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B4B" w:rsidRDefault="00867B4B">
      <w:pPr>
        <w:rPr>
          <w:rFonts w:hint="eastAsia"/>
        </w:rPr>
      </w:pPr>
      <w:r>
        <w:rPr>
          <w:rFonts w:hint="eastAsia"/>
        </w:rPr>
        <w:t>陈艳辉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33</w:t>
      </w:r>
      <w:r>
        <w:rPr>
          <w:rFonts w:hint="eastAsia"/>
        </w:rPr>
        <w:t>岁</w:t>
      </w:r>
    </w:p>
    <w:p w:rsidR="003B05DC" w:rsidRDefault="00384F07">
      <w:pPr>
        <w:rPr>
          <w:rFonts w:hint="eastAsia"/>
        </w:rPr>
      </w:pPr>
      <w:r>
        <w:t>2016/4/15</w:t>
      </w:r>
    </w:p>
    <w:p w:rsidR="00384F07" w:rsidRDefault="00622B1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寸关浮滑芤</w:t>
      </w:r>
      <w:r>
        <w:rPr>
          <w:rFonts w:hint="eastAsia"/>
        </w:rPr>
        <w:t xml:space="preserve">  </w:t>
      </w:r>
      <w:r>
        <w:rPr>
          <w:rFonts w:hint="eastAsia"/>
        </w:rPr>
        <w:t>尺沉芤</w:t>
      </w:r>
    </w:p>
    <w:p w:rsidR="00622B1C" w:rsidRDefault="00622B1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 w:rsidR="008C7336">
        <w:rPr>
          <w:rFonts w:hint="eastAsia"/>
        </w:rPr>
        <w:t xml:space="preserve">   </w:t>
      </w:r>
      <w:r w:rsidR="008C7336">
        <w:rPr>
          <w:rFonts w:hint="eastAsia"/>
        </w:rPr>
        <w:t>寸沉微</w:t>
      </w:r>
      <w:r w:rsidR="008C7336">
        <w:rPr>
          <w:rFonts w:hint="eastAsia"/>
        </w:rPr>
        <w:t xml:space="preserve">  </w:t>
      </w:r>
      <w:r w:rsidR="008C7336">
        <w:rPr>
          <w:rFonts w:hint="eastAsia"/>
        </w:rPr>
        <w:t>关尺细弦缓</w:t>
      </w:r>
    </w:p>
    <w:p w:rsidR="008C7336" w:rsidRDefault="008C7336">
      <w:pPr>
        <w:rPr>
          <w:rFonts w:hint="eastAsia"/>
        </w:rPr>
      </w:pPr>
      <w:r>
        <w:rPr>
          <w:rFonts w:hint="eastAsia"/>
        </w:rPr>
        <w:t>舌：舌下络红</w:t>
      </w:r>
      <w:r>
        <w:rPr>
          <w:rFonts w:hint="eastAsia"/>
        </w:rPr>
        <w:t xml:space="preserve"> </w:t>
      </w:r>
      <w:r>
        <w:rPr>
          <w:rFonts w:hint="eastAsia"/>
        </w:rPr>
        <w:t>尖红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8C7336" w:rsidRDefault="008C7336">
      <w:pPr>
        <w:rPr>
          <w:rFonts w:hint="eastAsia"/>
        </w:rPr>
      </w:pPr>
      <w:r>
        <w:rPr>
          <w:rFonts w:hint="eastAsia"/>
        </w:rPr>
        <w:t>主症：</w:t>
      </w:r>
      <w:r w:rsidR="00BA4F0C">
        <w:rPr>
          <w:rFonts w:hint="eastAsia"/>
        </w:rPr>
        <w:t>后背及腰酸。全身不适。胸闷气短。睡眠差，发胀。</w:t>
      </w:r>
    </w:p>
    <w:p w:rsidR="00BA4F0C" w:rsidRDefault="00BA4F0C">
      <w:pPr>
        <w:rPr>
          <w:rFonts w:hint="eastAsia"/>
        </w:rPr>
      </w:pPr>
      <w:r>
        <w:rPr>
          <w:rFonts w:hint="eastAsia"/>
        </w:rPr>
        <w:t>方：瓜蒌皮</w:t>
      </w:r>
      <w:r w:rsidR="0095342B">
        <w:rPr>
          <w:rFonts w:hint="eastAsia"/>
        </w:rPr>
        <w:t>25</w:t>
      </w:r>
      <w:r>
        <w:rPr>
          <w:rFonts w:hint="eastAsia"/>
        </w:rPr>
        <w:t>薤白</w:t>
      </w:r>
      <w:r w:rsidR="0095342B">
        <w:rPr>
          <w:rFonts w:hint="eastAsia"/>
        </w:rPr>
        <w:t>15</w:t>
      </w:r>
      <w:r>
        <w:rPr>
          <w:rFonts w:hint="eastAsia"/>
        </w:rPr>
        <w:t>枳实</w:t>
      </w:r>
      <w:r w:rsidR="0095342B">
        <w:rPr>
          <w:rFonts w:hint="eastAsia"/>
        </w:rPr>
        <w:t>15</w:t>
      </w:r>
      <w:r>
        <w:rPr>
          <w:rFonts w:hint="eastAsia"/>
        </w:rPr>
        <w:t>厚朴</w:t>
      </w:r>
      <w:r w:rsidR="0095342B">
        <w:rPr>
          <w:rFonts w:hint="eastAsia"/>
        </w:rPr>
        <w:t>20</w:t>
      </w:r>
      <w:r>
        <w:rPr>
          <w:rFonts w:hint="eastAsia"/>
        </w:rPr>
        <w:t>桂枝</w:t>
      </w:r>
      <w:r w:rsidR="0095342B">
        <w:rPr>
          <w:rFonts w:hint="eastAsia"/>
        </w:rPr>
        <w:t>20</w:t>
      </w:r>
      <w:r>
        <w:rPr>
          <w:rFonts w:hint="eastAsia"/>
        </w:rPr>
        <w:t>白芍</w:t>
      </w:r>
      <w:r w:rsidR="0095342B">
        <w:rPr>
          <w:rFonts w:hint="eastAsia"/>
        </w:rPr>
        <w:t>20</w:t>
      </w:r>
      <w:r>
        <w:rPr>
          <w:rFonts w:hint="eastAsia"/>
        </w:rPr>
        <w:t>炙甘草</w:t>
      </w:r>
      <w:r w:rsidR="0095342B">
        <w:rPr>
          <w:rFonts w:hint="eastAsia"/>
        </w:rPr>
        <w:t>12</w:t>
      </w:r>
      <w:r>
        <w:rPr>
          <w:rFonts w:hint="eastAsia"/>
        </w:rPr>
        <w:t>生姜</w:t>
      </w:r>
      <w:r w:rsidR="0095342B">
        <w:rPr>
          <w:rFonts w:hint="eastAsia"/>
        </w:rPr>
        <w:t>30</w:t>
      </w:r>
      <w:r>
        <w:rPr>
          <w:rFonts w:hint="eastAsia"/>
        </w:rPr>
        <w:t>旱半夏</w:t>
      </w:r>
      <w:r w:rsidR="0095342B">
        <w:rPr>
          <w:rFonts w:hint="eastAsia"/>
        </w:rPr>
        <w:t>15</w:t>
      </w:r>
      <w:r w:rsidR="00867B4B">
        <w:rPr>
          <w:rFonts w:hint="eastAsia"/>
        </w:rPr>
        <w:t>茯苓</w:t>
      </w:r>
      <w:r w:rsidR="0095342B">
        <w:rPr>
          <w:rFonts w:hint="eastAsia"/>
        </w:rPr>
        <w:t>30</w:t>
      </w:r>
      <w:r>
        <w:rPr>
          <w:rFonts w:hint="eastAsia"/>
        </w:rPr>
        <w:t>大枣</w:t>
      </w:r>
      <w:r w:rsidR="0095342B">
        <w:rPr>
          <w:rFonts w:hint="eastAsia"/>
        </w:rPr>
        <w:t>5</w:t>
      </w:r>
      <w:r w:rsidR="0095342B">
        <w:rPr>
          <w:rFonts w:hint="eastAsia"/>
        </w:rPr>
        <w:t>枚</w:t>
      </w:r>
      <w:r w:rsidR="0095342B">
        <w:rPr>
          <w:rFonts w:hint="eastAsia"/>
        </w:rPr>
        <w:t xml:space="preserve"> </w:t>
      </w:r>
      <w:r>
        <w:rPr>
          <w:rFonts w:hint="eastAsia"/>
        </w:rPr>
        <w:t>龙骨</w:t>
      </w:r>
      <w:r w:rsidR="0095342B">
        <w:rPr>
          <w:rFonts w:hint="eastAsia"/>
        </w:rPr>
        <w:t>20</w:t>
      </w:r>
      <w:r>
        <w:rPr>
          <w:rFonts w:hint="eastAsia"/>
        </w:rPr>
        <w:t>牡蛎</w:t>
      </w:r>
      <w:r w:rsidR="0095342B">
        <w:rPr>
          <w:rFonts w:hint="eastAsia"/>
        </w:rPr>
        <w:t>20</w:t>
      </w:r>
    </w:p>
    <w:p w:rsidR="00C32F45" w:rsidRDefault="00C32F45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C32F4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4F07"/>
    <w:rsid w:val="00384F07"/>
    <w:rsid w:val="003B05DC"/>
    <w:rsid w:val="005E15CB"/>
    <w:rsid w:val="00622B1C"/>
    <w:rsid w:val="00867B4B"/>
    <w:rsid w:val="008C7336"/>
    <w:rsid w:val="0095342B"/>
    <w:rsid w:val="00BA4F0C"/>
    <w:rsid w:val="00C32F45"/>
    <w:rsid w:val="00D3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84F0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84F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2016-04-15T09:22:00Z</dcterms:created>
  <dcterms:modified xsi:type="dcterms:W3CDTF">2016-04-15T09:28:00Z</dcterms:modified>
</cp:coreProperties>
</file>