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C47AB">
      <w:pPr>
        <w:rPr>
          <w:rFonts w:hint="eastAsia"/>
        </w:rPr>
      </w:pPr>
      <w:r>
        <w:rPr>
          <w:rFonts w:hint="eastAsia"/>
        </w:rPr>
        <w:t>魏平莉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CC47AB" w:rsidRDefault="00CC47AB">
      <w:pPr>
        <w:rPr>
          <w:rFonts w:hint="eastAsia"/>
        </w:rPr>
      </w:pPr>
      <w:r>
        <w:t>2015/3/27</w:t>
      </w:r>
    </w:p>
    <w:p w:rsidR="00CC47AB" w:rsidRDefault="00CC47A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CC47AB" w:rsidRDefault="00CC47AB" w:rsidP="00CC47A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CC47AB" w:rsidRDefault="00CC47AB" w:rsidP="00CC47AB">
      <w:pPr>
        <w:rPr>
          <w:rFonts w:hint="eastAsia"/>
        </w:rPr>
      </w:pPr>
      <w:r>
        <w:rPr>
          <w:rFonts w:hint="eastAsia"/>
        </w:rPr>
        <w:t>舌：</w:t>
      </w:r>
      <w:r w:rsidR="00ED6707">
        <w:rPr>
          <w:rFonts w:hint="eastAsia"/>
        </w:rPr>
        <w:t>舌质淡红</w:t>
      </w:r>
      <w:r w:rsidR="00ED6707">
        <w:rPr>
          <w:rFonts w:hint="eastAsia"/>
        </w:rPr>
        <w:t xml:space="preserve"> </w:t>
      </w:r>
      <w:r w:rsidR="00ED6707">
        <w:rPr>
          <w:rFonts w:hint="eastAsia"/>
        </w:rPr>
        <w:t>苔白厚</w:t>
      </w:r>
      <w:r w:rsidR="00ED6707">
        <w:rPr>
          <w:rFonts w:hint="eastAsia"/>
        </w:rPr>
        <w:t xml:space="preserve"> </w:t>
      </w:r>
      <w:r w:rsidR="00ED6707">
        <w:rPr>
          <w:rFonts w:hint="eastAsia"/>
        </w:rPr>
        <w:t>舌下络红</w:t>
      </w:r>
    </w:p>
    <w:p w:rsidR="00ED6707" w:rsidRDefault="00ED6707" w:rsidP="00CC47AB">
      <w:pPr>
        <w:rPr>
          <w:rFonts w:hint="eastAsia"/>
        </w:rPr>
      </w:pPr>
      <w:r>
        <w:rPr>
          <w:rFonts w:hint="eastAsia"/>
        </w:rPr>
        <w:t>主症：咳嗽，呛咳，</w:t>
      </w:r>
      <w:r w:rsidR="00B049A0">
        <w:rPr>
          <w:rFonts w:hint="eastAsia"/>
        </w:rPr>
        <w:t>一个月。</w:t>
      </w:r>
      <w:r>
        <w:rPr>
          <w:rFonts w:hint="eastAsia"/>
        </w:rPr>
        <w:t>咽中痒，</w:t>
      </w:r>
      <w:r w:rsidR="00B049A0">
        <w:rPr>
          <w:rFonts w:hint="eastAsia"/>
        </w:rPr>
        <w:t>不口干，食欲差。</w:t>
      </w:r>
    </w:p>
    <w:p w:rsidR="00B676BB" w:rsidRDefault="00B676BB" w:rsidP="00CC47AB">
      <w:pPr>
        <w:rPr>
          <w:rFonts w:hint="eastAsia"/>
        </w:rPr>
      </w:pPr>
      <w:r>
        <w:rPr>
          <w:rFonts w:hint="eastAsia"/>
        </w:rPr>
        <w:t>方：防风</w:t>
      </w:r>
      <w:r w:rsidR="0058351F">
        <w:rPr>
          <w:rFonts w:hint="eastAsia"/>
        </w:rPr>
        <w:t>15</w:t>
      </w:r>
      <w:r>
        <w:rPr>
          <w:rFonts w:hint="eastAsia"/>
        </w:rPr>
        <w:t>桂枝</w:t>
      </w:r>
      <w:r w:rsidR="0058351F">
        <w:rPr>
          <w:rFonts w:hint="eastAsia"/>
        </w:rPr>
        <w:t>15</w:t>
      </w:r>
      <w:r>
        <w:rPr>
          <w:rFonts w:hint="eastAsia"/>
        </w:rPr>
        <w:t>白芍</w:t>
      </w:r>
      <w:r w:rsidR="0058351F">
        <w:rPr>
          <w:rFonts w:hint="eastAsia"/>
        </w:rPr>
        <w:t>15</w:t>
      </w:r>
      <w:r w:rsidR="0058351F">
        <w:rPr>
          <w:rFonts w:hint="eastAsia"/>
        </w:rPr>
        <w:t>丹皮</w:t>
      </w:r>
      <w:r w:rsidR="0058351F">
        <w:rPr>
          <w:rFonts w:hint="eastAsia"/>
        </w:rPr>
        <w:t>12</w:t>
      </w:r>
      <w:r>
        <w:rPr>
          <w:rFonts w:hint="eastAsia"/>
        </w:rPr>
        <w:t>炙甘草</w:t>
      </w:r>
      <w:r w:rsidR="0058351F">
        <w:rPr>
          <w:rFonts w:hint="eastAsia"/>
        </w:rPr>
        <w:t>12</w:t>
      </w:r>
      <w:r>
        <w:rPr>
          <w:rFonts w:hint="eastAsia"/>
        </w:rPr>
        <w:t>干姜</w:t>
      </w:r>
      <w:r w:rsidR="0058351F">
        <w:rPr>
          <w:rFonts w:hint="eastAsia"/>
        </w:rPr>
        <w:t>20</w:t>
      </w:r>
      <w:r>
        <w:rPr>
          <w:rFonts w:hint="eastAsia"/>
        </w:rPr>
        <w:t>大枣</w:t>
      </w:r>
      <w:r w:rsidR="0058351F">
        <w:rPr>
          <w:rFonts w:hint="eastAsia"/>
        </w:rPr>
        <w:t>3</w:t>
      </w:r>
      <w:r w:rsidR="0058351F">
        <w:rPr>
          <w:rFonts w:hint="eastAsia"/>
        </w:rPr>
        <w:t>枚</w:t>
      </w:r>
      <w:r w:rsidR="0058351F">
        <w:rPr>
          <w:rFonts w:hint="eastAsia"/>
        </w:rPr>
        <w:t xml:space="preserve"> </w:t>
      </w:r>
      <w:r w:rsidR="0058351F">
        <w:rPr>
          <w:rFonts w:hint="eastAsia"/>
        </w:rPr>
        <w:t>陈皮</w:t>
      </w:r>
      <w:r w:rsidR="0058351F">
        <w:rPr>
          <w:rFonts w:hint="eastAsia"/>
        </w:rPr>
        <w:t>20</w:t>
      </w:r>
      <w:r w:rsidR="0058351F">
        <w:rPr>
          <w:rFonts w:hint="eastAsia"/>
        </w:rPr>
        <w:t>旱半夏</w:t>
      </w:r>
      <w:r w:rsidR="0058351F">
        <w:rPr>
          <w:rFonts w:hint="eastAsia"/>
        </w:rPr>
        <w:t>15</w:t>
      </w:r>
      <w:r w:rsidR="0058351F">
        <w:rPr>
          <w:rFonts w:hint="eastAsia"/>
        </w:rPr>
        <w:t>茯苓</w:t>
      </w:r>
      <w:r w:rsidR="0058351F">
        <w:rPr>
          <w:rFonts w:hint="eastAsia"/>
        </w:rPr>
        <w:t>20</w:t>
      </w:r>
      <w:r w:rsidR="0058351F">
        <w:rPr>
          <w:rFonts w:hint="eastAsia"/>
        </w:rPr>
        <w:t>五味子</w:t>
      </w:r>
      <w:r w:rsidR="0058351F">
        <w:rPr>
          <w:rFonts w:hint="eastAsia"/>
        </w:rPr>
        <w:t>12</w:t>
      </w:r>
      <w:r w:rsidR="0058351F">
        <w:rPr>
          <w:rFonts w:hint="eastAsia"/>
        </w:rPr>
        <w:t>细辛</w:t>
      </w:r>
      <w:r w:rsidR="0058351F">
        <w:rPr>
          <w:rFonts w:hint="eastAsia"/>
        </w:rPr>
        <w:t>6</w:t>
      </w:r>
    </w:p>
    <w:p w:rsidR="0012392F" w:rsidRDefault="0012392F" w:rsidP="00CC47A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1239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47AB"/>
    <w:rsid w:val="000703AA"/>
    <w:rsid w:val="0012392F"/>
    <w:rsid w:val="003B05DC"/>
    <w:rsid w:val="0058351F"/>
    <w:rsid w:val="005E15CB"/>
    <w:rsid w:val="00B049A0"/>
    <w:rsid w:val="00B676BB"/>
    <w:rsid w:val="00CC47AB"/>
    <w:rsid w:val="00ED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47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4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2015-03-27T09:12:00Z</dcterms:created>
  <dcterms:modified xsi:type="dcterms:W3CDTF">2015-03-27T09:19:00Z</dcterms:modified>
</cp:coreProperties>
</file>