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444A6">
      <w:pPr>
        <w:rPr>
          <w:rFonts w:hint="eastAsia"/>
        </w:rPr>
      </w:pPr>
      <w:r>
        <w:rPr>
          <w:rFonts w:hint="eastAsia"/>
        </w:rPr>
        <w:t>黄建云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C444A6" w:rsidRDefault="00C444A6">
      <w:pPr>
        <w:rPr>
          <w:rFonts w:hint="eastAsia"/>
        </w:rPr>
      </w:pPr>
      <w:r>
        <w:t>2015/6/7</w:t>
      </w:r>
    </w:p>
    <w:p w:rsidR="00C444A6" w:rsidRDefault="00C444A6">
      <w:pPr>
        <w:rPr>
          <w:rFonts w:hint="eastAsia"/>
        </w:rPr>
      </w:pPr>
      <w:r>
        <w:rPr>
          <w:rFonts w:hint="eastAsia"/>
        </w:rPr>
        <w:t>脉：沉滑稍弦尺中甚。</w:t>
      </w:r>
    </w:p>
    <w:p w:rsidR="00C444A6" w:rsidRDefault="00C444A6">
      <w:pPr>
        <w:rPr>
          <w:rFonts w:hint="eastAsia"/>
        </w:rPr>
      </w:pPr>
      <w:r>
        <w:rPr>
          <w:rFonts w:hint="eastAsia"/>
        </w:rPr>
        <w:t>舌：质淡紫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444A6" w:rsidRDefault="002C7098">
      <w:pPr>
        <w:rPr>
          <w:rFonts w:hint="eastAsia"/>
        </w:rPr>
      </w:pPr>
      <w:r>
        <w:rPr>
          <w:rFonts w:hint="eastAsia"/>
        </w:rPr>
        <w:t>主症：恶心干呕，大便次多。膝盖沉重乏力，</w:t>
      </w:r>
      <w:r w:rsidR="00840CEC">
        <w:rPr>
          <w:rFonts w:hint="eastAsia"/>
        </w:rPr>
        <w:t>月经色暗。精神差。</w:t>
      </w:r>
    </w:p>
    <w:p w:rsidR="00840CEC" w:rsidRDefault="00840CEC">
      <w:pPr>
        <w:rPr>
          <w:rFonts w:hint="eastAsia"/>
        </w:rPr>
      </w:pPr>
      <w:r>
        <w:rPr>
          <w:rFonts w:hint="eastAsia"/>
        </w:rPr>
        <w:t>方：生地</w:t>
      </w:r>
      <w:r w:rsidR="0045171C">
        <w:rPr>
          <w:rFonts w:hint="eastAsia"/>
        </w:rPr>
        <w:t>20</w:t>
      </w:r>
      <w:r>
        <w:rPr>
          <w:rFonts w:hint="eastAsia"/>
        </w:rPr>
        <w:t>当归</w:t>
      </w:r>
      <w:r w:rsidR="0045171C">
        <w:rPr>
          <w:rFonts w:hint="eastAsia"/>
        </w:rPr>
        <w:t>15</w:t>
      </w:r>
      <w:r>
        <w:rPr>
          <w:rFonts w:hint="eastAsia"/>
        </w:rPr>
        <w:t>白芍</w:t>
      </w:r>
      <w:r w:rsidR="0045171C">
        <w:rPr>
          <w:rFonts w:hint="eastAsia"/>
        </w:rPr>
        <w:t>15</w:t>
      </w:r>
      <w:r>
        <w:rPr>
          <w:rFonts w:hint="eastAsia"/>
        </w:rPr>
        <w:t>川芎</w:t>
      </w:r>
      <w:r w:rsidR="0045171C">
        <w:rPr>
          <w:rFonts w:hint="eastAsia"/>
        </w:rPr>
        <w:t>15</w:t>
      </w:r>
      <w:r>
        <w:rPr>
          <w:rFonts w:hint="eastAsia"/>
        </w:rPr>
        <w:t>木瓜</w:t>
      </w:r>
      <w:r w:rsidR="0045171C">
        <w:rPr>
          <w:rFonts w:hint="eastAsia"/>
        </w:rPr>
        <w:t>12</w:t>
      </w:r>
      <w:r>
        <w:rPr>
          <w:rFonts w:hint="eastAsia"/>
        </w:rPr>
        <w:t>怀牛膝</w:t>
      </w:r>
      <w:r w:rsidR="0045171C">
        <w:rPr>
          <w:rFonts w:hint="eastAsia"/>
        </w:rPr>
        <w:t>20</w:t>
      </w:r>
      <w:r>
        <w:rPr>
          <w:rFonts w:hint="eastAsia"/>
        </w:rPr>
        <w:t>续断</w:t>
      </w:r>
      <w:r w:rsidR="0045171C">
        <w:rPr>
          <w:rFonts w:hint="eastAsia"/>
        </w:rPr>
        <w:t>20</w:t>
      </w:r>
      <w:r w:rsidR="0045171C">
        <w:rPr>
          <w:rFonts w:hint="eastAsia"/>
        </w:rPr>
        <w:t>桂枝</w:t>
      </w:r>
      <w:r w:rsidR="0045171C">
        <w:rPr>
          <w:rFonts w:hint="eastAsia"/>
        </w:rPr>
        <w:t>20</w:t>
      </w:r>
      <w:r w:rsidR="0045171C">
        <w:rPr>
          <w:rFonts w:hint="eastAsia"/>
        </w:rPr>
        <w:t>赤芍</w:t>
      </w:r>
      <w:r w:rsidR="0045171C">
        <w:rPr>
          <w:rFonts w:hint="eastAsia"/>
        </w:rPr>
        <w:t>12</w:t>
      </w:r>
      <w:r w:rsidR="0045171C">
        <w:rPr>
          <w:rFonts w:hint="eastAsia"/>
        </w:rPr>
        <w:t>茯苓</w:t>
      </w:r>
      <w:r w:rsidR="0045171C">
        <w:rPr>
          <w:rFonts w:hint="eastAsia"/>
        </w:rPr>
        <w:t>20</w:t>
      </w:r>
      <w:r w:rsidR="0045171C">
        <w:rPr>
          <w:rFonts w:hint="eastAsia"/>
        </w:rPr>
        <w:t>丹皮</w:t>
      </w:r>
      <w:r w:rsidR="009E5962">
        <w:rPr>
          <w:rFonts w:hint="eastAsia"/>
        </w:rPr>
        <w:t>10</w:t>
      </w:r>
      <w:r w:rsidR="0045171C">
        <w:rPr>
          <w:rFonts w:hint="eastAsia"/>
        </w:rPr>
        <w:t>桃仁</w:t>
      </w:r>
      <w:r w:rsidR="009E5962">
        <w:rPr>
          <w:rFonts w:hint="eastAsia"/>
        </w:rPr>
        <w:t>10</w:t>
      </w:r>
      <w:r w:rsidR="00227E14">
        <w:rPr>
          <w:rFonts w:hint="eastAsia"/>
        </w:rPr>
        <w:t>生姜</w:t>
      </w:r>
      <w:r w:rsidR="00227E14">
        <w:rPr>
          <w:rFonts w:hint="eastAsia"/>
        </w:rPr>
        <w:t>30</w:t>
      </w:r>
      <w:r w:rsidR="00227E14">
        <w:rPr>
          <w:rFonts w:hint="eastAsia"/>
        </w:rPr>
        <w:t>旱半夏</w:t>
      </w:r>
      <w:r w:rsidR="00227E14">
        <w:rPr>
          <w:rFonts w:hint="eastAsia"/>
        </w:rPr>
        <w:t>15</w:t>
      </w:r>
      <w:r w:rsidR="0045171C">
        <w:rPr>
          <w:rFonts w:hint="eastAsia"/>
        </w:rPr>
        <w:t>陈皮</w:t>
      </w:r>
      <w:r w:rsidR="009E5962">
        <w:rPr>
          <w:rFonts w:hint="eastAsia"/>
        </w:rPr>
        <w:t>20</w:t>
      </w:r>
    </w:p>
    <w:p w:rsidR="00227E14" w:rsidRDefault="00227E1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227E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44A6"/>
    <w:rsid w:val="00227E14"/>
    <w:rsid w:val="002C7098"/>
    <w:rsid w:val="003B05DC"/>
    <w:rsid w:val="0045171C"/>
    <w:rsid w:val="005E15CB"/>
    <w:rsid w:val="006024D2"/>
    <w:rsid w:val="00840CEC"/>
    <w:rsid w:val="009E5962"/>
    <w:rsid w:val="00C4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444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44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2015-06-07T04:08:00Z</dcterms:created>
  <dcterms:modified xsi:type="dcterms:W3CDTF">2015-06-07T04:17:00Z</dcterms:modified>
</cp:coreProperties>
</file>