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C88B" w14:textId="62F70D75" w:rsidR="002A302E" w:rsidRDefault="002A302E" w:rsidP="00CB666B">
      <w:pPr>
        <w:spacing w:line="240" w:lineRule="auto"/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BF2B9" wp14:editId="31674C41">
                <wp:simplePos x="0" y="0"/>
                <wp:positionH relativeFrom="column">
                  <wp:posOffset>1058240</wp:posOffset>
                </wp:positionH>
                <wp:positionV relativeFrom="paragraph">
                  <wp:posOffset>-319611</wp:posOffset>
                </wp:positionV>
                <wp:extent cx="3752602" cy="688769"/>
                <wp:effectExtent l="0" t="0" r="19685" b="1651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602" cy="6887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87B97" w14:textId="77777777" w:rsidR="002A302E" w:rsidRPr="005D7D86" w:rsidRDefault="002A302E" w:rsidP="002A302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D7D8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u w:val="single"/>
                              </w:rPr>
                              <w:t>Опись документов,</w:t>
                            </w:r>
                          </w:p>
                          <w:p w14:paraId="588A3409" w14:textId="77777777" w:rsidR="002A302E" w:rsidRPr="005D7D86" w:rsidRDefault="002A302E" w:rsidP="002A302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D7D8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u w:val="single"/>
                              </w:rPr>
                              <w:t>передаваемых органами управления</w:t>
                            </w:r>
                          </w:p>
                          <w:p w14:paraId="20F370D3" w14:textId="77777777" w:rsidR="002A302E" w:rsidRDefault="002A302E" w:rsidP="002A30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BF2B9" id="Прямоугольник 9" o:spid="_x0000_s1026" style="position:absolute;margin-left:83.35pt;margin-top:-25.15pt;width:295.5pt;height:5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" fillcolor="white [3201]" strokecolor="black [3200]" strokeweight="2pt">
                <v:textbox>
                  <w:txbxContent>
                    <w:p w14:paraId="37587B97" w14:textId="77777777" w:rsidR="002A302E" w:rsidRPr="005D7D86" w:rsidRDefault="002A302E" w:rsidP="002A302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u w:val="single"/>
                        </w:rPr>
                      </w:pPr>
                      <w:r w:rsidRPr="005D7D8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u w:val="single"/>
                        </w:rPr>
                        <w:t>Опись документов,</w:t>
                      </w:r>
                    </w:p>
                    <w:p w14:paraId="588A3409" w14:textId="77777777" w:rsidR="002A302E" w:rsidRPr="005D7D86" w:rsidRDefault="002A302E" w:rsidP="002A302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u w:val="single"/>
                        </w:rPr>
                      </w:pPr>
                      <w:r w:rsidRPr="005D7D8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u w:val="single"/>
                        </w:rPr>
                        <w:t>передаваемых органами управления</w:t>
                      </w:r>
                    </w:p>
                    <w:p w14:paraId="20F370D3" w14:textId="77777777" w:rsidR="002A302E" w:rsidRDefault="002A302E" w:rsidP="002A302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878554" w14:textId="68B330E1" w:rsidR="00B115C7" w:rsidRDefault="00E536ED" w:rsidP="00CB666B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0ADBA" wp14:editId="4BA7C8CC">
                <wp:simplePos x="0" y="0"/>
                <wp:positionH relativeFrom="column">
                  <wp:posOffset>2484046</wp:posOffset>
                </wp:positionH>
                <wp:positionV relativeFrom="paragraph">
                  <wp:posOffset>4000517</wp:posOffset>
                </wp:positionV>
                <wp:extent cx="795646" cy="392067"/>
                <wp:effectExtent l="38100" t="0" r="5080" b="46355"/>
                <wp:wrapNone/>
                <wp:docPr id="7" name="Стрелка: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6" cy="392067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39108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7" o:spid="_x0000_s1026" type="#_x0000_t67" style="position:absolute;margin-left:195.6pt;margin-top:315pt;width:62.65pt;height:3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" adj="10800" fillcolor="white [3201]" strokecolor="#1f497d [321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C19292B" wp14:editId="0C779225">
                <wp:simplePos x="0" y="0"/>
                <wp:positionH relativeFrom="column">
                  <wp:posOffset>-225425</wp:posOffset>
                </wp:positionH>
                <wp:positionV relativeFrom="paragraph">
                  <wp:posOffset>2302758</wp:posOffset>
                </wp:positionV>
                <wp:extent cx="6115792" cy="1698172"/>
                <wp:effectExtent l="0" t="0" r="18415" b="1651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792" cy="16981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170AA" w14:textId="77777777" w:rsidR="00E536ED" w:rsidRPr="00D60A06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D60A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Объект кондоминиума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4DBE6FA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с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видетельство о госрег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истрации объекта кондоминиума;</w:t>
                            </w:r>
                          </w:p>
                          <w:p w14:paraId="7338C7A7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тех.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аспорт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дома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645052C4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Акт на право пользования земельным участком;</w:t>
                            </w:r>
                          </w:p>
                          <w:p w14:paraId="78842834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Pr="000055D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справка по изменению адреса объекта недвижимости через ЦОН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при наличии расхождений в названии улицы в документах;</w:t>
                            </w:r>
                          </w:p>
                          <w:p w14:paraId="01074E87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Pr="000055D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ехусловия на ремонт инженерных сетей.</w:t>
                            </w:r>
                          </w:p>
                          <w:p w14:paraId="2F0250F6" w14:textId="13119017" w:rsidR="00E536ED" w:rsidRDefault="00E536ED" w:rsidP="00E536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19292B" id="Прямоугольник: скругленные углы 2" o:spid="_x0000_s1027" style="position:absolute;margin-left:-17.75pt;margin-top:181.3pt;width:481.55pt;height:133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" fillcolor="white [3201]" strokecolor="black [3200]" strokeweight="2pt">
                <v:textbox>
                  <w:txbxContent>
                    <w:p w14:paraId="23D170AA" w14:textId="77777777" w:rsidR="00E536ED" w:rsidRPr="00D60A06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r w:rsidRPr="00D60A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Объект кондоминиума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34DBE6FA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с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видетельство о госрег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истрации объекта кондоминиума;</w:t>
                      </w:r>
                    </w:p>
                    <w:p w14:paraId="7338C7A7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- 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тех.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аспорт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дома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;</w:t>
                      </w:r>
                    </w:p>
                    <w:p w14:paraId="645052C4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Акт на право пользования земельным участком;</w:t>
                      </w:r>
                    </w:p>
                    <w:p w14:paraId="78842834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</w:t>
                      </w:r>
                      <w:r w:rsidRPr="000055D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справка по изменению адреса объекта недвижимости через ЦОН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 наличии расхождений в названии улицы в документах;</w:t>
                      </w:r>
                    </w:p>
                    <w:p w14:paraId="01074E87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</w:t>
                      </w:r>
                      <w:r w:rsidRPr="000055D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ехусловия на ремонт инженерных сетей.</w:t>
                      </w:r>
                    </w:p>
                    <w:p w14:paraId="2F0250F6" w14:textId="13119017" w:rsidR="00E536ED" w:rsidRDefault="00E536ED" w:rsidP="00E536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F8993D" wp14:editId="2F401B9D">
                <wp:simplePos x="0" y="0"/>
                <wp:positionH relativeFrom="column">
                  <wp:posOffset>-223471</wp:posOffset>
                </wp:positionH>
                <wp:positionV relativeFrom="paragraph">
                  <wp:posOffset>216634</wp:posOffset>
                </wp:positionV>
                <wp:extent cx="6115792" cy="1698172"/>
                <wp:effectExtent l="0" t="0" r="18415" b="1651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792" cy="16981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2621B" w14:textId="667A95DD" w:rsidR="00E536ED" w:rsidRDefault="00E536ED" w:rsidP="00E536ED">
                            <w:pPr>
                              <w:jc w:val="center"/>
                            </w:pPr>
                            <w:r w:rsidRPr="007813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1. Заявка на участие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программе модернизации по Концепции развития жилищно-коммунальной инфраструктуры на 2023-2029 годы (подается вместе с документами в ГУ «Отдел жилищной инспекции и коммунального хозяйства г. Павлодара».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F8993D" id="Прямоугольник: скругленные углы 1" o:spid="_x0000_s1028" style="position:absolute;margin-left:-17.6pt;margin-top:17.05pt;width:481.55pt;height:133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" fillcolor="white [3201]" strokecolor="black [3200]" strokeweight="2pt">
                <v:textbox>
                  <w:txbxContent>
                    <w:p w14:paraId="6882621B" w14:textId="667A95DD" w:rsidR="00E536ED" w:rsidRDefault="00E536ED" w:rsidP="00E536ED">
                      <w:pPr>
                        <w:jc w:val="center"/>
                      </w:pPr>
                      <w:r w:rsidRPr="007813E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1. Заявка на участие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программе модернизации по Концепции развития жилищно-коммунальной инфраструктуры на 2023-2029 годы (подается вместе с документами в ГУ «Отдел жилищной инспекции и коммунального хозяйства г. Павлодара».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7A5DCB" w14:textId="66659AF8" w:rsidR="00E536ED" w:rsidRPr="00E536ED" w:rsidRDefault="00E536ED" w:rsidP="00E536ED"/>
    <w:p w14:paraId="09281061" w14:textId="6108FE8D" w:rsidR="00E536ED" w:rsidRPr="00E536ED" w:rsidRDefault="00E536ED" w:rsidP="00E536ED"/>
    <w:p w14:paraId="311A5299" w14:textId="59DF7639" w:rsidR="00E536ED" w:rsidRPr="00E536ED" w:rsidRDefault="00E536ED" w:rsidP="00E536ED"/>
    <w:p w14:paraId="6CC73CD9" w14:textId="3276505C" w:rsidR="00E536ED" w:rsidRPr="00E536ED" w:rsidRDefault="00E536ED" w:rsidP="00E536ED"/>
    <w:p w14:paraId="7FF5B940" w14:textId="3D671FC6" w:rsidR="00E536ED" w:rsidRPr="00E536ED" w:rsidRDefault="002A302E" w:rsidP="00E536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5F381" wp14:editId="2B3D78E5">
                <wp:simplePos x="0" y="0"/>
                <wp:positionH relativeFrom="column">
                  <wp:posOffset>2486512</wp:posOffset>
                </wp:positionH>
                <wp:positionV relativeFrom="paragraph">
                  <wp:posOffset>327470</wp:posOffset>
                </wp:positionV>
                <wp:extent cx="795020" cy="380011"/>
                <wp:effectExtent l="38100" t="0" r="5080" b="39370"/>
                <wp:wrapNone/>
                <wp:docPr id="6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0011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F9CB" id="Стрелка: вниз 6" o:spid="_x0000_s1026" type="#_x0000_t67" style="position:absolute;margin-left:195.8pt;margin-top:25.8pt;width:62.6pt;height:29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" adj="10800" fillcolor="white [3201]" strokecolor="#1f497d [3215]" strokeweight="2pt"/>
            </w:pict>
          </mc:Fallback>
        </mc:AlternateContent>
      </w:r>
    </w:p>
    <w:p w14:paraId="3714DAE2" w14:textId="361DE3DF" w:rsidR="00E536ED" w:rsidRPr="00E536ED" w:rsidRDefault="00E536ED" w:rsidP="00E536ED"/>
    <w:p w14:paraId="33BBBEB3" w14:textId="448FA6F4" w:rsidR="00E536ED" w:rsidRPr="00E536ED" w:rsidRDefault="00E536ED" w:rsidP="00E536ED"/>
    <w:p w14:paraId="5604B4E2" w14:textId="0D9C1E91" w:rsidR="00E536ED" w:rsidRPr="00E536ED" w:rsidRDefault="00E536ED" w:rsidP="00E536ED"/>
    <w:p w14:paraId="394D59B2" w14:textId="6776E445" w:rsidR="00E536ED" w:rsidRPr="00E536ED" w:rsidRDefault="00E536ED" w:rsidP="00E536ED"/>
    <w:p w14:paraId="57200667" w14:textId="02A2875F" w:rsidR="00E536ED" w:rsidRPr="00E536ED" w:rsidRDefault="00E536ED" w:rsidP="00E536ED"/>
    <w:p w14:paraId="302FF4D8" w14:textId="3AD0D831" w:rsidR="00E536ED" w:rsidRPr="00E536ED" w:rsidRDefault="00E536ED" w:rsidP="00E536ED"/>
    <w:p w14:paraId="7902927C" w14:textId="72BA9235" w:rsidR="00E536ED" w:rsidRPr="00E536ED" w:rsidRDefault="00E536ED" w:rsidP="00E536ED"/>
    <w:p w14:paraId="7A88027F" w14:textId="1350A570" w:rsidR="00E536ED" w:rsidRPr="00E536ED" w:rsidRDefault="00E536ED" w:rsidP="00E536ED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056604" wp14:editId="676CF53B">
                <wp:simplePos x="0" y="0"/>
                <wp:positionH relativeFrom="column">
                  <wp:posOffset>-225425</wp:posOffset>
                </wp:positionH>
                <wp:positionV relativeFrom="paragraph">
                  <wp:posOffset>218794</wp:posOffset>
                </wp:positionV>
                <wp:extent cx="6115792" cy="1698172"/>
                <wp:effectExtent l="0" t="0" r="18415" b="1651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792" cy="16981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86885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60A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3. Орган управления объектом кондоминиума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(ст.42 Глав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ы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 7 З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акона 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РК «О жилищных отношениях»:</w:t>
                            </w:r>
                          </w:p>
                          <w:p w14:paraId="5A8E9327" w14:textId="77777777" w:rsidR="00E536ED" w:rsidRPr="002377BC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ротокол общего собрания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собственников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жилья о выборе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совета дома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2AB01B08" w14:textId="77777777" w:rsidR="00E536ED" w:rsidRPr="002377BC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ротокол общего собрания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собственников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жилья о выборе органа управления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объектом кондоминиума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4109CFE8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с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видетельство о гос.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регис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трации органа управления;</w:t>
                            </w:r>
                          </w:p>
                          <w:p w14:paraId="3079D47E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Устав;</w:t>
                            </w:r>
                          </w:p>
                          <w:p w14:paraId="4CD9BE1D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банковские реквизиты, юридический адрес, контактные телефоны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 необходимые для заключения трехсторонних договоров.</w:t>
                            </w:r>
                          </w:p>
                          <w:p w14:paraId="7937CA14" w14:textId="64B2FD9D" w:rsidR="00E536ED" w:rsidRDefault="00E536ED" w:rsidP="00E536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56604" id="Прямоугольник: скругленные углы 3" o:spid="_x0000_s1029" style="position:absolute;margin-left:-17.75pt;margin-top:17.25pt;width:481.55pt;height:133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" fillcolor="white [3201]" strokecolor="black [3200]" strokeweight="2pt">
                <v:textbox>
                  <w:txbxContent>
                    <w:p w14:paraId="41B86885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  <w:r w:rsidRPr="00D60A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3. Орган управления объектом кондоминиума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(ст.42 Глав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ы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 7 З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акона 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РК «О жилищных отношениях»:</w:t>
                      </w:r>
                    </w:p>
                    <w:p w14:paraId="5A8E9327" w14:textId="77777777" w:rsidR="00E536ED" w:rsidRPr="002377BC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ротокол общего собрания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собственников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жилья о выборе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совета дома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;</w:t>
                      </w:r>
                    </w:p>
                    <w:p w14:paraId="2AB01B08" w14:textId="77777777" w:rsidR="00E536ED" w:rsidRPr="002377BC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ротокол общего собрания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собственников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жилья о выборе органа управления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объектом кондоминиума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;</w:t>
                      </w:r>
                    </w:p>
                    <w:p w14:paraId="4109CFE8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с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видетельство о гос.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регис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трации органа управления;</w:t>
                      </w:r>
                    </w:p>
                    <w:p w14:paraId="3079D47E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Устав;</w:t>
                      </w:r>
                    </w:p>
                    <w:p w14:paraId="4CD9BE1D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- 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банковские реквизиты, юридический адрес, контактные телефоны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 необходимые для заключения трехсторонних договоров.</w:t>
                      </w:r>
                    </w:p>
                    <w:p w14:paraId="7937CA14" w14:textId="64B2FD9D" w:rsidR="00E536ED" w:rsidRDefault="00E536ED" w:rsidP="00E536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2671E67" w14:textId="590649B5" w:rsidR="00E536ED" w:rsidRPr="00E536ED" w:rsidRDefault="00E536ED" w:rsidP="00E536ED"/>
    <w:p w14:paraId="61467AFF" w14:textId="67E96519" w:rsidR="00E536ED" w:rsidRPr="00E536ED" w:rsidRDefault="00E536ED" w:rsidP="00E536ED"/>
    <w:p w14:paraId="7FD84F76" w14:textId="286D6AD6" w:rsidR="00E536ED" w:rsidRPr="00E536ED" w:rsidRDefault="00E536ED" w:rsidP="00E536ED"/>
    <w:p w14:paraId="08A86F15" w14:textId="40BA3C37" w:rsidR="00E536ED" w:rsidRPr="00E536ED" w:rsidRDefault="00E536ED" w:rsidP="00E536ED"/>
    <w:p w14:paraId="43A4DDAD" w14:textId="60553668" w:rsidR="00E536ED" w:rsidRPr="00E536ED" w:rsidRDefault="002A302E" w:rsidP="00E536E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E72A7E" wp14:editId="26D6C512">
                <wp:simplePos x="0" y="0"/>
                <wp:positionH relativeFrom="column">
                  <wp:posOffset>2415260</wp:posOffset>
                </wp:positionH>
                <wp:positionV relativeFrom="paragraph">
                  <wp:posOffset>306878</wp:posOffset>
                </wp:positionV>
                <wp:extent cx="795020" cy="380101"/>
                <wp:effectExtent l="38100" t="0" r="5080" b="39370"/>
                <wp:wrapNone/>
                <wp:docPr id="8" name="Стрелка: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0101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3AECA" id="Стрелка: вниз 8" o:spid="_x0000_s1026" type="#_x0000_t67" style="position:absolute;margin-left:190.2pt;margin-top:24.15pt;width:62.6pt;height:29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" adj="10800" fillcolor="white [3201]" strokecolor="#1f497d [3215]" strokeweight="2pt"/>
            </w:pict>
          </mc:Fallback>
        </mc:AlternateContent>
      </w:r>
    </w:p>
    <w:p w14:paraId="6F9D8BB8" w14:textId="5F732B69" w:rsidR="00E536ED" w:rsidRPr="00E536ED" w:rsidRDefault="00E536ED" w:rsidP="00E536ED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F6037F" wp14:editId="76C1F452">
                <wp:simplePos x="0" y="0"/>
                <wp:positionH relativeFrom="column">
                  <wp:posOffset>-318135</wp:posOffset>
                </wp:positionH>
                <wp:positionV relativeFrom="paragraph">
                  <wp:posOffset>372110</wp:posOffset>
                </wp:positionV>
                <wp:extent cx="6317615" cy="2208530"/>
                <wp:effectExtent l="0" t="0" r="26035" b="2032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15" cy="22085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E844D" w14:textId="77777777" w:rsidR="00E536ED" w:rsidRPr="00D60A06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0A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4. Сведения о собственниках помещений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D60A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1764A67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полный список всех собственников жилых и нежилых помещений;</w:t>
                            </w:r>
                          </w:p>
                          <w:p w14:paraId="52110F62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размеры площадей каждой квартиры/нежилого помещения;</w:t>
                            </w:r>
                          </w:p>
                          <w:p w14:paraId="738804C1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сумма всех помещений;</w:t>
                            </w:r>
                          </w:p>
                          <w:p w14:paraId="442B5E5E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подпись и печать органа управления, подтверждающие достоверность данных.</w:t>
                            </w:r>
                          </w:p>
                          <w:p w14:paraId="4ED01889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7813E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Достоверность сведений о размере площади помещения (доли в общем имуществе объекта кондоминиума) подтверждается техпаспортами на квартиру/нежилое </w:t>
                            </w:r>
                            <w:r w:rsidRPr="00971A7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помещение, полученными от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813E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собственник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ов.</w:t>
                            </w:r>
                          </w:p>
                          <w:p w14:paraId="3BEA807A" w14:textId="5E7E1F95" w:rsidR="00E536ED" w:rsidRDefault="00E536ED" w:rsidP="00E536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6037F" id="Прямоугольник: скругленные углы 4" o:spid="_x0000_s1030" style="position:absolute;margin-left:-25.05pt;margin-top:29.3pt;width:497.45pt;height:173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" fillcolor="white [3201]" strokecolor="black [3200]" strokeweight="2pt">
                <v:textbox>
                  <w:txbxContent>
                    <w:p w14:paraId="278E844D" w14:textId="77777777" w:rsidR="00E536ED" w:rsidRPr="00D60A06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60A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4. Сведения о собственниках помещений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D60A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1764A67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полный список всех собственников жилых и нежилых помещений;</w:t>
                      </w:r>
                    </w:p>
                    <w:p w14:paraId="52110F62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размеры площадей каждой квартиры/нежилого помещения;</w:t>
                      </w:r>
                    </w:p>
                    <w:p w14:paraId="738804C1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сумма всех помещений;</w:t>
                      </w:r>
                    </w:p>
                    <w:p w14:paraId="442B5E5E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подпись и печать органа управления, подтверждающие достоверность данных.</w:t>
                      </w:r>
                    </w:p>
                    <w:p w14:paraId="4ED01889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7813E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Достоверность сведений о размере площади помещения (доли в общем имуществе объекта кондоминиума) подтверждается техпаспортами на квартиру/нежилое </w:t>
                      </w:r>
                      <w:r w:rsidRPr="00971A71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помещение, полученными от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7813E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собственник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ов.</w:t>
                      </w:r>
                    </w:p>
                    <w:p w14:paraId="3BEA807A" w14:textId="5E7E1F95" w:rsidR="00E536ED" w:rsidRDefault="00E536ED" w:rsidP="00E536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556CF0A" w14:textId="7A3D0760" w:rsidR="00E536ED" w:rsidRPr="00E536ED" w:rsidRDefault="00E536ED" w:rsidP="00E536ED"/>
    <w:p w14:paraId="64092EDE" w14:textId="7D8442F3" w:rsidR="00E536ED" w:rsidRPr="00E536ED" w:rsidRDefault="00E536ED" w:rsidP="00E536ED"/>
    <w:p w14:paraId="7A794ECF" w14:textId="3FF06949" w:rsidR="00E536ED" w:rsidRPr="00E536ED" w:rsidRDefault="00E536ED" w:rsidP="00E536ED"/>
    <w:p w14:paraId="69EC0FEC" w14:textId="6280F0ED" w:rsidR="00E536ED" w:rsidRDefault="00E536ED" w:rsidP="00E536ED"/>
    <w:p w14:paraId="4A158EB7" w14:textId="1056D6E3" w:rsidR="00E536ED" w:rsidRDefault="00E536ED" w:rsidP="00E536ED">
      <w:pPr>
        <w:jc w:val="right"/>
      </w:pPr>
    </w:p>
    <w:p w14:paraId="7AB2DE04" w14:textId="4696BAE5" w:rsidR="00E536ED" w:rsidRDefault="00E536ED" w:rsidP="00E536ED">
      <w:pPr>
        <w:jc w:val="right"/>
      </w:pPr>
    </w:p>
    <w:p w14:paraId="7AFA7826" w14:textId="75204667" w:rsidR="00E536ED" w:rsidRDefault="002A302E" w:rsidP="00E536E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7937E3" wp14:editId="7B549F33">
                <wp:simplePos x="0" y="0"/>
                <wp:positionH relativeFrom="column">
                  <wp:posOffset>2412926</wp:posOffset>
                </wp:positionH>
                <wp:positionV relativeFrom="paragraph">
                  <wp:posOffset>319866</wp:posOffset>
                </wp:positionV>
                <wp:extent cx="795020" cy="391795"/>
                <wp:effectExtent l="38100" t="0" r="5080" b="46355"/>
                <wp:wrapNone/>
                <wp:docPr id="10" name="Стрелка: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9179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1BB0" id="Стрелка: вниз 10" o:spid="_x0000_s1026" type="#_x0000_t67" style="position:absolute;margin-left:190pt;margin-top:25.2pt;width:62.6pt;height:3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" adj="10800" fillcolor="white [3201]" strokecolor="#1f497d [3215]" strokeweight="2pt"/>
            </w:pict>
          </mc:Fallback>
        </mc:AlternateContent>
      </w:r>
    </w:p>
    <w:p w14:paraId="3A360D05" w14:textId="280B94A9" w:rsidR="00E536ED" w:rsidRDefault="00E536ED" w:rsidP="00E536ED">
      <w:pPr>
        <w:jc w:val="right"/>
      </w:pPr>
    </w:p>
    <w:p w14:paraId="43993FE9" w14:textId="41711759" w:rsidR="00E536ED" w:rsidRDefault="00E536ED" w:rsidP="00E536ED">
      <w:pPr>
        <w:jc w:val="right"/>
      </w:pPr>
    </w:p>
    <w:p w14:paraId="489566AB" w14:textId="24D42246" w:rsidR="00E536ED" w:rsidRDefault="00E536ED" w:rsidP="00E536ED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F76D90" wp14:editId="72422FB4">
                <wp:simplePos x="0" y="0"/>
                <wp:positionH relativeFrom="column">
                  <wp:posOffset>-223536</wp:posOffset>
                </wp:positionH>
                <wp:positionV relativeFrom="paragraph">
                  <wp:posOffset>-41621</wp:posOffset>
                </wp:positionV>
                <wp:extent cx="6400800" cy="3990109"/>
                <wp:effectExtent l="0" t="0" r="19050" b="1079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9901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53955" w14:textId="77777777" w:rsidR="00E536ED" w:rsidRPr="00947694" w:rsidRDefault="00E536ED" w:rsidP="00E536ED">
                            <w:pPr>
                              <w:spacing w:after="0" w:line="240" w:lineRule="auto"/>
                              <w:ind w:firstLine="708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813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5. Протокола собраний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(ст.42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-1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 Глав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ы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 7 З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 xml:space="preserve">акона </w:t>
                            </w:r>
                            <w:r w:rsidRPr="00E773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РК «О жилищных отношениях»:</w:t>
                            </w:r>
                          </w:p>
                          <w:p w14:paraId="0B3560DA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ротокол 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обрания об участии в Программе и определении видов работ капитального ремонта;</w:t>
                            </w:r>
                          </w:p>
                          <w:p w14:paraId="19D13F0C" w14:textId="77777777" w:rsidR="00E536ED" w:rsidRPr="002377BC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ротокол 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обрания о выборе подрядной организации для проведения капитального ремонта;</w:t>
                            </w:r>
                          </w:p>
                          <w:p w14:paraId="0B6C7D83" w14:textId="77777777" w:rsidR="00E536ED" w:rsidRPr="002377BC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ротокол 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обрания о выборе организации для осуществления технадзора;</w:t>
                            </w:r>
                          </w:p>
                          <w:p w14:paraId="5C17CF5F" w14:textId="77777777" w:rsidR="00E536ED" w:rsidRPr="002377BC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 п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ротокол 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обрания о согласовании суммы для проведения капремонта и срока погашения.</w:t>
                            </w:r>
                          </w:p>
                          <w:p w14:paraId="187B65FA" w14:textId="77777777" w:rsidR="00E536ED" w:rsidRPr="00FE05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FE05E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В случае отсутствия необходимого количества участников собрания (а именно 2/3 от всех собственников помещений при замене лифта и 51% при ремонте другого общего имущества) составляются два вида протокола: </w:t>
                            </w:r>
                          </w:p>
                          <w:p w14:paraId="5103E1F7" w14:textId="77777777" w:rsidR="00E536ED" w:rsidRPr="00FE05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E05E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-- первый организационный с решением провести письменный опрос владельцев помещений;</w:t>
                            </w:r>
                          </w:p>
                          <w:p w14:paraId="1D0098C6" w14:textId="77777777" w:rsidR="00E536ED" w:rsidRDefault="00E536ED" w:rsidP="00E536E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E05E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-- второй - по подведению итогов письменного опроса с приложением пронумерованных, подписанных и заверенных печатью опросных листов</w:t>
                            </w:r>
                            <w:r w:rsidRPr="002377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67640AF" w14:textId="52B02696" w:rsidR="00E536ED" w:rsidRDefault="00E536ED" w:rsidP="00E536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F76D90" id="Прямоугольник: скругленные углы 5" o:spid="_x0000_s1031" style="position:absolute;left:0;text-align:left;margin-left:-17.6pt;margin-top:-3.3pt;width:7in;height:31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" fillcolor="white [3201]" strokecolor="black [3200]" strokeweight="2pt">
                <v:textbox>
                  <w:txbxContent>
                    <w:p w14:paraId="4AC53955" w14:textId="77777777" w:rsidR="00E536ED" w:rsidRPr="00947694" w:rsidRDefault="00E536ED" w:rsidP="00E536ED">
                      <w:pPr>
                        <w:spacing w:after="0" w:line="240" w:lineRule="auto"/>
                        <w:ind w:firstLine="708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7813E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5. Протокола собраний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(ст.42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-1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 Глав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ы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 7 З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 xml:space="preserve">акона </w:t>
                      </w:r>
                      <w:r w:rsidRPr="00E7734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РК «О жилищных отношениях»:</w:t>
                      </w:r>
                    </w:p>
                    <w:p w14:paraId="0B3560DA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ротокол с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обрания об участии в Программе и определении видов работ капитального ремонта;</w:t>
                      </w:r>
                    </w:p>
                    <w:p w14:paraId="19D13F0C" w14:textId="77777777" w:rsidR="00E536ED" w:rsidRPr="002377BC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ротокол с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обрания о выборе подрядной организации для проведения капитального ремонта;</w:t>
                      </w:r>
                    </w:p>
                    <w:p w14:paraId="0B6C7D83" w14:textId="77777777" w:rsidR="00E536ED" w:rsidRPr="002377BC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ротокол с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обрания о выборе организации для осуществления технадзора;</w:t>
                      </w:r>
                    </w:p>
                    <w:p w14:paraId="5C17CF5F" w14:textId="77777777" w:rsidR="00E536ED" w:rsidRPr="002377BC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 п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ротокол с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обрания о согласовании суммы для проведения капремонта и срока погашения.</w:t>
                      </w:r>
                    </w:p>
                    <w:p w14:paraId="187B65FA" w14:textId="77777777" w:rsidR="00E536ED" w:rsidRPr="00FE05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FE05ED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В случае отсутствия необходимого количества участников собрания (а именно 2/3 от всех собственников помещений при замене лифта и 51% при ремонте другого общего имущества) составляются два вида протокола: </w:t>
                      </w:r>
                    </w:p>
                    <w:p w14:paraId="5103E1F7" w14:textId="77777777" w:rsidR="00E536ED" w:rsidRPr="00FE05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FE05ED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-- первый организационный с решением провести письменный опрос владельцев помещений;</w:t>
                      </w:r>
                    </w:p>
                    <w:p w14:paraId="1D0098C6" w14:textId="77777777" w:rsidR="00E536ED" w:rsidRDefault="00E536ED" w:rsidP="00E536E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E05ED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-- второй - по подведению итогов письменного опроса с приложением пронумерованных, подписанных и заверенных печатью опросных листов</w:t>
                      </w:r>
                      <w:r w:rsidRPr="002377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667640AF" w14:textId="52B02696" w:rsidR="00E536ED" w:rsidRDefault="00E536ED" w:rsidP="00E536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3FBA02D" w14:textId="373CA528" w:rsidR="00E536ED" w:rsidRDefault="00E536ED" w:rsidP="00E536ED">
      <w:pPr>
        <w:jc w:val="right"/>
      </w:pPr>
    </w:p>
    <w:p w14:paraId="2C98BBF6" w14:textId="7A6F8A54" w:rsidR="00E536ED" w:rsidRDefault="00E536ED" w:rsidP="00E536ED">
      <w:pPr>
        <w:jc w:val="right"/>
      </w:pPr>
    </w:p>
    <w:p w14:paraId="241AC109" w14:textId="12C7C39A" w:rsidR="00E536ED" w:rsidRDefault="00E536ED" w:rsidP="00E536ED">
      <w:pPr>
        <w:jc w:val="right"/>
      </w:pPr>
    </w:p>
    <w:p w14:paraId="14A79DAD" w14:textId="7D58A832" w:rsidR="00B86596" w:rsidRPr="00B86596" w:rsidRDefault="00B86596" w:rsidP="00B86596"/>
    <w:p w14:paraId="4D3988C3" w14:textId="334091C2" w:rsidR="00B86596" w:rsidRPr="00B86596" w:rsidRDefault="00B86596" w:rsidP="00B86596"/>
    <w:p w14:paraId="4F248F0D" w14:textId="4890BBD1" w:rsidR="00B86596" w:rsidRPr="00B86596" w:rsidRDefault="00B86596" w:rsidP="00B86596"/>
    <w:p w14:paraId="73820F73" w14:textId="5F979667" w:rsidR="00B86596" w:rsidRPr="00B86596" w:rsidRDefault="00B86596" w:rsidP="00B86596"/>
    <w:p w14:paraId="5571CF59" w14:textId="0A2C72AF" w:rsidR="00B86596" w:rsidRPr="00B86596" w:rsidRDefault="00B86596" w:rsidP="00B86596"/>
    <w:p w14:paraId="663865E2" w14:textId="1CA985CA" w:rsidR="00B86596" w:rsidRPr="00B86596" w:rsidRDefault="00B86596" w:rsidP="00B86596"/>
    <w:p w14:paraId="2E7E656F" w14:textId="42061F01" w:rsidR="00B86596" w:rsidRPr="00B86596" w:rsidRDefault="00B86596" w:rsidP="00B86596"/>
    <w:p w14:paraId="7FE02E5E" w14:textId="565FD784" w:rsidR="00B86596" w:rsidRPr="00B86596" w:rsidRDefault="00B86596" w:rsidP="00B86596"/>
    <w:p w14:paraId="35DBB719" w14:textId="490C133F" w:rsidR="00B86596" w:rsidRPr="00B86596" w:rsidRDefault="00B86596" w:rsidP="00B86596"/>
    <w:p w14:paraId="6F4B3791" w14:textId="339FB428" w:rsidR="00B86596" w:rsidRPr="00B86596" w:rsidRDefault="00B86596" w:rsidP="00B86596"/>
    <w:p w14:paraId="10CF2D63" w14:textId="46FB5C55" w:rsidR="00B86596" w:rsidRDefault="00B86596" w:rsidP="00B86596">
      <w:pPr>
        <w:tabs>
          <w:tab w:val="left" w:pos="6246"/>
        </w:tabs>
      </w:pPr>
      <w:r>
        <w:tab/>
      </w:r>
    </w:p>
    <w:p w14:paraId="3411F8FA" w14:textId="30896F54" w:rsidR="00B86596" w:rsidRDefault="00B86596" w:rsidP="00B86596">
      <w:pPr>
        <w:tabs>
          <w:tab w:val="left" w:pos="6246"/>
        </w:tabs>
      </w:pPr>
    </w:p>
    <w:p w14:paraId="2380C18F" w14:textId="1D8E4ED6" w:rsidR="00B86596" w:rsidRDefault="00B86596" w:rsidP="00B86596">
      <w:pPr>
        <w:tabs>
          <w:tab w:val="left" w:pos="6246"/>
        </w:tabs>
      </w:pPr>
    </w:p>
    <w:p w14:paraId="777330F2" w14:textId="19299F84" w:rsidR="00B86596" w:rsidRDefault="00B86596" w:rsidP="00B86596">
      <w:pPr>
        <w:tabs>
          <w:tab w:val="left" w:pos="6246"/>
        </w:tabs>
      </w:pPr>
    </w:p>
    <w:p w14:paraId="6CD93822" w14:textId="644B5E7F" w:rsidR="00B86596" w:rsidRDefault="00B86596" w:rsidP="00B86596">
      <w:pPr>
        <w:tabs>
          <w:tab w:val="left" w:pos="6246"/>
        </w:tabs>
      </w:pPr>
    </w:p>
    <w:p w14:paraId="3A750893" w14:textId="36D6D275" w:rsidR="00B86596" w:rsidRDefault="00B86596" w:rsidP="00B86596">
      <w:pPr>
        <w:tabs>
          <w:tab w:val="left" w:pos="6246"/>
        </w:tabs>
      </w:pPr>
    </w:p>
    <w:p w14:paraId="6A54B149" w14:textId="4E22351B" w:rsidR="00B86596" w:rsidRDefault="00B86596" w:rsidP="00B86596">
      <w:pPr>
        <w:tabs>
          <w:tab w:val="left" w:pos="6246"/>
        </w:tabs>
      </w:pPr>
    </w:p>
    <w:p w14:paraId="115C22C1" w14:textId="16AE06B4" w:rsidR="00B86596" w:rsidRDefault="00B86596" w:rsidP="00B86596">
      <w:pPr>
        <w:tabs>
          <w:tab w:val="left" w:pos="6246"/>
        </w:tabs>
      </w:pPr>
    </w:p>
    <w:p w14:paraId="2D43F0E6" w14:textId="227D624D" w:rsidR="00B86596" w:rsidRDefault="00B86596" w:rsidP="00B86596">
      <w:pPr>
        <w:tabs>
          <w:tab w:val="left" w:pos="6246"/>
        </w:tabs>
      </w:pPr>
    </w:p>
    <w:p w14:paraId="3F30E709" w14:textId="521C0D8C" w:rsidR="00B86596" w:rsidRDefault="00B86596" w:rsidP="00B86596">
      <w:pPr>
        <w:tabs>
          <w:tab w:val="left" w:pos="6246"/>
        </w:tabs>
      </w:pPr>
    </w:p>
    <w:p w14:paraId="1940A66D" w14:textId="603D7305" w:rsidR="00B86596" w:rsidRDefault="00B86596" w:rsidP="00B86596">
      <w:pPr>
        <w:tabs>
          <w:tab w:val="left" w:pos="6246"/>
        </w:tabs>
      </w:pPr>
    </w:p>
    <w:p w14:paraId="30727556" w14:textId="320C3B03" w:rsidR="00B86596" w:rsidRDefault="00B86596" w:rsidP="00B86596">
      <w:pPr>
        <w:tabs>
          <w:tab w:val="left" w:pos="6246"/>
        </w:tabs>
      </w:pPr>
    </w:p>
    <w:p w14:paraId="1A40A29B" w14:textId="3CAAD6D8" w:rsidR="00B86596" w:rsidRDefault="00B86596" w:rsidP="00B86596">
      <w:pPr>
        <w:tabs>
          <w:tab w:val="left" w:pos="6246"/>
        </w:tabs>
      </w:pPr>
    </w:p>
    <w:p w14:paraId="010101B3" w14:textId="1EAAF2B7" w:rsidR="00B86596" w:rsidRDefault="00B86596" w:rsidP="00B86596">
      <w:pPr>
        <w:tabs>
          <w:tab w:val="left" w:pos="6246"/>
        </w:tabs>
      </w:pPr>
    </w:p>
    <w:p w14:paraId="1F2E2349" w14:textId="480C6D77" w:rsidR="00B86596" w:rsidRDefault="00B86596" w:rsidP="00B86596">
      <w:pPr>
        <w:tabs>
          <w:tab w:val="left" w:pos="6246"/>
        </w:tabs>
      </w:pPr>
    </w:p>
    <w:p w14:paraId="1FD04A6F" w14:textId="14C4382D" w:rsidR="00B86596" w:rsidRDefault="00B86596" w:rsidP="00B86596">
      <w:pPr>
        <w:tabs>
          <w:tab w:val="left" w:pos="6246"/>
        </w:tabs>
      </w:pPr>
    </w:p>
    <w:p w14:paraId="44C434CE" w14:textId="77777777" w:rsidR="00B86596" w:rsidRPr="00B86596" w:rsidRDefault="00B86596" w:rsidP="00B8659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86596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FC20C" wp14:editId="51B43B06">
                <wp:simplePos x="0" y="0"/>
                <wp:positionH relativeFrom="column">
                  <wp:posOffset>-401666</wp:posOffset>
                </wp:positionH>
                <wp:positionV relativeFrom="paragraph">
                  <wp:posOffset>-158165</wp:posOffset>
                </wp:positionV>
                <wp:extent cx="6780810" cy="1033153"/>
                <wp:effectExtent l="0" t="0" r="20320" b="1460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810" cy="10331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9965D4" w14:textId="77777777" w:rsidR="00B86596" w:rsidRPr="00B86596" w:rsidRDefault="00B86596" w:rsidP="00B865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АЛГОРИТМ</w:t>
                            </w:r>
                          </w:p>
                          <w:p w14:paraId="48E454BA" w14:textId="77777777" w:rsidR="00B86596" w:rsidRPr="00B86596" w:rsidRDefault="00B86596" w:rsidP="00B86596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реализации </w:t>
                            </w:r>
                            <w:r w:rsidRPr="00B865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kern w:val="36"/>
                                <w:sz w:val="28"/>
                                <w:szCs w:val="28"/>
                                <w:u w:val="single"/>
                                <w:lang w:eastAsia="ru-RU"/>
                              </w:rPr>
                              <w:t xml:space="preserve">Концепции развития жилищно-коммунальной инфраструктуры на 2023-2029 годы, утвержденной </w:t>
                            </w:r>
                            <w:r w:rsidRPr="00B8659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  <w:lang w:eastAsia="ru-RU"/>
                              </w:rPr>
                              <w:t>Постановлением Правительства Республики Казахстан от 23 сентября 2022 года № 736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7A932DD2" w14:textId="77777777" w:rsidR="00B86596" w:rsidRDefault="00B86596" w:rsidP="00B86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FC20C" id="Прямоугольник 12" o:spid="_x0000_s1032" style="position:absolute;left:0;text-align:left;margin-left:-31.65pt;margin-top:-12.45pt;width:533.9pt;height:81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" fillcolor="window" strokecolor="windowText" strokeweight="2pt">
                <v:textbox>
                  <w:txbxContent>
                    <w:p w14:paraId="659965D4" w14:textId="77777777" w:rsidR="00B86596" w:rsidRPr="00B86596" w:rsidRDefault="00B86596" w:rsidP="00B865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АЛГОРИТМ</w:t>
                      </w:r>
                    </w:p>
                    <w:p w14:paraId="48E454BA" w14:textId="77777777" w:rsidR="00B86596" w:rsidRPr="00B86596" w:rsidRDefault="00B86596" w:rsidP="00B86596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 xml:space="preserve">реализации </w:t>
                      </w:r>
                      <w:r w:rsidRPr="00B865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kern w:val="36"/>
                          <w:sz w:val="28"/>
                          <w:szCs w:val="28"/>
                          <w:u w:val="single"/>
                          <w:lang w:eastAsia="ru-RU"/>
                        </w:rPr>
                        <w:t xml:space="preserve">Концепции развития жилищно-коммунальной инфраструктуры на 2023-2029 годы, утвержденной </w:t>
                      </w:r>
                      <w:r w:rsidRPr="00B8659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u w:val="single"/>
                          <w:lang w:eastAsia="ru-RU"/>
                        </w:rPr>
                        <w:t>Постановлением Правительства Республики Казахстан от 23 сентября 2022 года № 736</w:t>
                      </w: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7A932DD2" w14:textId="77777777" w:rsidR="00B86596" w:rsidRDefault="00B86596" w:rsidP="00B865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62A92DC" w14:textId="77777777" w:rsidR="00B86596" w:rsidRPr="00B86596" w:rsidRDefault="00B86596" w:rsidP="00B8659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A50DB77" w14:textId="77777777" w:rsidR="00B86596" w:rsidRPr="00B86596" w:rsidRDefault="00B86596" w:rsidP="00B8659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B001A08" w14:textId="77777777" w:rsidR="00B86596" w:rsidRPr="00B86596" w:rsidRDefault="00B86596" w:rsidP="00B8659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DF3686B" w14:textId="77777777" w:rsidR="00B86596" w:rsidRPr="00B86596" w:rsidRDefault="00B86596" w:rsidP="00B865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99D99" w14:textId="0973285F" w:rsidR="00B86596" w:rsidRPr="00B86596" w:rsidRDefault="00B86596" w:rsidP="00B865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FD06C" w14:textId="21E06D80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4CBEBB7" wp14:editId="5A0CE5D5">
                <wp:simplePos x="0" y="0"/>
                <wp:positionH relativeFrom="column">
                  <wp:posOffset>-140335</wp:posOffset>
                </wp:positionH>
                <wp:positionV relativeFrom="paragraph">
                  <wp:posOffset>319908</wp:posOffset>
                </wp:positionV>
                <wp:extent cx="6245868" cy="1496290"/>
                <wp:effectExtent l="0" t="0" r="21590" b="27940"/>
                <wp:wrapNone/>
                <wp:docPr id="27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868" cy="14962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287B32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Собрание собственников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помещений принимает решение о проведении капитального ремонта общего имущества объекта кондоминиума, участии в программе модернизации определяет виды капитального ремонта, </w:t>
                            </w:r>
                          </w:p>
                          <w:p w14:paraId="440B1431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Собрание согласовывает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сметную стоимость капитального ремонта, выбирает подрядную организацию для проведения ремонта и инициативную группу для контроля над ремонтными работами и прочее.</w:t>
                            </w:r>
                          </w:p>
                          <w:p w14:paraId="78126C58" w14:textId="77777777" w:rsidR="00B86596" w:rsidRDefault="00B86596" w:rsidP="00B86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CBEBB7" id="Прямоугольник: скругленные углы 27" o:spid="_x0000_s1033" style="position:absolute;margin-left:-11.05pt;margin-top:25.2pt;width:491.8pt;height:117.8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" fillcolor="window" strokecolor="windowText" strokeweight="2pt">
                <v:textbox>
                  <w:txbxContent>
                    <w:p w14:paraId="78287B32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Собрание собственников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помещений принимает решение о проведении капитального ремонта общего имущества объекта кондоминиума, участии в программе модернизации определяет виды капитального ремонта, </w:t>
                      </w:r>
                    </w:p>
                    <w:p w14:paraId="440B1431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Собрание согласовывает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сметную стоимость капитального ремонта, выбирает подрядную организацию для проведения ремонта и инициативную группу для контроля над ремонтными работами и прочее.</w:t>
                      </w:r>
                    </w:p>
                    <w:p w14:paraId="78126C58" w14:textId="77777777" w:rsidR="00B86596" w:rsidRDefault="00B86596" w:rsidP="00B865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8B90E8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1442EDAC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66A4ADB5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56A8EADE" w14:textId="62A64950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294738FE" w14:textId="2057639F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070785" wp14:editId="295F790C">
                <wp:simplePos x="0" y="0"/>
                <wp:positionH relativeFrom="column">
                  <wp:posOffset>3017520</wp:posOffset>
                </wp:positionH>
                <wp:positionV relativeFrom="paragraph">
                  <wp:posOffset>198301</wp:posOffset>
                </wp:positionV>
                <wp:extent cx="0" cy="415637"/>
                <wp:effectExtent l="0" t="0" r="38100" b="2286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63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5EDD5" id="Прямая соединительная линия 26" o:spid="_x0000_s1026" style="position:absolute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6pt,15.6pt" to="237.6pt,4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"/>
            </w:pict>
          </mc:Fallback>
        </mc:AlternateContent>
      </w:r>
    </w:p>
    <w:p w14:paraId="2C6222CB" w14:textId="0F2DEC45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12610F" wp14:editId="47C0D0E2">
                <wp:simplePos x="0" y="0"/>
                <wp:positionH relativeFrom="column">
                  <wp:posOffset>-140335</wp:posOffset>
                </wp:positionH>
                <wp:positionV relativeFrom="paragraph">
                  <wp:posOffset>308751</wp:posOffset>
                </wp:positionV>
                <wp:extent cx="6245860" cy="2624447"/>
                <wp:effectExtent l="0" t="0" r="21590" b="24130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860" cy="262444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3BF6753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Орган управления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объектом кондоминиума (представители собственников помещений) формирует пакет документов, необходимых для участия в программе модернизации, подает заявку в МИО (местный исполнительный орган, в частности ГУ "Отдел жилищной инспекции") на проведение капитального ремонта.</w:t>
                            </w:r>
                          </w:p>
                          <w:p w14:paraId="00EB98F9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Орган управления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объектом кондоминиума (представители собственников помещений) подписывает договора на проведение капремонта в количестве не менее 50%+1 голос от общего количества собственников помещений. 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Для замены лифта необходимо 2/3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голосов «за» от общего числа собственников помещений, проживающих в данном подъезде.</w:t>
                            </w:r>
                          </w:p>
                          <w:p w14:paraId="69583650" w14:textId="77777777" w:rsidR="00B86596" w:rsidRPr="00B86596" w:rsidRDefault="00B86596" w:rsidP="00B865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2610F" id="Прямоугольник: скругленные углы 25" o:spid="_x0000_s1034" style="position:absolute;margin-left:-11.05pt;margin-top:24.3pt;width:491.8pt;height:206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" fillcolor="window" strokecolor="windowText" strokeweight="2pt">
                <v:textbox>
                  <w:txbxContent>
                    <w:p w14:paraId="23BF6753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Орган управления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объектом кондоминиума (представители собственников помещений) формирует пакет документов, необходимых для участия в программе модернизации, подает заявку в МИО (местный исполнительный орган, в частности ГУ "Отдел жилищной инспекции") на проведение капитального ремонта.</w:t>
                      </w:r>
                    </w:p>
                    <w:p w14:paraId="00EB98F9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Орган управления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объектом кондоминиума (представители собственников помещений) подписывает договора на проведение капремонта в количестве не менее 50%+1 голос от общего количества собственников помещений. 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Для замены лифта необходимо 2/3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голосов «за» от общего числа собственников помещений, проживающих в данном подъезде.</w:t>
                      </w:r>
                    </w:p>
                    <w:p w14:paraId="69583650" w14:textId="77777777" w:rsidR="00B86596" w:rsidRPr="00B86596" w:rsidRDefault="00B86596" w:rsidP="00B8659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BDD9A44" w14:textId="2AA6C1F8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0F73F859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6F0B3968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1CA64B23" w14:textId="77777777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329D3709" w14:textId="1E78E693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54552C62" w14:textId="48BD910D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62949CD1" w14:textId="416E3C11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7A50E95F" w14:textId="3D0339CF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6EC8B9" wp14:editId="6BAB02D4">
                <wp:simplePos x="0" y="0"/>
                <wp:positionH relativeFrom="column">
                  <wp:posOffset>3015359</wp:posOffset>
                </wp:positionH>
                <wp:positionV relativeFrom="paragraph">
                  <wp:posOffset>303390</wp:posOffset>
                </wp:positionV>
                <wp:extent cx="0" cy="415290"/>
                <wp:effectExtent l="0" t="0" r="38100" b="2286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2A1D7" id="Прямая соединительная линия 24" o:spid="_x0000_s1026" style="position:absolute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45pt,23.9pt" to="237.45pt,5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"/>
            </w:pict>
          </mc:Fallback>
        </mc:AlternateContent>
      </w:r>
    </w:p>
    <w:p w14:paraId="0D15CD7D" w14:textId="1A8842FC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1878DE26" w14:textId="787E87A6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9ADD30" wp14:editId="14B627D9">
                <wp:simplePos x="0" y="0"/>
                <wp:positionH relativeFrom="column">
                  <wp:posOffset>-140335</wp:posOffset>
                </wp:positionH>
                <wp:positionV relativeFrom="paragraph">
                  <wp:posOffset>62230</wp:posOffset>
                </wp:positionV>
                <wp:extent cx="6245860" cy="2291715"/>
                <wp:effectExtent l="0" t="0" r="21590" b="13335"/>
                <wp:wrapNone/>
                <wp:docPr id="23" name="Прямоугольник: скругленные угл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860" cy="229171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B51D1B6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МИО (местный исполнительный орган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 ГУ "Отдел жилищной инспекции и коммунального хозяйства г. Павлодара") формирует перечень домов, подлежащих ремонту, направляет пакет документов в СУО (специализированную уполномоченную организацию). Финансирует разработку проектно-сметной документации, проведение государственной экспертизы ПСД и содержание СУО.</w:t>
                            </w:r>
                          </w:p>
                          <w:p w14:paraId="0CE74036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СУО (ТОО "Горкомхоз Модернизация жилья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") осуществляет разработку проектно-сметной документации через заключение договора с проектной организацией.</w:t>
                            </w:r>
                          </w:p>
                          <w:p w14:paraId="1E970C4B" w14:textId="77777777" w:rsidR="00B86596" w:rsidRPr="00B86596" w:rsidRDefault="00B86596" w:rsidP="00B865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ADD30" id="Прямоугольник: скругленные углы 23" o:spid="_x0000_s1035" style="position:absolute;margin-left:-11.05pt;margin-top:4.9pt;width:491.8pt;height:180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" fillcolor="window" strokecolor="windowText" strokeweight="2pt">
                <v:textbox>
                  <w:txbxContent>
                    <w:p w14:paraId="7B51D1B6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МИО (местный исполнительный орган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 ГУ "Отдел жилищной инспекции и коммунального хозяйства г. Павлодара") формирует перечень домов, подлежащих ремонту, направляет пакет документов в СУО (специализированную уполномоченную организацию). Финансирует разработку проектно-сметной документации, проведение государственной экспертизы ПСД и содержание СУО.</w:t>
                      </w:r>
                    </w:p>
                    <w:p w14:paraId="0CE74036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СУО (ТОО "Горкомхоз Модернизация жилья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") осуществляет разработку проектно-сметной документации через заключение договора с проектной организацией.</w:t>
                      </w:r>
                    </w:p>
                    <w:p w14:paraId="1E970C4B" w14:textId="77777777" w:rsidR="00B86596" w:rsidRPr="00B86596" w:rsidRDefault="00B86596" w:rsidP="00B8659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FEF11F2" w14:textId="7F7FAD56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41906F51" w14:textId="1C5E87FC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5D0B60BF" w14:textId="5269CEE9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254BF057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33CA70CE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21A4F871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1B2A80B7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229F0748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41316A48" w14:textId="77777777" w:rsid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188B75ED" w14:textId="49E71585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927E7" wp14:editId="393F3BA7">
                <wp:simplePos x="0" y="0"/>
                <wp:positionH relativeFrom="column">
                  <wp:posOffset>3027680</wp:posOffset>
                </wp:positionH>
                <wp:positionV relativeFrom="paragraph">
                  <wp:posOffset>18415</wp:posOffset>
                </wp:positionV>
                <wp:extent cx="0" cy="415290"/>
                <wp:effectExtent l="0" t="0" r="38100" b="2286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253EF" id="Прямая соединительная линия 2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8.4pt,1.45pt" to="238.4pt,3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"/>
            </w:pict>
          </mc:Fallback>
        </mc:AlternateContent>
      </w:r>
    </w:p>
    <w:p w14:paraId="3937C636" w14:textId="4033B3F6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AEE910" wp14:editId="737FEBC7">
                <wp:simplePos x="0" y="0"/>
                <wp:positionH relativeFrom="column">
                  <wp:posOffset>-140335</wp:posOffset>
                </wp:positionH>
                <wp:positionV relativeFrom="paragraph">
                  <wp:posOffset>106531</wp:posOffset>
                </wp:positionV>
                <wp:extent cx="6245860" cy="1519555"/>
                <wp:effectExtent l="0" t="0" r="21590" b="23495"/>
                <wp:wrapNone/>
                <wp:docPr id="28" name="Прямоугольник: скругленные угл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860" cy="151955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5D37649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Проектная организация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на основании дефектного акта, заключений технического обследования и других документов разрабатывает ПСД и сопровождает процесс прохождения ПСД государственной экспертизы.</w:t>
                            </w:r>
                          </w:p>
                          <w:p w14:paraId="4C6DB459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Проектная организация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осуществляет авторский надзор за соответствием капитального ремонта проекту.</w:t>
                            </w:r>
                          </w:p>
                          <w:p w14:paraId="27AC8E7A" w14:textId="77777777" w:rsidR="00B86596" w:rsidRDefault="00B86596" w:rsidP="00B86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EE910" id="Прямоугольник: скругленные углы 28" o:spid="_x0000_s1036" style="position:absolute;margin-left:-11.05pt;margin-top:8.4pt;width:491.8pt;height:11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" fillcolor="window" strokecolor="windowText" strokeweight="2pt">
                <v:textbox>
                  <w:txbxContent>
                    <w:p w14:paraId="75D37649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Проектная организация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на основании дефектного акта, заключений технического обследования и других документов разрабатывает ПСД и сопровождает процесс прохождения ПСД государственной экспертизы.</w:t>
                      </w:r>
                    </w:p>
                    <w:p w14:paraId="4C6DB459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Проектная организация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осуществляет авторский надзор за соответствием капитального ремонта проекту.</w:t>
                      </w:r>
                    </w:p>
                    <w:p w14:paraId="27AC8E7A" w14:textId="77777777" w:rsidR="00B86596" w:rsidRDefault="00B86596" w:rsidP="00B865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BBD98A" w14:textId="4C050B6D" w:rsidR="00B86596" w:rsidRPr="00B86596" w:rsidRDefault="00B86596" w:rsidP="00B86596">
      <w:pPr>
        <w:rPr>
          <w:rFonts w:ascii="Times New Roman" w:hAnsi="Times New Roman" w:cs="Times New Roman"/>
          <w:sz w:val="24"/>
          <w:szCs w:val="24"/>
        </w:rPr>
      </w:pPr>
    </w:p>
    <w:p w14:paraId="60954764" w14:textId="0C25E4B0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E0B360" w14:textId="1413B0D6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C4E40DF" w14:textId="19D1C286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DC18E8" wp14:editId="16004885">
                <wp:simplePos x="0" y="0"/>
                <wp:positionH relativeFrom="column">
                  <wp:posOffset>3016126</wp:posOffset>
                </wp:positionH>
                <wp:positionV relativeFrom="paragraph">
                  <wp:posOffset>305749</wp:posOffset>
                </wp:positionV>
                <wp:extent cx="0" cy="415637"/>
                <wp:effectExtent l="0" t="0" r="38100" b="2286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63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CEC98" id="Прямая соединительная линия 11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5pt,24.05pt" to="237.5pt,5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"/>
            </w:pict>
          </mc:Fallback>
        </mc:AlternateContent>
      </w:r>
    </w:p>
    <w:p w14:paraId="011B5A12" w14:textId="27209263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15B1AB7" w14:textId="72E63C31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  <w:r w:rsidRPr="00B865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A06644" wp14:editId="260F227C">
                <wp:simplePos x="0" y="0"/>
                <wp:positionH relativeFrom="column">
                  <wp:posOffset>-79696</wp:posOffset>
                </wp:positionH>
                <wp:positionV relativeFrom="paragraph">
                  <wp:posOffset>67912</wp:posOffset>
                </wp:positionV>
                <wp:extent cx="6186492" cy="3396342"/>
                <wp:effectExtent l="0" t="0" r="24130" b="13970"/>
                <wp:wrapNone/>
                <wp:docPr id="30" name="Прямоугольник: скругленные угл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492" cy="339634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E2B77D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СУО (ТОО "Горкомхоз Модернизация жилья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") на основании данных органа управления объектом кондоминиума готовит договора с собственниками помещений на выполнение капитального ремонта, возврат средств на капремонт и передает на подписание органу управления ОК.</w:t>
                            </w:r>
                          </w:p>
                          <w:p w14:paraId="11A5EFBC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СУО (ТОО "Горкомхоз Модернизация жилья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") заключает договора с подрядной организацией и организациями, осуществляющими авторский и технический надзор в ходе проведения капремонта.</w:t>
                            </w:r>
                          </w:p>
                          <w:p w14:paraId="25EAB10D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СУО (ТОО "Горкомхоз Модернизация жилья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") осуществляет контроль над проведением капремонта, по завершении которого производит окончательный расчет услуг подрядной организации.</w:t>
                            </w:r>
                          </w:p>
                          <w:p w14:paraId="37970A94" w14:textId="77777777" w:rsidR="00B86596" w:rsidRPr="00B86596" w:rsidRDefault="00B86596" w:rsidP="00B8659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Подрядная организация</w:t>
                            </w:r>
                            <w:r w:rsidRPr="00B8659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выполняет работы согласно ПСД, по окончании ремонта представляет в СУО пакет документов и Акт приемки объекта после капремонта.</w:t>
                            </w:r>
                          </w:p>
                          <w:p w14:paraId="387D94DA" w14:textId="77777777" w:rsidR="00B86596" w:rsidRPr="00B86596" w:rsidRDefault="00B86596" w:rsidP="00B865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06644" id="Прямоугольник: скругленные углы 30" o:spid="_x0000_s1037" style="position:absolute;left:0;text-align:left;margin-left:-6.3pt;margin-top:5.35pt;width:487.15pt;height:267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" fillcolor="window" strokecolor="windowText" strokeweight="2pt">
                <v:textbox>
                  <w:txbxContent>
                    <w:p w14:paraId="21E2B77D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СУО (ТОО "Горкомхоз Модернизация жилья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") на основании данных органа управления объектом кондоминиума готовит договора с собственниками помещений на выполнение капитального ремонта, возврат средств на капремонт и передает на подписание органу управления ОК.</w:t>
                      </w:r>
                    </w:p>
                    <w:p w14:paraId="11A5EFBC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СУО (ТОО "Горкомхоз Модернизация жилья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") заключает договора с подрядной организацией и организациями, осуществляющими авторский и технический надзор в ходе проведения капремонта.</w:t>
                      </w:r>
                    </w:p>
                    <w:p w14:paraId="25EAB10D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СУО (ТОО "Горкомхоз Модернизация жилья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") осуществляет контроль над проведением капремонта, по завершении которого производит окончательный расчет услуг подрядной организации.</w:t>
                      </w:r>
                    </w:p>
                    <w:p w14:paraId="37970A94" w14:textId="77777777" w:rsidR="00B86596" w:rsidRPr="00B86596" w:rsidRDefault="00B86596" w:rsidP="00B86596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B8659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Подрядная организация</w:t>
                      </w:r>
                      <w:r w:rsidRPr="00B8659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выполняет работы согласно ПСД, по окончании ремонта представляет в СУО пакет документов и Акт приемки объекта после капремонта.</w:t>
                      </w:r>
                    </w:p>
                    <w:p w14:paraId="387D94DA" w14:textId="77777777" w:rsidR="00B86596" w:rsidRPr="00B86596" w:rsidRDefault="00B86596" w:rsidP="00B8659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F1C9E78" w14:textId="4515DDAE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F84B95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B78573D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2B79D45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193F4D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89E41A5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491429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972BBB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2757FAC" w14:textId="77777777" w:rsidR="00B86596" w:rsidRPr="00B86596" w:rsidRDefault="00B86596" w:rsidP="00B8659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ABE47F" w14:textId="77777777" w:rsidR="00B86596" w:rsidRPr="00B86596" w:rsidRDefault="00B86596" w:rsidP="00B86596">
      <w:pPr>
        <w:tabs>
          <w:tab w:val="left" w:pos="6246"/>
        </w:tabs>
      </w:pPr>
    </w:p>
    <w:sectPr w:rsidR="00B86596" w:rsidRPr="00B86596" w:rsidSect="00962644">
      <w:pgSz w:w="11906" w:h="16838"/>
      <w:pgMar w:top="851" w:right="850" w:bottom="851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4B"/>
    <w:rsid w:val="000055DC"/>
    <w:rsid w:val="00006AC8"/>
    <w:rsid w:val="000177C4"/>
    <w:rsid w:val="000D613B"/>
    <w:rsid w:val="000E2CC4"/>
    <w:rsid w:val="001B443E"/>
    <w:rsid w:val="00203A92"/>
    <w:rsid w:val="002377BC"/>
    <w:rsid w:val="00266C41"/>
    <w:rsid w:val="002A302E"/>
    <w:rsid w:val="002D5F70"/>
    <w:rsid w:val="002D768F"/>
    <w:rsid w:val="0038340D"/>
    <w:rsid w:val="003F17AE"/>
    <w:rsid w:val="00440CD1"/>
    <w:rsid w:val="0047282E"/>
    <w:rsid w:val="004D7746"/>
    <w:rsid w:val="0052168B"/>
    <w:rsid w:val="00590235"/>
    <w:rsid w:val="005D7D86"/>
    <w:rsid w:val="006F3960"/>
    <w:rsid w:val="0075598B"/>
    <w:rsid w:val="007813E6"/>
    <w:rsid w:val="007B424E"/>
    <w:rsid w:val="007D5815"/>
    <w:rsid w:val="00891297"/>
    <w:rsid w:val="008D450B"/>
    <w:rsid w:val="009132FB"/>
    <w:rsid w:val="00916766"/>
    <w:rsid w:val="00917311"/>
    <w:rsid w:val="00930D6B"/>
    <w:rsid w:val="00947694"/>
    <w:rsid w:val="00962644"/>
    <w:rsid w:val="00970448"/>
    <w:rsid w:val="00971A71"/>
    <w:rsid w:val="009A2F4E"/>
    <w:rsid w:val="00A56F06"/>
    <w:rsid w:val="00AA1DBC"/>
    <w:rsid w:val="00B115C7"/>
    <w:rsid w:val="00B86596"/>
    <w:rsid w:val="00C07CC4"/>
    <w:rsid w:val="00C97C6C"/>
    <w:rsid w:val="00CB666B"/>
    <w:rsid w:val="00CC124D"/>
    <w:rsid w:val="00D143F8"/>
    <w:rsid w:val="00D60A06"/>
    <w:rsid w:val="00E10AAB"/>
    <w:rsid w:val="00E1704B"/>
    <w:rsid w:val="00E50B94"/>
    <w:rsid w:val="00E536ED"/>
    <w:rsid w:val="00E563C6"/>
    <w:rsid w:val="00E77342"/>
    <w:rsid w:val="00E92A85"/>
    <w:rsid w:val="00ED6872"/>
    <w:rsid w:val="00EE0CDD"/>
    <w:rsid w:val="00FA747B"/>
    <w:rsid w:val="00FD2C5F"/>
    <w:rsid w:val="00FE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FFC98"/>
  <w15:docId w15:val="{20D6B78F-7F5F-4359-9917-A89039A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40D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2F4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0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8BD5B-CDD2-47BC-BCF5-877CA23D0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 Belgibay</cp:lastModifiedBy>
  <cp:revision>2</cp:revision>
  <cp:lastPrinted>2024-09-09T06:26:00Z</cp:lastPrinted>
  <dcterms:created xsi:type="dcterms:W3CDTF">2025-06-09T13:06:00Z</dcterms:created>
  <dcterms:modified xsi:type="dcterms:W3CDTF">2025-06-09T13:06:00Z</dcterms:modified>
</cp:coreProperties>
</file>