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60" w:rsidRPr="00761634" w:rsidRDefault="006F6B16" w:rsidP="005F3F60">
      <w:pPr>
        <w:jc w:val="center"/>
        <w:rPr>
          <w:b/>
          <w:sz w:val="28"/>
          <w:szCs w:val="28"/>
        </w:rPr>
      </w:pPr>
      <w:r w:rsidRPr="00761634">
        <w:rPr>
          <w:rFonts w:hint="eastAsia"/>
          <w:b/>
          <w:sz w:val="28"/>
          <w:szCs w:val="28"/>
        </w:rPr>
        <w:t>入</w:t>
      </w:r>
      <w:r w:rsidRPr="00761634">
        <w:rPr>
          <w:b/>
          <w:sz w:val="28"/>
          <w:szCs w:val="28"/>
        </w:rPr>
        <w:t>司</w:t>
      </w:r>
      <w:r w:rsidRPr="00761634">
        <w:rPr>
          <w:rFonts w:hint="eastAsia"/>
          <w:b/>
          <w:sz w:val="28"/>
          <w:szCs w:val="28"/>
        </w:rPr>
        <w:t>常见</w:t>
      </w:r>
      <w:r w:rsidRPr="00761634">
        <w:rPr>
          <w:b/>
          <w:sz w:val="28"/>
          <w:szCs w:val="28"/>
        </w:rPr>
        <w:t>问题答疑</w:t>
      </w:r>
    </w:p>
    <w:p w:rsidR="004F4F9D" w:rsidRPr="00892F74" w:rsidRDefault="004F4F9D" w:rsidP="004F4F9D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</w:t>
      </w:r>
      <w:r w:rsidRPr="00892F74">
        <w:rPr>
          <w:rFonts w:hint="eastAsia"/>
          <w:b/>
          <w:i/>
          <w:sz w:val="24"/>
          <w:szCs w:val="24"/>
        </w:rPr>
        <w:t>问：电脑</w:t>
      </w:r>
      <w:r w:rsidRPr="00892F74">
        <w:rPr>
          <w:b/>
          <w:i/>
          <w:sz w:val="24"/>
          <w:szCs w:val="24"/>
        </w:rPr>
        <w:t>如何上网？</w:t>
      </w:r>
    </w:p>
    <w:p w:rsidR="004F4F9D" w:rsidRDefault="004F4F9D" w:rsidP="004F4F9D">
      <w:r w:rsidRPr="005F3F60">
        <w:rPr>
          <w:rFonts w:hint="eastAsia"/>
        </w:rPr>
        <w:t>答：</w:t>
      </w:r>
      <w:r w:rsidRPr="005F3F60">
        <w:t>登陆网站</w:t>
      </w:r>
      <w:r w:rsidRPr="005F3F60">
        <w:rPr>
          <w:rFonts w:hint="eastAsia"/>
        </w:rPr>
        <w:t>192.168.</w:t>
      </w:r>
      <w:r>
        <w:t>254</w:t>
      </w:r>
      <w:r>
        <w:rPr>
          <w:rFonts w:hint="eastAsia"/>
        </w:rPr>
        <w:t>.251</w:t>
      </w:r>
      <w:r w:rsidRPr="005F3F60">
        <w:rPr>
          <w:rFonts w:hint="eastAsia"/>
        </w:rPr>
        <w:t xml:space="preserve">   </w:t>
      </w:r>
      <w:r w:rsidRPr="005F3F60">
        <w:rPr>
          <w:rFonts w:hint="eastAsia"/>
        </w:rPr>
        <w:t>用户名</w:t>
      </w:r>
      <w:r w:rsidRPr="005F3F60">
        <w:t>是邮箱</w:t>
      </w:r>
      <w:r w:rsidRPr="005F3F60">
        <w:t>@</w:t>
      </w:r>
      <w:r w:rsidRPr="005F3F60">
        <w:t>前缀</w:t>
      </w:r>
      <w:r w:rsidRPr="005F3F60">
        <w:rPr>
          <w:rFonts w:hint="eastAsia"/>
        </w:rPr>
        <w:t>，密码</w:t>
      </w:r>
      <w:r w:rsidRPr="005F3F60">
        <w:t>为邮箱密码</w:t>
      </w:r>
      <w:r>
        <w:rPr>
          <w:rFonts w:hint="eastAsia"/>
        </w:rPr>
        <w:t>，</w:t>
      </w:r>
      <w:r w:rsidRPr="004F4F9D">
        <w:rPr>
          <w:u w:val="single"/>
        </w:rPr>
        <w:t>邮箱的初始密码为</w:t>
      </w:r>
      <w:r w:rsidRPr="004F4F9D">
        <w:rPr>
          <w:rFonts w:hint="eastAsia"/>
          <w:u w:val="single"/>
        </w:rPr>
        <w:t>123</w:t>
      </w:r>
      <w:r w:rsidRPr="004F4F9D">
        <w:rPr>
          <w:u w:val="single"/>
        </w:rPr>
        <w:t>@newland</w:t>
      </w:r>
      <w:r>
        <w:t xml:space="preserve">   </w:t>
      </w:r>
      <w:r w:rsidRPr="005F3F60">
        <w:rPr>
          <w:rFonts w:hint="eastAsia"/>
        </w:rPr>
        <w:t>。</w:t>
      </w:r>
      <w:r w:rsidRPr="005F3F60">
        <w:t>如遇</w:t>
      </w:r>
      <w:r w:rsidRPr="005F3F60">
        <w:rPr>
          <w:rFonts w:hint="eastAsia"/>
        </w:rPr>
        <w:t>上网</w:t>
      </w:r>
      <w:r w:rsidRPr="005F3F60">
        <w:t>问题，请咨询信息化部</w:t>
      </w:r>
      <w:r w:rsidRPr="005F3F60">
        <w:t>--</w:t>
      </w:r>
      <w:r w:rsidRPr="005F3F60">
        <w:t>汪大为</w:t>
      </w:r>
      <w:r>
        <w:rPr>
          <w:rFonts w:hint="eastAsia"/>
        </w:rPr>
        <w:t>。</w:t>
      </w:r>
    </w:p>
    <w:p w:rsidR="004F4F9D" w:rsidRPr="004F4F9D" w:rsidRDefault="004F4F9D" w:rsidP="004F4F9D">
      <w:pPr>
        <w:spacing w:line="360" w:lineRule="auto"/>
        <w:rPr>
          <w:rFonts w:hint="eastAsia"/>
        </w:rPr>
      </w:pPr>
      <w:r w:rsidRPr="005F3F60">
        <w:rPr>
          <w:rFonts w:hint="eastAsia"/>
        </w:rPr>
        <w:t>备注</w:t>
      </w:r>
      <w:r w:rsidRPr="005F3F60">
        <w:t>：</w:t>
      </w:r>
      <w:hyperlink r:id="rId6" w:history="1">
        <w:r w:rsidRPr="005F3F60">
          <w:t>如果邮箱账号为</w:t>
        </w:r>
        <w:r w:rsidRPr="005F3F60">
          <w:t>liu.qing@newlandcomputer.com</w:t>
        </w:r>
      </w:hyperlink>
      <w:r>
        <w:rPr>
          <w:rFonts w:hint="eastAsia"/>
        </w:rPr>
        <w:t>其</w:t>
      </w:r>
      <w:r w:rsidRPr="005F3F60">
        <w:t>@</w:t>
      </w:r>
      <w:r w:rsidRPr="005F3F60">
        <w:t>前缀</w:t>
      </w:r>
      <w:r>
        <w:rPr>
          <w:rFonts w:hint="eastAsia"/>
        </w:rPr>
        <w:t>为：</w:t>
      </w:r>
      <w:r w:rsidRPr="005F3F60">
        <w:t>liu.qing</w:t>
      </w:r>
    </w:p>
    <w:p w:rsidR="004F4F9D" w:rsidRDefault="004F4F9D" w:rsidP="005F3F60">
      <w:pPr>
        <w:rPr>
          <w:b/>
          <w:i/>
          <w:sz w:val="24"/>
          <w:szCs w:val="24"/>
        </w:rPr>
      </w:pPr>
      <w:bookmarkStart w:id="0" w:name="_GoBack"/>
      <w:bookmarkEnd w:id="0"/>
    </w:p>
    <w:p w:rsidR="005F3F60" w:rsidRPr="00B5633A" w:rsidRDefault="004F4F9D" w:rsidP="005F3F6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2</w:t>
      </w:r>
      <w:r w:rsidR="005F3F60" w:rsidRPr="00B5633A">
        <w:rPr>
          <w:b/>
          <w:i/>
          <w:sz w:val="24"/>
          <w:szCs w:val="24"/>
        </w:rPr>
        <w:t>问</w:t>
      </w:r>
      <w:r w:rsidR="005F3F60" w:rsidRPr="00B5633A">
        <w:rPr>
          <w:rFonts w:hint="eastAsia"/>
          <w:b/>
          <w:i/>
          <w:sz w:val="24"/>
          <w:szCs w:val="24"/>
        </w:rPr>
        <w:t>：邮箱密码</w:t>
      </w:r>
      <w:r w:rsidR="005F3F60">
        <w:rPr>
          <w:rFonts w:hint="eastAsia"/>
          <w:b/>
          <w:i/>
          <w:sz w:val="24"/>
          <w:szCs w:val="24"/>
        </w:rPr>
        <w:t>如何</w:t>
      </w:r>
      <w:r w:rsidR="005F3F60" w:rsidRPr="00B5633A">
        <w:rPr>
          <w:b/>
          <w:i/>
          <w:sz w:val="24"/>
          <w:szCs w:val="24"/>
        </w:rPr>
        <w:t>修改</w:t>
      </w:r>
      <w:r w:rsidR="005F3F60">
        <w:rPr>
          <w:rFonts w:hint="eastAsia"/>
          <w:b/>
          <w:i/>
          <w:sz w:val="24"/>
          <w:szCs w:val="24"/>
        </w:rPr>
        <w:t>？</w:t>
      </w:r>
    </w:p>
    <w:p w:rsidR="005F3F60" w:rsidRPr="005F3F60" w:rsidRDefault="005F3F60" w:rsidP="005F3F60">
      <w:pPr>
        <w:spacing w:line="360" w:lineRule="auto"/>
      </w:pPr>
      <w:r w:rsidRPr="005F3F60">
        <w:rPr>
          <w:rFonts w:hint="eastAsia"/>
        </w:rPr>
        <w:t>答：打开</w:t>
      </w:r>
      <w:r>
        <w:t>IE</w:t>
      </w:r>
      <w:r w:rsidRPr="005F3F60">
        <w:rPr>
          <w:rFonts w:hint="eastAsia"/>
        </w:rPr>
        <w:t>浏览器→输入网址</w:t>
      </w:r>
      <w:hyperlink r:id="rId7" w:history="1">
        <w:r w:rsidRPr="005F3F60">
          <w:t>http://oa.newland.com.cn/gyad/findpwd.jsp</w:t>
        </w:r>
      </w:hyperlink>
      <w:r w:rsidRPr="005F3F60">
        <w:t xml:space="preserve"> </w:t>
      </w:r>
      <w:r w:rsidRPr="005F3F60">
        <w:rPr>
          <w:rFonts w:hint="eastAsia"/>
        </w:rPr>
        <w:t>→输入账号（写</w:t>
      </w:r>
      <w:r w:rsidRPr="005F3F60">
        <w:rPr>
          <w:rFonts w:hint="eastAsia"/>
        </w:rPr>
        <w:t>@</w:t>
      </w:r>
      <w:r w:rsidRPr="005F3F60">
        <w:rPr>
          <w:rFonts w:hint="eastAsia"/>
        </w:rPr>
        <w:t>前缀</w:t>
      </w:r>
      <w:r w:rsidRPr="005F3F60">
        <w:t>即可</w:t>
      </w:r>
      <w:r w:rsidRPr="005F3F60">
        <w:rPr>
          <w:rFonts w:hint="eastAsia"/>
        </w:rPr>
        <w:t>）→输入身份证（</w:t>
      </w:r>
      <w:r w:rsidRPr="005F3F60">
        <w:t>有</w:t>
      </w:r>
      <w:r w:rsidRPr="005F3F60">
        <w:rPr>
          <w:rFonts w:hint="eastAsia"/>
        </w:rPr>
        <w:t>X</w:t>
      </w:r>
      <w:r w:rsidRPr="005F3F60">
        <w:rPr>
          <w:rFonts w:hint="eastAsia"/>
        </w:rPr>
        <w:t>需要</w:t>
      </w:r>
      <w:r w:rsidRPr="005F3F60">
        <w:t>大写</w:t>
      </w:r>
      <w:r w:rsidRPr="005F3F60">
        <w:rPr>
          <w:rFonts w:hint="eastAsia"/>
        </w:rPr>
        <w:t>）→点击『发送验证码』→输入验证码→输入密码→点确认→登录邮箱验证。邮箱</w:t>
      </w:r>
      <w:r w:rsidRPr="005F3F60">
        <w:t>登陆</w:t>
      </w:r>
      <w:r w:rsidRPr="005F3F60">
        <w:rPr>
          <w:rFonts w:hint="eastAsia"/>
        </w:rPr>
        <w:t>地址</w:t>
      </w:r>
      <w:r w:rsidRPr="005F3F60">
        <w:t>：</w:t>
      </w:r>
      <w:hyperlink r:id="rId8" w:history="1">
        <w:r w:rsidRPr="005F3F60">
          <w:t>https://mail.newland.com.cn</w:t>
        </w:r>
      </w:hyperlink>
    </w:p>
    <w:p w:rsidR="005F3F60" w:rsidRPr="005F3F60" w:rsidRDefault="005F3F60" w:rsidP="005F3F60">
      <w:pPr>
        <w:spacing w:line="360" w:lineRule="auto"/>
      </w:pPr>
      <w:r w:rsidRPr="005F3F60">
        <w:rPr>
          <w:rFonts w:hint="eastAsia"/>
        </w:rPr>
        <w:t>修改</w:t>
      </w:r>
      <w:r w:rsidRPr="005F3F60">
        <w:t>邮箱密码时不需要输入手机号码，系统会自动发送至您</w:t>
      </w:r>
      <w:r w:rsidRPr="005F3F60">
        <w:rPr>
          <w:rFonts w:hint="eastAsia"/>
        </w:rPr>
        <w:t>面试</w:t>
      </w:r>
      <w:r w:rsidRPr="005F3F60">
        <w:t>时</w:t>
      </w:r>
      <w:r w:rsidRPr="005F3F60">
        <w:rPr>
          <w:rFonts w:hint="eastAsia"/>
        </w:rPr>
        <w:t>填写</w:t>
      </w:r>
      <w:r w:rsidRPr="005F3F60">
        <w:t>的手机号码，如果</w:t>
      </w:r>
      <w:r w:rsidRPr="005F3F60">
        <w:rPr>
          <w:rFonts w:hint="eastAsia"/>
        </w:rPr>
        <w:t>更换</w:t>
      </w:r>
      <w:r w:rsidRPr="005F3F60">
        <w:t>手机号码或者没收到短信</w:t>
      </w:r>
      <w:r w:rsidRPr="005F3F60">
        <w:rPr>
          <w:rFonts w:hint="eastAsia"/>
        </w:rPr>
        <w:t>，</w:t>
      </w:r>
      <w:r w:rsidRPr="005F3F60">
        <w:t>请</w:t>
      </w:r>
      <w:r w:rsidRPr="005F3F60">
        <w:rPr>
          <w:rFonts w:hint="eastAsia"/>
        </w:rPr>
        <w:t>咨询</w:t>
      </w:r>
      <w:r w:rsidRPr="005F3F60">
        <w:t>人力资源部</w:t>
      </w:r>
      <w:r w:rsidRPr="005F3F60">
        <w:t>—</w:t>
      </w:r>
      <w:r w:rsidRPr="005F3F60">
        <w:t>刘清</w:t>
      </w:r>
      <w:r w:rsidRPr="005F3F60">
        <w:rPr>
          <w:rFonts w:hint="eastAsia"/>
        </w:rPr>
        <w:t>，</w:t>
      </w:r>
      <w:r w:rsidRPr="005F3F60">
        <w:t>电话</w:t>
      </w:r>
      <w:r w:rsidRPr="005F3F60">
        <w:rPr>
          <w:rFonts w:hint="eastAsia"/>
        </w:rPr>
        <w:t>83979877</w:t>
      </w:r>
      <w:r>
        <w:t>/17689605467</w:t>
      </w:r>
      <w:r w:rsidRPr="005F3F60">
        <w:rPr>
          <w:rFonts w:hint="eastAsia"/>
        </w:rPr>
        <w:t>。</w:t>
      </w:r>
    </w:p>
    <w:p w:rsidR="005F3F60" w:rsidRDefault="005F3F60" w:rsidP="005F3F60">
      <w:pPr>
        <w:rPr>
          <w:rFonts w:ascii="宋体" w:hAnsi="宋体"/>
        </w:rPr>
      </w:pPr>
    </w:p>
    <w:p w:rsidR="005F3F60" w:rsidRPr="00642587" w:rsidRDefault="004F4F9D" w:rsidP="005F3F6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3</w:t>
      </w:r>
      <w:r w:rsidR="005F3F60" w:rsidRPr="00642587">
        <w:rPr>
          <w:rFonts w:hint="eastAsia"/>
          <w:b/>
          <w:i/>
          <w:sz w:val="24"/>
          <w:szCs w:val="24"/>
        </w:rPr>
        <w:t>问</w:t>
      </w:r>
      <w:r w:rsidR="005F3F60" w:rsidRPr="00642587">
        <w:rPr>
          <w:b/>
          <w:i/>
          <w:sz w:val="24"/>
          <w:szCs w:val="24"/>
        </w:rPr>
        <w:t>：如何登陆</w:t>
      </w:r>
      <w:r w:rsidR="005F3F60" w:rsidRPr="00642587">
        <w:rPr>
          <w:rFonts w:hint="eastAsia"/>
          <w:b/>
          <w:i/>
          <w:sz w:val="24"/>
          <w:szCs w:val="24"/>
        </w:rPr>
        <w:t>公司</w:t>
      </w:r>
      <w:r w:rsidR="005F3F60" w:rsidRPr="00642587">
        <w:rPr>
          <w:b/>
          <w:i/>
          <w:sz w:val="24"/>
          <w:szCs w:val="24"/>
        </w:rPr>
        <w:t>邮箱？</w:t>
      </w:r>
    </w:p>
    <w:p w:rsidR="005F3F60" w:rsidRPr="005F3F60" w:rsidRDefault="005F3F60" w:rsidP="005F3F60">
      <w:pPr>
        <w:spacing w:line="360" w:lineRule="auto"/>
      </w:pPr>
      <w:r w:rsidRPr="005F3F60">
        <w:rPr>
          <w:rFonts w:hint="eastAsia"/>
        </w:rPr>
        <w:t>答</w:t>
      </w:r>
      <w:r w:rsidRPr="005F3F60">
        <w:t>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Pr="005F3F60">
        <w:rPr>
          <w:rFonts w:hint="eastAsia"/>
        </w:rPr>
        <w:t>网址登陆</w:t>
      </w:r>
      <w:r w:rsidRPr="005F3F60">
        <w:t>：</w:t>
      </w:r>
      <w:hyperlink r:id="rId9" w:history="1">
        <w:r w:rsidRPr="005F3F60">
          <w:t>https://mail.newland.com.cn</w:t>
        </w:r>
      </w:hyperlink>
    </w:p>
    <w:p w:rsidR="005F3F60" w:rsidRDefault="005F3F60" w:rsidP="005F3F60">
      <w:pPr>
        <w:spacing w:line="360" w:lineRule="auto"/>
      </w:pPr>
      <w:r>
        <w:rPr>
          <w:rFonts w:hint="eastAsia"/>
        </w:rPr>
        <w:t>（</w:t>
      </w:r>
      <w:r>
        <w:t>2</w:t>
      </w:r>
      <w:r>
        <w:t>）</w:t>
      </w:r>
      <w:r>
        <w:rPr>
          <w:rFonts w:hint="eastAsia"/>
        </w:rPr>
        <w:t>outlook</w:t>
      </w:r>
      <w:r>
        <w:t>客户端登陆</w:t>
      </w:r>
      <w:r>
        <w:rPr>
          <w:rFonts w:hint="eastAsia"/>
        </w:rPr>
        <w:t>：进入</w:t>
      </w:r>
      <w:r>
        <w:t>outlook</w:t>
      </w:r>
      <w:r>
        <w:t>后点左上角</w:t>
      </w:r>
      <w:r w:rsidRPr="00892F74">
        <w:rPr>
          <w:rFonts w:hint="eastAsia"/>
        </w:rPr>
        <w:t>『</w:t>
      </w:r>
      <w:r>
        <w:rPr>
          <w:rFonts w:hint="eastAsia"/>
        </w:rPr>
        <w:t>文件</w:t>
      </w:r>
      <w:r w:rsidRPr="00892F74">
        <w:rPr>
          <w:rFonts w:hint="eastAsia"/>
        </w:rPr>
        <w:t>』</w:t>
      </w:r>
      <w:r>
        <w:t>→</w:t>
      </w:r>
      <w:r w:rsidRPr="00892F74">
        <w:rPr>
          <w:rFonts w:hint="eastAsia"/>
        </w:rPr>
        <w:t>『</w:t>
      </w:r>
      <w:r>
        <w:rPr>
          <w:rFonts w:hint="eastAsia"/>
        </w:rPr>
        <w:t>添加账户</w:t>
      </w:r>
      <w:r w:rsidRPr="00892F74">
        <w:rPr>
          <w:rFonts w:hint="eastAsia"/>
        </w:rPr>
        <w:t>』</w:t>
      </w:r>
      <w:r>
        <w:t>→</w:t>
      </w:r>
      <w:r w:rsidRPr="00892F74">
        <w:rPr>
          <w:rFonts w:hint="eastAsia"/>
        </w:rPr>
        <w:t>『</w:t>
      </w:r>
      <w:r>
        <w:rPr>
          <w:rFonts w:hint="eastAsia"/>
        </w:rPr>
        <w:t>下一步</w:t>
      </w:r>
      <w:r w:rsidRPr="00892F74">
        <w:rPr>
          <w:rFonts w:hint="eastAsia"/>
        </w:rPr>
        <w:t>』</w:t>
      </w:r>
      <w:r>
        <w:t>→</w:t>
      </w:r>
      <w:r>
        <w:rPr>
          <w:rFonts w:hint="eastAsia"/>
        </w:rPr>
        <w:t>电子</w:t>
      </w:r>
      <w:r>
        <w:t>邮箱地址</w:t>
      </w:r>
      <w:r>
        <w:rPr>
          <w:rFonts w:hint="eastAsia"/>
        </w:rPr>
        <w:t>填写完整</w:t>
      </w:r>
      <w:r>
        <w:t>的邮箱账</w:t>
      </w:r>
      <w:r>
        <w:rPr>
          <w:rFonts w:hint="eastAsia"/>
        </w:rPr>
        <w:t>号</w:t>
      </w:r>
      <w:r>
        <w:t>，注意如何</w:t>
      </w:r>
      <w:r>
        <w:t>@</w:t>
      </w:r>
      <w:r>
        <w:t>后</w:t>
      </w:r>
      <w:r>
        <w:rPr>
          <w:rFonts w:hint="eastAsia"/>
        </w:rPr>
        <w:t>如果</w:t>
      </w:r>
      <w:r>
        <w:t>是</w:t>
      </w:r>
      <w:r>
        <w:t>newlandpayment</w:t>
      </w:r>
      <w:r>
        <w:t>需要改为</w:t>
      </w:r>
      <w:r>
        <w:t>newlandcomputer→</w:t>
      </w:r>
      <w:r w:rsidRPr="00892F74">
        <w:rPr>
          <w:rFonts w:hint="eastAsia"/>
        </w:rPr>
        <w:t>『</w:t>
      </w:r>
      <w:r>
        <w:rPr>
          <w:rFonts w:hint="eastAsia"/>
        </w:rPr>
        <w:t>下一步</w:t>
      </w:r>
      <w:r w:rsidRPr="00892F74">
        <w:rPr>
          <w:rFonts w:hint="eastAsia"/>
        </w:rPr>
        <w:t>』</w:t>
      </w:r>
      <w:r>
        <w:t>→</w:t>
      </w:r>
      <w:r>
        <w:rPr>
          <w:rFonts w:hint="eastAsia"/>
        </w:rPr>
        <w:t>等待几分钟</w:t>
      </w:r>
      <w:r>
        <w:t>，</w:t>
      </w:r>
      <w:r>
        <w:rPr>
          <w:rFonts w:hint="eastAsia"/>
        </w:rPr>
        <w:t>等</w:t>
      </w:r>
      <w:r>
        <w:t>出现</w:t>
      </w:r>
      <w:r w:rsidRPr="00892F74">
        <w:rPr>
          <w:rFonts w:hint="eastAsia"/>
        </w:rPr>
        <w:t>『</w:t>
      </w:r>
      <w:r>
        <w:rPr>
          <w:rFonts w:hint="eastAsia"/>
        </w:rPr>
        <w:t>完成</w:t>
      </w:r>
      <w:r w:rsidRPr="00892F74">
        <w:rPr>
          <w:rFonts w:hint="eastAsia"/>
        </w:rPr>
        <w:t>』</w:t>
      </w:r>
      <w:r>
        <w:rPr>
          <w:rFonts w:hint="eastAsia"/>
        </w:rPr>
        <w:t>按钮</w:t>
      </w:r>
      <w:r>
        <w:t>后点击</w:t>
      </w:r>
      <w:r w:rsidRPr="00892F74">
        <w:rPr>
          <w:rFonts w:hint="eastAsia"/>
        </w:rPr>
        <w:t>『</w:t>
      </w:r>
      <w:r>
        <w:rPr>
          <w:rFonts w:hint="eastAsia"/>
        </w:rPr>
        <w:t>完成</w:t>
      </w:r>
      <w:r w:rsidRPr="00892F74">
        <w:rPr>
          <w:rFonts w:hint="eastAsia"/>
        </w:rPr>
        <w:t>』</w:t>
      </w:r>
      <w:r>
        <w:t>→</w:t>
      </w:r>
      <w:r>
        <w:rPr>
          <w:rFonts w:hint="eastAsia"/>
        </w:rPr>
        <w:t>重新启动</w:t>
      </w:r>
      <w:r>
        <w:t>outlook→</w:t>
      </w:r>
      <w:r>
        <w:rPr>
          <w:rFonts w:hint="eastAsia"/>
        </w:rPr>
        <w:t>重启</w:t>
      </w:r>
      <w:r>
        <w:t>后</w:t>
      </w:r>
      <w:r>
        <w:rPr>
          <w:rFonts w:hint="eastAsia"/>
        </w:rPr>
        <w:t>会</w:t>
      </w:r>
      <w:r>
        <w:t>跳出新的界面，</w:t>
      </w:r>
      <w:r>
        <w:rPr>
          <w:rFonts w:hint="eastAsia"/>
        </w:rPr>
        <w:t>点击</w:t>
      </w:r>
      <w:r w:rsidRPr="00892F74">
        <w:rPr>
          <w:rFonts w:hint="eastAsia"/>
        </w:rPr>
        <w:t>『</w:t>
      </w:r>
      <w:r>
        <w:rPr>
          <w:rFonts w:hint="eastAsia"/>
        </w:rPr>
        <w:t>使用其他</w:t>
      </w:r>
      <w:r>
        <w:t>账户</w:t>
      </w:r>
      <w:r w:rsidRPr="00892F74">
        <w:rPr>
          <w:rFonts w:hint="eastAsia"/>
        </w:rPr>
        <w:t>』</w:t>
      </w:r>
      <w:r>
        <w:t>→</w:t>
      </w:r>
      <w:r>
        <w:rPr>
          <w:rFonts w:hint="eastAsia"/>
        </w:rPr>
        <w:t>输入</w:t>
      </w:r>
      <w:r>
        <w:t>邮箱</w:t>
      </w:r>
      <w:r>
        <w:rPr>
          <w:rFonts w:hint="eastAsia"/>
        </w:rPr>
        <w:t>账号</w:t>
      </w:r>
      <w:r>
        <w:t>密码，</w:t>
      </w:r>
      <w:r>
        <w:rPr>
          <w:rFonts w:hint="eastAsia"/>
        </w:rPr>
        <w:t>账号</w:t>
      </w:r>
      <w:r>
        <w:t>需要完整输入</w:t>
      </w:r>
      <w:r>
        <w:t>→</w:t>
      </w:r>
      <w:r w:rsidRPr="00892F74">
        <w:rPr>
          <w:rFonts w:hint="eastAsia"/>
        </w:rPr>
        <w:t>『</w:t>
      </w:r>
      <w:r>
        <w:rPr>
          <w:rFonts w:hint="eastAsia"/>
        </w:rPr>
        <w:t>确定</w:t>
      </w:r>
      <w:r w:rsidRPr="00892F74">
        <w:rPr>
          <w:rFonts w:hint="eastAsia"/>
        </w:rPr>
        <w:t>』</w:t>
      </w:r>
      <w:r>
        <w:rPr>
          <w:rFonts w:hint="eastAsia"/>
        </w:rPr>
        <w:t>。</w:t>
      </w:r>
    </w:p>
    <w:p w:rsidR="005F3F60" w:rsidRDefault="005F3F60" w:rsidP="005F3F60">
      <w:pPr>
        <w:spacing w:line="360" w:lineRule="auto"/>
        <w:rPr>
          <w:rFonts w:ascii="宋体" w:hAnsi="宋体"/>
        </w:rPr>
      </w:pPr>
      <w:r>
        <w:t>如</w:t>
      </w:r>
      <w:r>
        <w:rPr>
          <w:rFonts w:hint="eastAsia"/>
        </w:rPr>
        <w:t>在使用</w:t>
      </w:r>
      <w:r>
        <w:t>outlook</w:t>
      </w:r>
      <w:r>
        <w:rPr>
          <w:rFonts w:hint="eastAsia"/>
        </w:rPr>
        <w:t>中</w:t>
      </w:r>
      <w:r>
        <w:t>遇到问题，请</w:t>
      </w:r>
      <w:r w:rsidRPr="005F3F60">
        <w:t>咨询信息化部</w:t>
      </w:r>
      <w:r w:rsidRPr="005F3F60">
        <w:t>--</w:t>
      </w:r>
      <w:r w:rsidRPr="005F3F60">
        <w:t>汪大为</w:t>
      </w:r>
      <w:r w:rsidRPr="005F3F60">
        <w:rPr>
          <w:rFonts w:hint="eastAsia"/>
        </w:rPr>
        <w:t>，</w:t>
      </w:r>
      <w:r w:rsidRPr="005F3F60">
        <w:t>电话</w:t>
      </w:r>
      <w:r w:rsidRPr="005F3F60">
        <w:rPr>
          <w:rFonts w:hint="eastAsia"/>
        </w:rPr>
        <w:t>8</w:t>
      </w:r>
      <w:r w:rsidRPr="005F3F60">
        <w:t>3979801</w:t>
      </w:r>
      <w:r>
        <w:rPr>
          <w:rFonts w:hint="eastAsia"/>
        </w:rPr>
        <w:t>/</w:t>
      </w:r>
      <w:r w:rsidRPr="005F3F60">
        <w:t>15950196813</w:t>
      </w:r>
      <w:r w:rsidRPr="005F3F60">
        <w:rPr>
          <w:rFonts w:hint="eastAsia"/>
        </w:rPr>
        <w:t>。</w:t>
      </w:r>
    </w:p>
    <w:p w:rsidR="005F3F60" w:rsidRPr="005F3F60" w:rsidRDefault="005F3F60" w:rsidP="005F3F60">
      <w:pPr>
        <w:rPr>
          <w:rFonts w:ascii="宋体" w:hAnsi="宋体"/>
        </w:rPr>
      </w:pPr>
    </w:p>
    <w:p w:rsidR="005F3F60" w:rsidRPr="00892F74" w:rsidRDefault="004F4F9D" w:rsidP="005F3F6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4</w:t>
      </w:r>
      <w:r w:rsidR="005F3F60" w:rsidRPr="00892F74">
        <w:rPr>
          <w:rFonts w:hint="eastAsia"/>
          <w:b/>
          <w:i/>
          <w:sz w:val="24"/>
          <w:szCs w:val="24"/>
        </w:rPr>
        <w:t>问：</w:t>
      </w:r>
      <w:r w:rsidR="005F3F60" w:rsidRPr="00892F74">
        <w:rPr>
          <w:b/>
          <w:i/>
          <w:sz w:val="24"/>
          <w:szCs w:val="24"/>
        </w:rPr>
        <w:t>如何登陆</w:t>
      </w:r>
      <w:r w:rsidR="005F3F60" w:rsidRPr="00892F74">
        <w:rPr>
          <w:rFonts w:hint="eastAsia"/>
          <w:b/>
          <w:i/>
          <w:sz w:val="24"/>
          <w:szCs w:val="24"/>
        </w:rPr>
        <w:t>OA</w:t>
      </w:r>
      <w:r w:rsidR="005F3F60" w:rsidRPr="00892F74">
        <w:rPr>
          <w:rFonts w:hint="eastAsia"/>
          <w:b/>
          <w:i/>
          <w:sz w:val="24"/>
          <w:szCs w:val="24"/>
        </w:rPr>
        <w:t>？</w:t>
      </w:r>
    </w:p>
    <w:p w:rsidR="005F3F60" w:rsidRPr="005F3F60" w:rsidRDefault="005F3F60" w:rsidP="005F3F60">
      <w:pPr>
        <w:spacing w:line="360" w:lineRule="auto"/>
      </w:pPr>
      <w:r w:rsidRPr="005F3F60">
        <w:rPr>
          <w:rFonts w:hint="eastAsia"/>
        </w:rPr>
        <w:t>答</w:t>
      </w:r>
      <w:r w:rsidRPr="005F3F60">
        <w:t>：</w:t>
      </w:r>
      <w:r w:rsidRPr="005F3F60">
        <w:rPr>
          <w:rFonts w:hint="eastAsia"/>
        </w:rPr>
        <w:t>http://192.168.30.32/</w:t>
      </w:r>
      <w:r w:rsidRPr="005F3F60">
        <w:rPr>
          <w:rFonts w:hint="eastAsia"/>
        </w:rPr>
        <w:t>（内网登陆地址）</w:t>
      </w:r>
      <w:r w:rsidRPr="005F3F60">
        <w:rPr>
          <w:rFonts w:hint="eastAsia"/>
        </w:rPr>
        <w:t>http://218.66.48.231:8088/</w:t>
      </w:r>
      <w:r w:rsidRPr="005F3F60">
        <w:rPr>
          <w:rFonts w:hint="eastAsia"/>
        </w:rPr>
        <w:t>（外网登陆地址）</w:t>
      </w:r>
      <w:r w:rsidRPr="004F4F9D">
        <w:rPr>
          <w:rFonts w:hint="eastAsia"/>
          <w:u w:val="single"/>
        </w:rPr>
        <w:t>OA</w:t>
      </w:r>
      <w:r w:rsidRPr="004F4F9D">
        <w:rPr>
          <w:rFonts w:hint="eastAsia"/>
          <w:u w:val="single"/>
        </w:rPr>
        <w:t>账户及初始密码均为员工个人工号</w:t>
      </w:r>
      <w:r w:rsidRPr="005F3F60">
        <w:rPr>
          <w:rFonts w:hint="eastAsia"/>
        </w:rPr>
        <w:t>，登陆后请务必更改密码。</w:t>
      </w:r>
    </w:p>
    <w:p w:rsidR="005F3F60" w:rsidRDefault="005F3F60" w:rsidP="005F3F60">
      <w:pPr>
        <w:rPr>
          <w:rFonts w:hint="eastAsia"/>
        </w:rPr>
      </w:pPr>
    </w:p>
    <w:p w:rsidR="006F6B16" w:rsidRPr="00B5633A" w:rsidRDefault="00642587" w:rsidP="005F3F60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5</w:t>
      </w:r>
      <w:r w:rsidR="0012258E" w:rsidRPr="00B5633A">
        <w:rPr>
          <w:rFonts w:hint="eastAsia"/>
          <w:b/>
          <w:i/>
          <w:sz w:val="24"/>
          <w:szCs w:val="24"/>
        </w:rPr>
        <w:t>问</w:t>
      </w:r>
      <w:r w:rsidR="0012258E" w:rsidRPr="00B5633A">
        <w:rPr>
          <w:b/>
          <w:i/>
          <w:sz w:val="24"/>
          <w:szCs w:val="24"/>
        </w:rPr>
        <w:t>：</w:t>
      </w:r>
      <w:r w:rsidR="001A265F" w:rsidRPr="00B5633A">
        <w:rPr>
          <w:rFonts w:hint="eastAsia"/>
          <w:b/>
          <w:i/>
          <w:sz w:val="24"/>
          <w:szCs w:val="24"/>
        </w:rPr>
        <w:t>公司</w:t>
      </w:r>
      <w:r w:rsidR="001A265F" w:rsidRPr="00B5633A">
        <w:rPr>
          <w:b/>
          <w:i/>
          <w:sz w:val="24"/>
          <w:szCs w:val="24"/>
        </w:rPr>
        <w:t>提供</w:t>
      </w:r>
      <w:r w:rsidR="001A265F" w:rsidRPr="00B5633A">
        <w:rPr>
          <w:rFonts w:hint="eastAsia"/>
          <w:b/>
          <w:i/>
          <w:sz w:val="24"/>
          <w:szCs w:val="24"/>
        </w:rPr>
        <w:t>哪</w:t>
      </w:r>
      <w:r w:rsidR="001A265F" w:rsidRPr="00B5633A">
        <w:rPr>
          <w:b/>
          <w:i/>
          <w:sz w:val="24"/>
          <w:szCs w:val="24"/>
        </w:rPr>
        <w:t>几种考勤方式可作为员工打卡数据</w:t>
      </w:r>
      <w:r w:rsidR="0012258E" w:rsidRPr="00B5633A">
        <w:rPr>
          <w:b/>
          <w:i/>
          <w:sz w:val="24"/>
          <w:szCs w:val="24"/>
        </w:rPr>
        <w:t>？</w:t>
      </w:r>
    </w:p>
    <w:p w:rsidR="00642587" w:rsidRDefault="0012258E" w:rsidP="00892F74">
      <w:pPr>
        <w:spacing w:line="360" w:lineRule="auto"/>
      </w:pPr>
      <w:r>
        <w:rPr>
          <w:rFonts w:hint="eastAsia"/>
        </w:rPr>
        <w:t>答</w:t>
      </w:r>
      <w:r>
        <w:t>：</w:t>
      </w:r>
      <w:r w:rsidR="007804D9">
        <w:rPr>
          <w:rFonts w:hint="eastAsia"/>
        </w:rPr>
        <w:t>（</w:t>
      </w:r>
      <w:r w:rsidR="007804D9">
        <w:rPr>
          <w:rFonts w:hint="eastAsia"/>
        </w:rPr>
        <w:t>1</w:t>
      </w:r>
      <w:r w:rsidR="007804D9">
        <w:t>）</w:t>
      </w:r>
      <w:r w:rsidR="000B37E7">
        <w:rPr>
          <w:rFonts w:hint="eastAsia"/>
        </w:rPr>
        <w:t>进出园区</w:t>
      </w:r>
      <w:r w:rsidR="000B37E7">
        <w:t>的刷卡记录</w:t>
      </w:r>
      <w:r w:rsidR="007804D9">
        <w:t>；</w:t>
      </w:r>
      <w:r w:rsidR="007804D9">
        <w:rPr>
          <w:rFonts w:hint="eastAsia"/>
        </w:rPr>
        <w:t>（</w:t>
      </w:r>
      <w:r w:rsidR="007804D9">
        <w:t>2</w:t>
      </w:r>
      <w:r w:rsidR="007804D9">
        <w:t>）</w:t>
      </w:r>
      <w:r w:rsidR="001A265F">
        <w:rPr>
          <w:rFonts w:hint="eastAsia"/>
        </w:rPr>
        <w:t>一楼</w:t>
      </w:r>
      <w:r w:rsidR="001A265F">
        <w:t>考勤机</w:t>
      </w:r>
      <w:r w:rsidR="001A265F">
        <w:rPr>
          <w:rFonts w:hint="eastAsia"/>
        </w:rPr>
        <w:t>上下班</w:t>
      </w:r>
      <w:r w:rsidR="000B37E7">
        <w:t>刷卡</w:t>
      </w:r>
      <w:r w:rsidR="000B37E7">
        <w:rPr>
          <w:rFonts w:hint="eastAsia"/>
        </w:rPr>
        <w:t>记录</w:t>
      </w:r>
      <w:r w:rsidR="001A265F">
        <w:t>；</w:t>
      </w:r>
      <w:r w:rsidR="007804D9">
        <w:rPr>
          <w:rFonts w:hint="eastAsia"/>
        </w:rPr>
        <w:t>（</w:t>
      </w:r>
      <w:r w:rsidR="007804D9">
        <w:t>3</w:t>
      </w:r>
      <w:r w:rsidR="007804D9">
        <w:t>）</w:t>
      </w:r>
      <w:r w:rsidR="001A265F">
        <w:rPr>
          <w:rFonts w:hint="eastAsia"/>
        </w:rPr>
        <w:t>微信</w:t>
      </w:r>
      <w:r w:rsidR="000B37E7">
        <w:t>摇一摇签到</w:t>
      </w:r>
      <w:r w:rsidR="000B37E7">
        <w:rPr>
          <w:rFonts w:hint="eastAsia"/>
        </w:rPr>
        <w:t>记录</w:t>
      </w:r>
      <w:r w:rsidR="001A265F">
        <w:rPr>
          <w:rFonts w:hint="eastAsia"/>
        </w:rPr>
        <w:t>；</w:t>
      </w:r>
      <w:r w:rsidR="007804D9">
        <w:rPr>
          <w:rFonts w:hint="eastAsia"/>
        </w:rPr>
        <w:t>（</w:t>
      </w:r>
      <w:r w:rsidR="007804D9">
        <w:t>4</w:t>
      </w:r>
      <w:r w:rsidR="007804D9">
        <w:t>）</w:t>
      </w:r>
      <w:r w:rsidR="00651548">
        <w:rPr>
          <w:rFonts w:hint="eastAsia"/>
        </w:rPr>
        <w:t>上班</w:t>
      </w:r>
      <w:r w:rsidR="00651548">
        <w:t>地点</w:t>
      </w:r>
      <w:r w:rsidR="00651548">
        <w:rPr>
          <w:rFonts w:hint="eastAsia"/>
        </w:rPr>
        <w:t>非科技园</w:t>
      </w:r>
      <w:r w:rsidR="00651548">
        <w:t>根据</w:t>
      </w:r>
      <w:r w:rsidR="00651548">
        <w:rPr>
          <w:rFonts w:hint="eastAsia"/>
        </w:rPr>
        <w:t>各地</w:t>
      </w:r>
      <w:r w:rsidR="00651548">
        <w:t>要求进行</w:t>
      </w:r>
      <w:r w:rsidR="00642587">
        <w:rPr>
          <w:rFonts w:hint="eastAsia"/>
        </w:rPr>
        <w:t>。</w:t>
      </w:r>
    </w:p>
    <w:p w:rsidR="0012258E" w:rsidRDefault="0000295E" w:rsidP="00892F74">
      <w:pPr>
        <w:spacing w:line="360" w:lineRule="auto"/>
      </w:pPr>
      <w:r>
        <w:rPr>
          <w:rFonts w:hint="eastAsia"/>
        </w:rPr>
        <w:t>每天上下班</w:t>
      </w:r>
      <w:r>
        <w:t>各打一次卡</w:t>
      </w:r>
      <w:r w:rsidR="00642587">
        <w:t>，</w:t>
      </w:r>
      <w:r w:rsidR="00C72573">
        <w:rPr>
          <w:rFonts w:hint="eastAsia"/>
        </w:rPr>
        <w:t>入司</w:t>
      </w:r>
      <w:r w:rsidR="00C72573">
        <w:t>当天</w:t>
      </w:r>
      <w:r w:rsidR="003F5024">
        <w:rPr>
          <w:rFonts w:hint="eastAsia"/>
        </w:rPr>
        <w:t>下班</w:t>
      </w:r>
      <w:r w:rsidR="00C72573">
        <w:t>起</w:t>
      </w:r>
      <w:r w:rsidR="003F5024">
        <w:rPr>
          <w:rFonts w:hint="eastAsia"/>
        </w:rPr>
        <w:t>就</w:t>
      </w:r>
      <w:r w:rsidR="003F5024">
        <w:t>需要考勤</w:t>
      </w:r>
      <w:r w:rsidR="003F5024">
        <w:rPr>
          <w:rFonts w:hint="eastAsia"/>
        </w:rPr>
        <w:t>打卡</w:t>
      </w:r>
      <w:r w:rsidR="003F5024">
        <w:t>。</w:t>
      </w:r>
      <w:r w:rsidR="00C72573">
        <w:t xml:space="preserve"> </w:t>
      </w:r>
    </w:p>
    <w:p w:rsidR="000B37E7" w:rsidRDefault="000B37E7"/>
    <w:p w:rsidR="00642587" w:rsidRDefault="00642587"/>
    <w:p w:rsidR="004F4F9D" w:rsidRDefault="004F4F9D">
      <w:pPr>
        <w:rPr>
          <w:rFonts w:hint="eastAsia"/>
        </w:rPr>
      </w:pPr>
    </w:p>
    <w:p w:rsidR="00642587" w:rsidRPr="00642587" w:rsidRDefault="00642587"/>
    <w:p w:rsidR="007248A5" w:rsidRPr="00B5633A" w:rsidRDefault="0064258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6</w:t>
      </w:r>
      <w:r w:rsidR="007248A5" w:rsidRPr="00B5633A">
        <w:rPr>
          <w:b/>
          <w:i/>
          <w:sz w:val="24"/>
          <w:szCs w:val="24"/>
        </w:rPr>
        <w:t>问</w:t>
      </w:r>
      <w:r w:rsidR="007248A5" w:rsidRPr="00B5633A">
        <w:rPr>
          <w:rFonts w:hint="eastAsia"/>
          <w:b/>
          <w:i/>
          <w:sz w:val="24"/>
          <w:szCs w:val="24"/>
        </w:rPr>
        <w:t>：</w:t>
      </w:r>
      <w:r w:rsidR="007248A5" w:rsidRPr="00B5633A">
        <w:rPr>
          <w:b/>
          <w:i/>
          <w:sz w:val="24"/>
          <w:szCs w:val="24"/>
        </w:rPr>
        <w:t>如何使用微信摇一摇进行考勤</w:t>
      </w:r>
      <w:r w:rsidR="007248A5" w:rsidRPr="00B5633A">
        <w:rPr>
          <w:rFonts w:hint="eastAsia"/>
          <w:b/>
          <w:i/>
          <w:sz w:val="24"/>
          <w:szCs w:val="24"/>
        </w:rPr>
        <w:t>？</w:t>
      </w:r>
    </w:p>
    <w:p w:rsidR="007248A5" w:rsidRDefault="007248A5" w:rsidP="00892F74">
      <w:pPr>
        <w:spacing w:line="360" w:lineRule="auto"/>
      </w:pPr>
      <w:r>
        <w:rPr>
          <w:rFonts w:hint="eastAsia"/>
        </w:rPr>
        <w:t>答：搜索微信公众号“新大陆集团”点击关注，进入公众号后点击</w:t>
      </w:r>
      <w:r w:rsidR="00651548" w:rsidRPr="00892F74">
        <w:rPr>
          <w:rFonts w:hint="eastAsia"/>
        </w:rPr>
        <w:t>『</w:t>
      </w:r>
      <w:r>
        <w:rPr>
          <w:rFonts w:hint="eastAsia"/>
        </w:rPr>
        <w:t>账号绑定</w:t>
      </w:r>
      <w:r w:rsidR="00651548" w:rsidRPr="00892F74">
        <w:rPr>
          <w:rFonts w:hint="eastAsia"/>
        </w:rPr>
        <w:t>』</w:t>
      </w:r>
      <w:r>
        <w:rPr>
          <w:rFonts w:hint="eastAsia"/>
        </w:rPr>
        <w:t>。账号为公司邮箱</w:t>
      </w:r>
      <w:r>
        <w:rPr>
          <w:rFonts w:hint="eastAsia"/>
        </w:rPr>
        <w:t>@</w:t>
      </w:r>
      <w:r>
        <w:rPr>
          <w:rFonts w:hint="eastAsia"/>
        </w:rPr>
        <w:t>的前缀，密码为公司邮箱密码</w:t>
      </w:r>
      <w:r w:rsidR="00373FE0">
        <w:rPr>
          <w:rFonts w:hint="eastAsia"/>
        </w:rPr>
        <w:t>。如遇绑定异常请咨询人力资源</w:t>
      </w:r>
      <w:r>
        <w:rPr>
          <w:rFonts w:hint="eastAsia"/>
        </w:rPr>
        <w:t>部刘清</w:t>
      </w:r>
      <w:r w:rsidR="00761634">
        <w:rPr>
          <w:rFonts w:hint="eastAsia"/>
        </w:rPr>
        <w:t>。</w:t>
      </w:r>
    </w:p>
    <w:p w:rsidR="007248A5" w:rsidRPr="00373FE0" w:rsidRDefault="007248A5"/>
    <w:p w:rsidR="000B37E7" w:rsidRPr="00B5633A" w:rsidRDefault="0064258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7</w:t>
      </w:r>
      <w:r w:rsidR="000B37E7" w:rsidRPr="00B5633A">
        <w:rPr>
          <w:rFonts w:hint="eastAsia"/>
          <w:b/>
          <w:i/>
          <w:sz w:val="24"/>
          <w:szCs w:val="24"/>
        </w:rPr>
        <w:t>问</w:t>
      </w:r>
      <w:r w:rsidR="00373FE0" w:rsidRPr="00B5633A">
        <w:rPr>
          <w:b/>
          <w:i/>
          <w:sz w:val="24"/>
          <w:szCs w:val="24"/>
        </w:rPr>
        <w:t>：如何知道</w:t>
      </w:r>
      <w:r w:rsidR="000B37E7" w:rsidRPr="00B5633A">
        <w:rPr>
          <w:b/>
          <w:i/>
          <w:sz w:val="24"/>
          <w:szCs w:val="24"/>
        </w:rPr>
        <w:t>考勤</w:t>
      </w:r>
      <w:r w:rsidR="00373FE0" w:rsidRPr="00B5633A">
        <w:rPr>
          <w:b/>
          <w:i/>
          <w:sz w:val="24"/>
          <w:szCs w:val="24"/>
        </w:rPr>
        <w:t>是否</w:t>
      </w:r>
      <w:r w:rsidR="000B37E7" w:rsidRPr="00B5633A">
        <w:rPr>
          <w:b/>
          <w:i/>
          <w:sz w:val="24"/>
          <w:szCs w:val="24"/>
        </w:rPr>
        <w:t>异常</w:t>
      </w:r>
      <w:r w:rsidR="00373FE0" w:rsidRPr="00B5633A">
        <w:rPr>
          <w:rFonts w:hint="eastAsia"/>
          <w:b/>
          <w:i/>
          <w:sz w:val="24"/>
          <w:szCs w:val="24"/>
        </w:rPr>
        <w:t>？</w:t>
      </w:r>
    </w:p>
    <w:p w:rsidR="000B37E7" w:rsidRDefault="007248A5" w:rsidP="00892F74">
      <w:pPr>
        <w:spacing w:line="360" w:lineRule="auto"/>
      </w:pPr>
      <w:r>
        <w:t>答</w:t>
      </w:r>
      <w:r>
        <w:rPr>
          <w:rFonts w:hint="eastAsia"/>
        </w:rPr>
        <w:t>：</w:t>
      </w:r>
      <w:r w:rsidR="00373FE0">
        <w:rPr>
          <w:rFonts w:hint="eastAsia"/>
        </w:rPr>
        <w:t>每个考勤周期结束后，人力资源部会将当月考勤情况发至员工的公司邮箱。</w:t>
      </w:r>
      <w:r w:rsidR="004F05D4">
        <w:rPr>
          <w:rFonts w:hint="eastAsia"/>
        </w:rPr>
        <w:t>员工个人也可以在“新大陆集团”微信公众号右下方</w:t>
      </w:r>
      <w:r w:rsidR="00651548" w:rsidRPr="00892F74">
        <w:rPr>
          <w:rFonts w:hint="eastAsia"/>
        </w:rPr>
        <w:t>『</w:t>
      </w:r>
      <w:r w:rsidR="004F05D4">
        <w:rPr>
          <w:rFonts w:hint="eastAsia"/>
        </w:rPr>
        <w:t>考勤查询</w:t>
      </w:r>
      <w:r w:rsidR="00651548" w:rsidRPr="00892F74">
        <w:rPr>
          <w:rFonts w:hint="eastAsia"/>
        </w:rPr>
        <w:t>』</w:t>
      </w:r>
      <w:r w:rsidR="004F05D4">
        <w:rPr>
          <w:rFonts w:hint="eastAsia"/>
        </w:rPr>
        <w:t>随时进行查询。如出现考勤异常请及时在</w:t>
      </w:r>
      <w:r w:rsidR="004F05D4">
        <w:rPr>
          <w:rFonts w:hint="eastAsia"/>
        </w:rPr>
        <w:t>OA</w:t>
      </w:r>
      <w:r w:rsidR="004F05D4">
        <w:rPr>
          <w:rFonts w:hint="eastAsia"/>
        </w:rPr>
        <w:t>上进行考勤异常处理。</w:t>
      </w:r>
    </w:p>
    <w:p w:rsidR="00373FE0" w:rsidRDefault="00373FE0"/>
    <w:p w:rsidR="007804D9" w:rsidRPr="00B5633A" w:rsidRDefault="0064258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8</w:t>
      </w:r>
      <w:r w:rsidR="000B37E7" w:rsidRPr="00B5633A">
        <w:rPr>
          <w:rFonts w:hint="eastAsia"/>
          <w:b/>
          <w:i/>
          <w:sz w:val="24"/>
          <w:szCs w:val="24"/>
        </w:rPr>
        <w:t>问</w:t>
      </w:r>
      <w:r w:rsidR="000B37E7" w:rsidRPr="00B5633A">
        <w:rPr>
          <w:b/>
          <w:i/>
          <w:sz w:val="24"/>
          <w:szCs w:val="24"/>
        </w:rPr>
        <w:t>：考勤异常如何处理</w:t>
      </w:r>
      <w:r w:rsidR="004F05D4" w:rsidRPr="00B5633A">
        <w:rPr>
          <w:rFonts w:hint="eastAsia"/>
          <w:b/>
          <w:i/>
          <w:sz w:val="24"/>
          <w:szCs w:val="24"/>
        </w:rPr>
        <w:t>？</w:t>
      </w:r>
    </w:p>
    <w:p w:rsidR="00ED7755" w:rsidRDefault="004F05D4" w:rsidP="00892F74">
      <w:pPr>
        <w:spacing w:line="360" w:lineRule="auto"/>
      </w:pPr>
      <w:r>
        <w:t>答</w:t>
      </w:r>
      <w:r>
        <w:rPr>
          <w:rFonts w:hint="eastAsia"/>
        </w:rPr>
        <w:t>：</w:t>
      </w:r>
      <w:r>
        <w:t>集团允许员工每个月有</w:t>
      </w:r>
      <w:r>
        <w:rPr>
          <w:rFonts w:hint="eastAsia"/>
        </w:rPr>
        <w:t>1</w:t>
      </w:r>
      <w:r w:rsidR="00642587">
        <w:t>5</w:t>
      </w:r>
      <w:r>
        <w:rPr>
          <w:rFonts w:hint="eastAsia"/>
        </w:rPr>
        <w:t>0</w:t>
      </w:r>
      <w:r>
        <w:t>min</w:t>
      </w:r>
      <w:r>
        <w:t>累计迟到时间</w:t>
      </w:r>
      <w:r>
        <w:rPr>
          <w:rFonts w:hint="eastAsia"/>
        </w:rPr>
        <w:t>，</w:t>
      </w:r>
      <w:r>
        <w:t>三次打卡异常的申请权限</w:t>
      </w:r>
      <w:r>
        <w:rPr>
          <w:rFonts w:hint="eastAsia"/>
        </w:rPr>
        <w:t>。</w:t>
      </w:r>
    </w:p>
    <w:p w:rsidR="00ED7755" w:rsidRDefault="00ED7755" w:rsidP="00892F74">
      <w:pPr>
        <w:spacing w:line="360" w:lineRule="auto"/>
      </w:pPr>
      <w:r>
        <w:rPr>
          <w:rFonts w:hint="eastAsia"/>
        </w:rPr>
        <w:t>登录</w:t>
      </w:r>
      <w:r>
        <w:rPr>
          <w:rFonts w:hint="eastAsia"/>
        </w:rPr>
        <w:t>OA</w:t>
      </w:r>
      <w:r>
        <w:t>→</w:t>
      </w:r>
      <w:r>
        <w:rPr>
          <w:rFonts w:hint="eastAsia"/>
        </w:rPr>
        <w:t>人事</w:t>
      </w:r>
      <w:r>
        <w:t>管理</w:t>
      </w:r>
      <w:r>
        <w:t>→</w:t>
      </w:r>
      <w:r>
        <w:rPr>
          <w:rFonts w:hint="eastAsia"/>
        </w:rPr>
        <w:t>自助</w:t>
      </w:r>
      <w:r>
        <w:t>服务</w:t>
      </w:r>
      <w:r>
        <w:t>→</w:t>
      </w:r>
      <w:r>
        <w:rPr>
          <w:rFonts w:hint="eastAsia"/>
        </w:rPr>
        <w:t>未</w:t>
      </w:r>
      <w:r>
        <w:t>打卡申请</w:t>
      </w:r>
      <w:r>
        <w:t>→</w:t>
      </w:r>
      <w:r>
        <w:rPr>
          <w:rFonts w:hint="eastAsia"/>
        </w:rPr>
        <w:t>新增</w:t>
      </w:r>
      <w:r>
        <w:t>→</w:t>
      </w:r>
      <w:r>
        <w:rPr>
          <w:rFonts w:hint="eastAsia"/>
        </w:rPr>
        <w:t>启动</w:t>
      </w:r>
      <w:r>
        <w:t>→</w:t>
      </w:r>
      <w:r>
        <w:rPr>
          <w:rFonts w:hint="eastAsia"/>
        </w:rPr>
        <w:t>填写</w:t>
      </w:r>
      <w:r>
        <w:t>考勤异常日期、班次及原因</w:t>
      </w:r>
      <w:r>
        <w:t>→</w:t>
      </w:r>
      <w:r>
        <w:rPr>
          <w:rFonts w:hint="eastAsia"/>
        </w:rPr>
        <w:t>提交</w:t>
      </w:r>
      <w:r>
        <w:t>。等待</w:t>
      </w:r>
      <w:r>
        <w:rPr>
          <w:rFonts w:hint="eastAsia"/>
        </w:rPr>
        <w:t>领导</w:t>
      </w:r>
      <w:r>
        <w:t>审批。</w:t>
      </w:r>
      <w:r w:rsidR="00661B68">
        <w:rPr>
          <w:rFonts w:hint="eastAsia"/>
        </w:rPr>
        <w:t>如果异常</w:t>
      </w:r>
      <w:r w:rsidR="00661B68">
        <w:t>考勤</w:t>
      </w:r>
      <w:r w:rsidR="00661B68">
        <w:rPr>
          <w:rFonts w:hint="eastAsia"/>
        </w:rPr>
        <w:t>在薪资</w:t>
      </w:r>
      <w:r w:rsidR="00661B68">
        <w:t>结算前未进行</w:t>
      </w:r>
      <w:r w:rsidR="00661B68">
        <w:rPr>
          <w:rFonts w:hint="eastAsia"/>
        </w:rPr>
        <w:t>处理</w:t>
      </w:r>
      <w:r w:rsidR="00661B68">
        <w:t>或流程没走完，该异常</w:t>
      </w:r>
      <w:r w:rsidR="00661B68">
        <w:rPr>
          <w:rFonts w:hint="eastAsia"/>
        </w:rPr>
        <w:t>时间</w:t>
      </w:r>
      <w:r w:rsidR="00661B68">
        <w:t>将按旷工处理</w:t>
      </w:r>
      <w:r w:rsidR="00661B68">
        <w:rPr>
          <w:rFonts w:hint="eastAsia"/>
        </w:rPr>
        <w:t>。</w:t>
      </w:r>
    </w:p>
    <w:p w:rsidR="004F05D4" w:rsidRDefault="00ED7755" w:rsidP="00892F74">
      <w:pPr>
        <w:spacing w:line="360" w:lineRule="auto"/>
      </w:pPr>
      <w:r>
        <w:rPr>
          <w:rFonts w:hint="eastAsia"/>
        </w:rPr>
        <w:t>如果乘坐</w:t>
      </w:r>
      <w:r w:rsidR="00AE58DB">
        <w:rPr>
          <w:rFonts w:hint="eastAsia"/>
        </w:rPr>
        <w:t>班车</w:t>
      </w:r>
      <w:r>
        <w:rPr>
          <w:rFonts w:hint="eastAsia"/>
        </w:rPr>
        <w:t>，</w:t>
      </w:r>
      <w:r>
        <w:t>由于堵车</w:t>
      </w:r>
      <w:r>
        <w:rPr>
          <w:rFonts w:hint="eastAsia"/>
        </w:rPr>
        <w:t>等</w:t>
      </w:r>
      <w:r>
        <w:t>原因</w:t>
      </w:r>
      <w:r w:rsidR="00AE58DB">
        <w:rPr>
          <w:rFonts w:hint="eastAsia"/>
        </w:rPr>
        <w:t>迟到</w:t>
      </w:r>
      <w:r>
        <w:rPr>
          <w:rFonts w:hint="eastAsia"/>
        </w:rPr>
        <w:t>，</w:t>
      </w:r>
      <w:r w:rsidR="00642587">
        <w:rPr>
          <w:rFonts w:hint="eastAsia"/>
        </w:rPr>
        <w:t>集团</w:t>
      </w:r>
      <w:r w:rsidR="00642587">
        <w:t>系统会自动补单。</w:t>
      </w:r>
    </w:p>
    <w:p w:rsidR="000B37E7" w:rsidRDefault="000B37E7"/>
    <w:p w:rsidR="00800DBA" w:rsidRPr="00B5633A" w:rsidRDefault="0064258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9</w:t>
      </w:r>
      <w:r w:rsidR="00800DBA" w:rsidRPr="00B5633A">
        <w:rPr>
          <w:rFonts w:hint="eastAsia"/>
          <w:b/>
          <w:i/>
          <w:sz w:val="24"/>
          <w:szCs w:val="24"/>
        </w:rPr>
        <w:t>问：公务</w:t>
      </w:r>
      <w:r w:rsidR="00800DBA" w:rsidRPr="00B5633A">
        <w:rPr>
          <w:b/>
          <w:i/>
          <w:sz w:val="24"/>
          <w:szCs w:val="24"/>
        </w:rPr>
        <w:t>外出、出差人员如何进行考勤？</w:t>
      </w:r>
    </w:p>
    <w:p w:rsidR="00800DBA" w:rsidRDefault="00800DBA" w:rsidP="00892F74">
      <w:pPr>
        <w:spacing w:line="360" w:lineRule="auto"/>
      </w:pPr>
      <w:r>
        <w:rPr>
          <w:rFonts w:hint="eastAsia"/>
        </w:rPr>
        <w:t>答</w:t>
      </w:r>
      <w:r>
        <w:t>：</w:t>
      </w:r>
      <w:r>
        <w:rPr>
          <w:rFonts w:hint="eastAsia"/>
        </w:rPr>
        <w:t>登录</w:t>
      </w:r>
      <w:r>
        <w:rPr>
          <w:rFonts w:hint="eastAsia"/>
        </w:rPr>
        <w:t>OA</w:t>
      </w:r>
      <w:r>
        <w:t>→</w:t>
      </w:r>
      <w:r>
        <w:rPr>
          <w:rFonts w:hint="eastAsia"/>
        </w:rPr>
        <w:t>人事</w:t>
      </w:r>
      <w:r>
        <w:t>管理</w:t>
      </w:r>
      <w:r>
        <w:t>→</w:t>
      </w:r>
      <w:r>
        <w:rPr>
          <w:rFonts w:hint="eastAsia"/>
        </w:rPr>
        <w:t>自助</w:t>
      </w:r>
      <w:r>
        <w:t>服务</w:t>
      </w:r>
      <w:r>
        <w:rPr>
          <w:rFonts w:hint="eastAsia"/>
        </w:rPr>
        <w:t>。选择</w:t>
      </w:r>
      <w:r>
        <w:t>相应</w:t>
      </w:r>
      <w:r w:rsidR="00642587">
        <w:rPr>
          <w:rFonts w:hint="eastAsia"/>
        </w:rPr>
        <w:t>流程</w:t>
      </w:r>
      <w:r>
        <w:t>提交申请。</w:t>
      </w:r>
    </w:p>
    <w:p w:rsidR="004F05D4" w:rsidRDefault="004F05D4"/>
    <w:p w:rsidR="004F05D4" w:rsidRPr="00B5633A" w:rsidRDefault="0064258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10</w:t>
      </w:r>
      <w:r w:rsidR="004F05D4" w:rsidRPr="00B5633A">
        <w:rPr>
          <w:b/>
          <w:i/>
          <w:sz w:val="24"/>
          <w:szCs w:val="24"/>
        </w:rPr>
        <w:t>问</w:t>
      </w:r>
      <w:r w:rsidR="004F05D4" w:rsidRPr="00B5633A">
        <w:rPr>
          <w:rFonts w:hint="eastAsia"/>
          <w:b/>
          <w:i/>
          <w:sz w:val="24"/>
          <w:szCs w:val="24"/>
        </w:rPr>
        <w:t>：</w:t>
      </w:r>
      <w:r w:rsidR="00ED0537" w:rsidRPr="00B5633A">
        <w:rPr>
          <w:b/>
          <w:i/>
          <w:sz w:val="24"/>
          <w:szCs w:val="24"/>
        </w:rPr>
        <w:t>在公司加班如何计算</w:t>
      </w:r>
      <w:r w:rsidR="00ED0537" w:rsidRPr="00B5633A">
        <w:rPr>
          <w:rFonts w:hint="eastAsia"/>
          <w:b/>
          <w:i/>
          <w:sz w:val="24"/>
          <w:szCs w:val="24"/>
        </w:rPr>
        <w:t>？</w:t>
      </w:r>
    </w:p>
    <w:p w:rsidR="00BF7D91" w:rsidRDefault="00800DBA" w:rsidP="00892F74">
      <w:pPr>
        <w:spacing w:line="360" w:lineRule="auto"/>
      </w:pPr>
      <w:r>
        <w:rPr>
          <w:rFonts w:hint="eastAsia"/>
        </w:rPr>
        <w:t>答：</w:t>
      </w:r>
      <w:r w:rsidR="00BF7D91">
        <w:rPr>
          <w:rFonts w:hint="eastAsia"/>
        </w:rPr>
        <w:t>加班需要</w:t>
      </w:r>
      <w:r w:rsidR="00BF7D91">
        <w:t>在</w:t>
      </w:r>
      <w:r w:rsidR="00BF7D91">
        <w:rPr>
          <w:rFonts w:hint="eastAsia"/>
        </w:rPr>
        <w:t>OA</w:t>
      </w:r>
      <w:r w:rsidR="00BF7D91">
        <w:rPr>
          <w:rFonts w:hint="eastAsia"/>
        </w:rPr>
        <w:t>上</w:t>
      </w:r>
      <w:r w:rsidR="00BF7D91">
        <w:t>提交申请方可累计加班时长。</w:t>
      </w:r>
      <w:r w:rsidR="00BF7D91">
        <w:rPr>
          <w:rFonts w:hint="eastAsia"/>
        </w:rPr>
        <w:t>登录</w:t>
      </w:r>
      <w:r w:rsidR="00BF7D91">
        <w:rPr>
          <w:rFonts w:hint="eastAsia"/>
        </w:rPr>
        <w:t>OA</w:t>
      </w:r>
      <w:r w:rsidR="00BF7D91">
        <w:t>→</w:t>
      </w:r>
      <w:r w:rsidR="00BF7D91">
        <w:rPr>
          <w:rFonts w:hint="eastAsia"/>
        </w:rPr>
        <w:t>人事</w:t>
      </w:r>
      <w:r w:rsidR="00BF7D91">
        <w:t>管理</w:t>
      </w:r>
      <w:r w:rsidR="00BF7D91">
        <w:t>→</w:t>
      </w:r>
      <w:r w:rsidR="00BF7D91">
        <w:rPr>
          <w:rFonts w:hint="eastAsia"/>
        </w:rPr>
        <w:t>自助</w:t>
      </w:r>
      <w:r w:rsidR="00BF7D91">
        <w:t>服务</w:t>
      </w:r>
      <w:r w:rsidR="00BF7D91">
        <w:t>→</w:t>
      </w:r>
      <w:r w:rsidR="00BF7D91">
        <w:rPr>
          <w:rFonts w:hint="eastAsia"/>
        </w:rPr>
        <w:t>延长</w:t>
      </w:r>
      <w:r w:rsidR="00BF7D91">
        <w:t>工作时</w:t>
      </w:r>
      <w:r w:rsidR="00BF7D91">
        <w:rPr>
          <w:rFonts w:hint="eastAsia"/>
        </w:rPr>
        <w:t>数申请</w:t>
      </w:r>
      <w:r w:rsidR="00BF7D91">
        <w:t xml:space="preserve">→ </w:t>
      </w:r>
      <w:r w:rsidR="00BF7D91">
        <w:rPr>
          <w:rFonts w:hint="eastAsia"/>
        </w:rPr>
        <w:t>新增。</w:t>
      </w:r>
    </w:p>
    <w:p w:rsidR="00C72573" w:rsidRPr="00BF7D91" w:rsidRDefault="00C72573" w:rsidP="00892F74">
      <w:pPr>
        <w:spacing w:line="360" w:lineRule="auto"/>
      </w:pPr>
      <w:r>
        <w:rPr>
          <w:rFonts w:hint="eastAsia"/>
        </w:rPr>
        <w:t>若无</w:t>
      </w:r>
      <w:r>
        <w:t>上班卡，则</w:t>
      </w:r>
      <w:r>
        <w:rPr>
          <w:rFonts w:hint="eastAsia"/>
        </w:rPr>
        <w:t>无法</w:t>
      </w:r>
      <w:r>
        <w:t>计算</w:t>
      </w:r>
      <w:r>
        <w:rPr>
          <w:rFonts w:hint="eastAsia"/>
        </w:rPr>
        <w:t>加班</w:t>
      </w:r>
      <w:r>
        <w:t>时长。</w:t>
      </w:r>
    </w:p>
    <w:p w:rsidR="0000295E" w:rsidRDefault="00BF7D91" w:rsidP="00892F74">
      <w:pPr>
        <w:spacing w:line="360" w:lineRule="auto"/>
      </w:pPr>
      <w:r>
        <w:rPr>
          <w:rFonts w:hint="eastAsia"/>
        </w:rPr>
        <w:t>加班</w:t>
      </w:r>
      <w:r>
        <w:t>时长可以抵扣之后请假时长，有效期为</w:t>
      </w:r>
      <w:r>
        <w:rPr>
          <w:rFonts w:hint="eastAsia"/>
        </w:rPr>
        <w:t>6</w:t>
      </w:r>
      <w:r>
        <w:rPr>
          <w:rFonts w:hint="eastAsia"/>
        </w:rPr>
        <w:t>个月</w:t>
      </w:r>
      <w:r>
        <w:t>。</w:t>
      </w:r>
    </w:p>
    <w:p w:rsidR="00BF7D91" w:rsidRDefault="00BF7D91"/>
    <w:p w:rsidR="0001550E" w:rsidRPr="00B5633A" w:rsidRDefault="00642587" w:rsidP="0001550E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11</w:t>
      </w:r>
      <w:r w:rsidR="0001550E" w:rsidRPr="00B5633A">
        <w:rPr>
          <w:rFonts w:hint="eastAsia"/>
          <w:b/>
          <w:i/>
          <w:sz w:val="24"/>
          <w:szCs w:val="24"/>
        </w:rPr>
        <w:t>问</w:t>
      </w:r>
      <w:r w:rsidR="0001550E" w:rsidRPr="00B5633A">
        <w:rPr>
          <w:b/>
          <w:i/>
          <w:sz w:val="24"/>
          <w:szCs w:val="24"/>
        </w:rPr>
        <w:t>：如何请假？</w:t>
      </w:r>
    </w:p>
    <w:p w:rsidR="0001550E" w:rsidRDefault="0001550E" w:rsidP="005F3F60">
      <w:pPr>
        <w:spacing w:line="360" w:lineRule="auto"/>
      </w:pPr>
      <w:r>
        <w:rPr>
          <w:rFonts w:hint="eastAsia"/>
        </w:rPr>
        <w:t>答：登录</w:t>
      </w:r>
      <w:r>
        <w:rPr>
          <w:rFonts w:hint="eastAsia"/>
        </w:rPr>
        <w:t>OA</w:t>
      </w:r>
      <w:r>
        <w:t>→</w:t>
      </w:r>
      <w:r>
        <w:rPr>
          <w:rFonts w:hint="eastAsia"/>
        </w:rPr>
        <w:t>人事</w:t>
      </w:r>
      <w:r>
        <w:t>管理</w:t>
      </w:r>
      <w:r>
        <w:t>→</w:t>
      </w:r>
      <w:r>
        <w:rPr>
          <w:rFonts w:hint="eastAsia"/>
        </w:rPr>
        <w:t>自助</w:t>
      </w:r>
      <w:r>
        <w:t>服务</w:t>
      </w:r>
      <w:r>
        <w:t>→</w:t>
      </w:r>
      <w:r>
        <w:rPr>
          <w:rFonts w:hint="eastAsia"/>
        </w:rPr>
        <w:t>请假</w:t>
      </w:r>
      <w:r>
        <w:t>申请</w:t>
      </w:r>
      <w:r>
        <w:t>→</w:t>
      </w:r>
      <w:r>
        <w:rPr>
          <w:rFonts w:hint="eastAsia"/>
        </w:rPr>
        <w:t>新增</w:t>
      </w:r>
      <w:r>
        <w:t>→</w:t>
      </w:r>
      <w:r>
        <w:rPr>
          <w:rFonts w:hint="eastAsia"/>
        </w:rPr>
        <w:t>启动</w:t>
      </w:r>
      <w:r>
        <w:t>→</w:t>
      </w:r>
      <w:r>
        <w:rPr>
          <w:rFonts w:hint="eastAsia"/>
        </w:rPr>
        <w:t>新增</w:t>
      </w:r>
      <w:r>
        <w:t>→</w:t>
      </w:r>
      <w:r>
        <w:rPr>
          <w:rFonts w:hint="eastAsia"/>
        </w:rPr>
        <w:t>填写</w:t>
      </w:r>
      <w:r>
        <w:t>相应请假类别、起始</w:t>
      </w:r>
      <w:r>
        <w:rPr>
          <w:rFonts w:hint="eastAsia"/>
        </w:rPr>
        <w:t>时间</w:t>
      </w:r>
      <w:r>
        <w:t>→</w:t>
      </w:r>
      <w:r>
        <w:rPr>
          <w:rFonts w:hint="eastAsia"/>
        </w:rPr>
        <w:t>提交</w:t>
      </w:r>
      <w:r>
        <w:t>申请，等待领导批准。</w:t>
      </w:r>
    </w:p>
    <w:p w:rsidR="0001550E" w:rsidRPr="0001550E" w:rsidRDefault="0001550E"/>
    <w:p w:rsidR="009D2BC6" w:rsidRPr="00B5633A" w:rsidRDefault="00642587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12</w:t>
      </w:r>
      <w:r w:rsidR="00ED0537" w:rsidRPr="00B5633A">
        <w:rPr>
          <w:b/>
          <w:i/>
          <w:sz w:val="24"/>
          <w:szCs w:val="24"/>
        </w:rPr>
        <w:t>问</w:t>
      </w:r>
      <w:r w:rsidR="00ED0537" w:rsidRPr="00B5633A">
        <w:rPr>
          <w:rFonts w:hint="eastAsia"/>
          <w:b/>
          <w:i/>
          <w:sz w:val="24"/>
          <w:szCs w:val="24"/>
        </w:rPr>
        <w:t>：</w:t>
      </w:r>
      <w:r w:rsidR="009D2BC6" w:rsidRPr="00B5633A">
        <w:rPr>
          <w:rFonts w:hint="eastAsia"/>
          <w:b/>
          <w:i/>
          <w:sz w:val="24"/>
          <w:szCs w:val="24"/>
        </w:rPr>
        <w:t>事假</w:t>
      </w:r>
      <w:r w:rsidR="009D2BC6" w:rsidRPr="00B5633A">
        <w:rPr>
          <w:b/>
          <w:i/>
          <w:sz w:val="24"/>
          <w:szCs w:val="24"/>
        </w:rPr>
        <w:t>，病假如何计算</w:t>
      </w:r>
      <w:r w:rsidR="0001550E" w:rsidRPr="00B5633A">
        <w:rPr>
          <w:rFonts w:hint="eastAsia"/>
          <w:b/>
          <w:i/>
          <w:sz w:val="24"/>
          <w:szCs w:val="24"/>
        </w:rPr>
        <w:t>考勤</w:t>
      </w:r>
      <w:r w:rsidR="009D2BC6" w:rsidRPr="00B5633A">
        <w:rPr>
          <w:b/>
          <w:i/>
          <w:sz w:val="24"/>
          <w:szCs w:val="24"/>
        </w:rPr>
        <w:t>？</w:t>
      </w:r>
    </w:p>
    <w:p w:rsidR="00261B10" w:rsidRDefault="00261B10" w:rsidP="005F3F60">
      <w:pPr>
        <w:spacing w:line="360" w:lineRule="auto"/>
      </w:pPr>
      <w:r>
        <w:rPr>
          <w:rFonts w:hint="eastAsia"/>
        </w:rPr>
        <w:t>答：</w:t>
      </w:r>
      <w:r w:rsidR="0001550E">
        <w:rPr>
          <w:rFonts w:hint="eastAsia"/>
        </w:rPr>
        <w:t>在每月结算周期</w:t>
      </w:r>
      <w:r w:rsidR="0001550E">
        <w:t>内，有进行</w:t>
      </w:r>
      <w:r w:rsidR="0001550E">
        <w:rPr>
          <w:rFonts w:hint="eastAsia"/>
        </w:rPr>
        <w:t>OA</w:t>
      </w:r>
      <w:r w:rsidR="0001550E">
        <w:rPr>
          <w:rFonts w:hint="eastAsia"/>
        </w:rPr>
        <w:t>提交</w:t>
      </w:r>
      <w:r w:rsidR="0001550E">
        <w:t>申请</w:t>
      </w:r>
      <w:r w:rsidR="0001550E">
        <w:rPr>
          <w:rFonts w:hint="eastAsia"/>
        </w:rPr>
        <w:t>请假</w:t>
      </w:r>
      <w:r w:rsidR="0001550E">
        <w:t>并走完流程，按照正常天数计算。如</w:t>
      </w:r>
      <w:r w:rsidR="0001550E">
        <w:rPr>
          <w:rFonts w:hint="eastAsia"/>
        </w:rPr>
        <w:t>有</w:t>
      </w:r>
      <w:r w:rsidR="0001550E">
        <w:t>未提交请假申请、请假流程未结束情况按照旷工处理。旷工</w:t>
      </w:r>
      <w:r w:rsidR="0001550E">
        <w:rPr>
          <w:rFonts w:hint="eastAsia"/>
        </w:rPr>
        <w:t>一天</w:t>
      </w:r>
      <w:r w:rsidR="0001550E">
        <w:t>等于请假三天所对应工资。</w:t>
      </w:r>
    </w:p>
    <w:p w:rsidR="00865530" w:rsidRDefault="00865530"/>
    <w:p w:rsidR="00AE58DB" w:rsidRPr="00761634" w:rsidRDefault="00AE58DB"/>
    <w:sectPr w:rsidR="00AE58DB" w:rsidRPr="00761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E75" w:rsidRDefault="00233E75" w:rsidP="001A265F">
      <w:r>
        <w:separator/>
      </w:r>
    </w:p>
  </w:endnote>
  <w:endnote w:type="continuationSeparator" w:id="0">
    <w:p w:rsidR="00233E75" w:rsidRDefault="00233E75" w:rsidP="001A2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E75" w:rsidRDefault="00233E75" w:rsidP="001A265F">
      <w:r>
        <w:separator/>
      </w:r>
    </w:p>
  </w:footnote>
  <w:footnote w:type="continuationSeparator" w:id="0">
    <w:p w:rsidR="00233E75" w:rsidRDefault="00233E75" w:rsidP="001A26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75"/>
    <w:rsid w:val="0000295E"/>
    <w:rsid w:val="0001550E"/>
    <w:rsid w:val="000172AF"/>
    <w:rsid w:val="000B37E7"/>
    <w:rsid w:val="000F2FBF"/>
    <w:rsid w:val="0012258E"/>
    <w:rsid w:val="001A265F"/>
    <w:rsid w:val="00233E75"/>
    <w:rsid w:val="002461B3"/>
    <w:rsid w:val="002571AA"/>
    <w:rsid w:val="00261B10"/>
    <w:rsid w:val="00373FE0"/>
    <w:rsid w:val="003C12E2"/>
    <w:rsid w:val="003C7606"/>
    <w:rsid w:val="003D4199"/>
    <w:rsid w:val="003D7D26"/>
    <w:rsid w:val="003F4B75"/>
    <w:rsid w:val="003F5024"/>
    <w:rsid w:val="00441974"/>
    <w:rsid w:val="004C51A6"/>
    <w:rsid w:val="004F05D4"/>
    <w:rsid w:val="004F4F9D"/>
    <w:rsid w:val="00512147"/>
    <w:rsid w:val="005F3F60"/>
    <w:rsid w:val="00642587"/>
    <w:rsid w:val="00651548"/>
    <w:rsid w:val="00661B68"/>
    <w:rsid w:val="006F6B16"/>
    <w:rsid w:val="007219E6"/>
    <w:rsid w:val="007248A5"/>
    <w:rsid w:val="00742B36"/>
    <w:rsid w:val="00761634"/>
    <w:rsid w:val="007804D9"/>
    <w:rsid w:val="00800DBA"/>
    <w:rsid w:val="00865530"/>
    <w:rsid w:val="00892F74"/>
    <w:rsid w:val="0089568E"/>
    <w:rsid w:val="008B14EA"/>
    <w:rsid w:val="009D2BC6"/>
    <w:rsid w:val="00AB6728"/>
    <w:rsid w:val="00AE58DB"/>
    <w:rsid w:val="00B5633A"/>
    <w:rsid w:val="00BA06D5"/>
    <w:rsid w:val="00BF7D91"/>
    <w:rsid w:val="00C72573"/>
    <w:rsid w:val="00D80DBD"/>
    <w:rsid w:val="00E40664"/>
    <w:rsid w:val="00E72171"/>
    <w:rsid w:val="00E90CA4"/>
    <w:rsid w:val="00E90E7C"/>
    <w:rsid w:val="00ED0537"/>
    <w:rsid w:val="00ED7755"/>
    <w:rsid w:val="00F112EB"/>
    <w:rsid w:val="00F42AC6"/>
    <w:rsid w:val="00F73779"/>
    <w:rsid w:val="00FC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17AC61-7663-4733-A9BA-BFB29735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26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2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265F"/>
    <w:rPr>
      <w:sz w:val="18"/>
      <w:szCs w:val="18"/>
    </w:rPr>
  </w:style>
  <w:style w:type="character" w:styleId="a5">
    <w:name w:val="Hyperlink"/>
    <w:basedOn w:val="a0"/>
    <w:uiPriority w:val="99"/>
    <w:unhideWhenUsed/>
    <w:rsid w:val="00651548"/>
    <w:rPr>
      <w:color w:val="0563C1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6425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25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newland.com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oa.newland.com.cn/gyad/findpwd.j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2914;&#26524;&#37038;&#31665;&#36134;&#21495;&#20026;liu.qing@newlandcomputer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ail.newland.com.c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cp:lastPrinted>2018-03-29T10:23:00Z</cp:lastPrinted>
  <dcterms:created xsi:type="dcterms:W3CDTF">2018-03-07T09:01:00Z</dcterms:created>
  <dcterms:modified xsi:type="dcterms:W3CDTF">2018-04-11T03:18:00Z</dcterms:modified>
</cp:coreProperties>
</file>