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387DE">
      <w:pPr>
        <w:pStyle w:val="27"/>
        <w:numPr>
          <w:ilvl w:val="0"/>
          <w:numId w:val="0"/>
        </w:numPr>
        <w:bidi w:val="0"/>
        <w:ind w:left="210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网络安全设计文档</w:t>
      </w:r>
    </w:p>
    <w:p w14:paraId="00D05842">
      <w:pPr>
        <w:pStyle w:val="27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引言</w:t>
      </w:r>
    </w:p>
    <w:p w14:paraId="6FD72DFE">
      <w:pPr>
        <w:pStyle w:val="28"/>
        <w:numPr>
          <w:ilvl w:val="1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项目概述</w:t>
      </w:r>
    </w:p>
    <w:p w14:paraId="1E0B1989">
      <w:pPr>
        <w:bidi w:val="0"/>
        <w:ind w:firstLine="420" w:firstLineChars="0"/>
        <w:rPr>
          <w:rFonts w:hint="default"/>
          <w:lang w:val="en-US" w:eastAsia="zh-CN"/>
        </w:rPr>
      </w:pPr>
    </w:p>
    <w:p w14:paraId="6372A28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本课程设计的目标是在一个双人对战游戏场景中引入 Kerberos 认证机制，构建一个兼顾安全性与实时性的 C/S 系统。与传统只在应用层做用户名密码校验的做法不同，本方案将认证服务器、票据授权服务器和业务服务器分离，模拟经典 Kerberos 的完整工作链路，使系统既能满足网络安全课程对认证协议实现的要求，也能满足联机对战游戏对实时同步和服务端裁决的要求。</w:t>
      </w:r>
    </w:p>
    <w:p w14:paraId="7154A4F7">
      <w:pPr>
        <w:bidi w:val="0"/>
        <w:ind w:firstLine="420" w:firstLineChars="0"/>
        <w:rPr>
          <w:rFonts w:hint="default"/>
          <w:lang w:val="en-US" w:eastAsia="zh-CN"/>
        </w:rPr>
      </w:pPr>
    </w:p>
    <w:p w14:paraId="5D096B44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1.2 项目目标</w:t>
      </w:r>
    </w:p>
    <w:p w14:paraId="0BD6A711">
      <w:pPr>
        <w:bidi w:val="0"/>
        <w:ind w:firstLine="420" w:firstLineChars="0"/>
        <w:rPr>
          <w:rFonts w:hint="default"/>
          <w:lang w:val="en-US" w:eastAsia="zh-CN"/>
        </w:rPr>
      </w:pPr>
    </w:p>
    <w:p w14:paraId="40C767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在游戏系统中完整实现 Kerberos 四角色认证链路，即 `Client`、`AS`、`TGS`、`Game Server`。</w:t>
      </w:r>
    </w:p>
    <w:p w14:paraId="3CB4B6E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使用 `Python` 实现服务端，使用 `MySQL` 进行持久化存储，使用 `WebSocket` 作为通信协议。</w:t>
      </w:r>
    </w:p>
    <w:p w14:paraId="565AC39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实现一个双人房间制对战流程，支持创建房间、加入房间、准备、开始游戏、战斗同步和结算。</w:t>
      </w:r>
    </w:p>
    <w:p w14:paraId="3A40D9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由服务端维护权威战斗状态，客户端只上传输入，客户端界面以服务端同步结果为准。</w:t>
      </w:r>
    </w:p>
    <w:p w14:paraId="63DC50A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在安全设计上满足课程要求：不明文存储密码、引入票据、使用 DES 和 RSA、具备时间戳和防重放机制。</w:t>
      </w:r>
    </w:p>
    <w:p w14:paraId="7188D19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产出一份能够直接指导编码实现的详细设计文档。</w:t>
      </w:r>
    </w:p>
    <w:p w14:paraId="3F39CCCE">
      <w:pPr>
        <w:bidi w:val="0"/>
        <w:rPr>
          <w:rFonts w:hint="default"/>
          <w:lang w:val="en-US" w:eastAsia="zh-CN"/>
        </w:rPr>
      </w:pPr>
    </w:p>
    <w:p w14:paraId="4293410F">
      <w:pPr>
        <w:bidi w:val="0"/>
        <w:rPr>
          <w:rFonts w:hint="default"/>
          <w:lang w:val="en-US" w:eastAsia="zh-CN"/>
        </w:rPr>
      </w:pPr>
    </w:p>
    <w:p w14:paraId="3987FE3A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1.3相关技术</w:t>
      </w:r>
    </w:p>
    <w:p w14:paraId="7E1D9F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1.3.1 状态同步的概念</w:t>
      </w:r>
    </w:p>
    <w:p w14:paraId="6F4026E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网络游戏都玩过吧，在不接触游戏开发之前，很多人都是不了解网络游戏和单机游戏的区别的。单机游戏并没有同步这个概念，整个世界只有一个，因此只需要一个客户端自己玩自己的就可以了。</w:t>
      </w:r>
    </w:p>
    <w:p w14:paraId="7A440A2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但是网络游戏不一样了，一台电脑上不仅要处理自己的状态，还要处理别人的状态啊。想象一个5v5 的moba游戏，比如英雄联盟，一旦你的队友，对手在你的AOI（area of interest）之内，你是不是实时地看到了他们的走位，释放技能等等。在每个人的电脑上看都是一样的。</w:t>
      </w:r>
    </w:p>
    <w:p w14:paraId="67B97E0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是一样的，因为我们的客户端每时每刻都在拉取服务器的状态进行同步，这样才能保证客户端和服务器上的状态“几乎”是一致的，注意，这里的几乎很重要。目前的网络同步主要分为状态同步和帧同步两种，状态同步的阵营十分强大，《英雄联盟》，《DOTA》，《魔兽世界》，《反恐精英》都是用的状态同步；而帧同步主要是《王者荣耀》这么一个最出名的游戏在使用。</w:t>
      </w:r>
    </w:p>
    <w:p w14:paraId="0D85E1B2">
      <w:pPr>
        <w:bidi w:val="0"/>
        <w:rPr>
          <w:rFonts w:hint="eastAsia"/>
          <w:lang w:val="en-US" w:eastAsia="zh-CN"/>
        </w:rPr>
      </w:pPr>
    </w:p>
    <w:p w14:paraId="023AF527">
      <w:pPr>
        <w:bidi w:val="0"/>
      </w:pPr>
      <w:r>
        <w:drawing>
          <wp:inline distT="0" distB="0" distL="114300" distR="114300">
            <wp:extent cx="5269230" cy="2727325"/>
            <wp:effectExtent l="0" t="0" r="127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312F6">
      <w:pPr>
        <w:pStyle w:val="2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图1.3.1 状态同步图</w:t>
      </w:r>
    </w:p>
    <w:p w14:paraId="4B9A5CDD">
      <w:pPr>
        <w:pStyle w:val="21"/>
        <w:bidi w:val="0"/>
        <w:rPr>
          <w:rFonts w:hint="default"/>
          <w:lang w:val="en-US" w:eastAsia="zh-CN"/>
        </w:rPr>
      </w:pPr>
    </w:p>
    <w:p w14:paraId="13CFD661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1.3.2 为什么需要状态同步</w:t>
      </w:r>
    </w:p>
    <w:p w14:paraId="68DC0DB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既然涉及到网络，就必然收到数据链路层的限制。 我们都知道网络的传输是需要花时间的。那么加入客户端A发出一个走到位置X的请求，在客户端A中立刻开始处理这个请求，但是服务器B在收到这个消息的时候，他就算是立刻处理，由于网络传输，也会比A慢一些。</w:t>
      </w:r>
    </w:p>
    <w:p w14:paraId="0EE62BAC">
      <w:pPr>
        <w:bidi w:val="0"/>
        <w:ind w:firstLine="420" w:firstLineChars="0"/>
        <w:jc w:val="center"/>
      </w:pPr>
      <w:r>
        <w:drawing>
          <wp:inline distT="0" distB="0" distL="114300" distR="114300">
            <wp:extent cx="3508375" cy="3534410"/>
            <wp:effectExtent l="0" t="0" r="9525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24F15">
      <w:pPr>
        <w:pStyle w:val="2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图1.3.2 状态同步案例</w:t>
      </w:r>
    </w:p>
    <w:p w14:paraId="2772C32E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那么为什么需要状态同步，需要我们理解三个问题：</w:t>
      </w:r>
    </w:p>
    <w:p w14:paraId="287375E6">
      <w:pPr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客户端真的需要每时每刻都拉取服务器的状态（与服务器进行状态同步）吗？</w:t>
      </w:r>
    </w:p>
    <w:p w14:paraId="57E25F63">
      <w:pPr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客户端的状态和服务器的状态到底 谁说了算。</w:t>
      </w:r>
    </w:p>
    <w:p w14:paraId="0ECE6E0E">
      <w:pPr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客户端的状态和服务器的状态完全一致吗？</w:t>
      </w:r>
    </w:p>
    <w:p w14:paraId="25CE230D">
      <w:pPr>
        <w:numPr>
          <w:numId w:val="0"/>
        </w:numPr>
        <w:bidi w:val="0"/>
        <w:rPr>
          <w:rFonts w:hint="eastAsia"/>
          <w:lang w:val="en-US" w:eastAsia="zh-CN"/>
        </w:rPr>
      </w:pPr>
    </w:p>
    <w:p w14:paraId="49F30BAE"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对于问题a，比如我们还是用这个A走到X作为例子 ， 那么在A走到X之前，A都是不需要与B进行同步的。 因为你可以想象，客户端A 和服务器B 其实中间差的就是一个网络传输时间吧， 那么你在路程中再怎么同步 ， 客户端A拿到的也只是先前服务器B的某个状态。所以，我们只需要在下一个状态变化的时候进行同步就行了。</w:t>
      </w:r>
    </w:p>
    <w:p w14:paraId="7A9C120C"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对于问题b，想象一下，我们有1000个客户端，那么到底听谁的。必须要有一个话事人吧，那么这个话事人就是服务器，一切以他的状态为主。</w:t>
      </w:r>
    </w:p>
    <w:p w14:paraId="5A592BC4"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对于问题c ， 其实和a 差不多。我们的客户端的位置和服务器的位置只是相似，而非一致。但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终究我们的服务器和客户端的位置是不会同步的</w:t>
      </w:r>
      <w:r>
        <w:rPr>
          <w:rFonts w:hint="eastAsia"/>
          <w:lang w:val="en-US" w:eastAsia="zh-CN"/>
        </w:rPr>
        <w:t>。</w:t>
      </w:r>
    </w:p>
    <w:p w14:paraId="61680E4C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随着我一直不断的处理，是不是客户端的差距会和服务器越来越大呢？</w:t>
      </w:r>
    </w:p>
    <w:p w14:paraId="097DD1A3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当我们状态发生变化的时候，【行走A点，行走B点，发起了攻击放了技能】</w:t>
      </w:r>
    </w:p>
    <w:p w14:paraId="0923BC0F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客户端一定要同步一下服务器的数据；在展示处理下一个状态之前，我们的客户端，先和服务器保持一致。</w:t>
      </w:r>
    </w:p>
    <w:p w14:paraId="697CAD1F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服务器 </w:t>
      </w: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 xml:space="preserve">行走到A点 </w:t>
      </w: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>马上开始迭代</w:t>
      </w: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>行走B点的这个状态；</w:t>
      </w:r>
    </w:p>
    <w:p w14:paraId="496AE8C5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 xml:space="preserve">客户端开始迭代的时候 </w:t>
      </w: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>和服务器上不一致，会又（有）一点点的差别，</w:t>
      </w: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>A客户端的时候一定要带上服务器上位置,旋转</w:t>
      </w:r>
      <w:r>
        <w:rPr>
          <w:rFonts w:hint="eastAsia"/>
          <w:lang w:val="en-US" w:eastAsia="zh-CN"/>
        </w:rPr>
        <w:t>等等</w:t>
      </w:r>
      <w:r>
        <w:rPr>
          <w:rFonts w:hint="default"/>
          <w:lang w:val="en-US" w:eastAsia="zh-CN"/>
        </w:rPr>
        <w:t>；</w:t>
      </w:r>
    </w:p>
    <w:p w14:paraId="4CA3F5A9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>服务器上</w:t>
      </w:r>
      <w:r>
        <w:rPr>
          <w:rFonts w:hint="eastAsia"/>
          <w:lang w:val="en-US" w:eastAsia="zh-CN"/>
        </w:rPr>
        <w:t>发送</w:t>
      </w:r>
      <w:r>
        <w:rPr>
          <w:rFonts w:hint="default"/>
          <w:lang w:val="en-US" w:eastAsia="zh-CN"/>
        </w:rPr>
        <w:t xml:space="preserve">位置旋转 </w:t>
      </w:r>
      <w:r>
        <w:rPr>
          <w:rFonts w:hint="eastAsia"/>
          <w:lang w:val="en-US" w:eastAsia="zh-CN"/>
        </w:rPr>
        <w:t>---&gt;</w:t>
      </w:r>
      <w:r>
        <w:rPr>
          <w:rFonts w:hint="default"/>
          <w:lang w:val="en-US" w:eastAsia="zh-CN"/>
        </w:rPr>
        <w:t>同步过来，再来播放B的动画；</w:t>
      </w:r>
    </w:p>
    <w:p w14:paraId="5D0E52DB">
      <w:pPr>
        <w:numPr>
          <w:numId w:val="0"/>
        </w:numPr>
        <w:bidi w:val="0"/>
        <w:rPr>
          <w:rFonts w:hint="default"/>
          <w:lang w:val="en-US" w:eastAsia="zh-CN"/>
        </w:rPr>
      </w:pPr>
    </w:p>
    <w:p w14:paraId="6DC71FEC">
      <w:pPr>
        <w:numPr>
          <w:numId w:val="0"/>
        </w:numPr>
        <w:bidi w:val="0"/>
        <w:rPr>
          <w:rFonts w:hint="default"/>
          <w:lang w:val="en-US" w:eastAsia="zh-CN"/>
        </w:rPr>
      </w:pPr>
    </w:p>
    <w:p w14:paraId="5C2D1A5A">
      <w:pPr>
        <w:numPr>
          <w:numId w:val="0"/>
        </w:numPr>
        <w:bidi w:val="0"/>
        <w:rPr>
          <w:rFonts w:hint="default"/>
          <w:lang w:val="en-US" w:eastAsia="zh-CN"/>
        </w:rPr>
      </w:pPr>
    </w:p>
    <w:p w14:paraId="481159F7">
      <w:pPr>
        <w:numPr>
          <w:numId w:val="0"/>
        </w:numPr>
        <w:bidi w:val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0080AA"/>
    <w:multiLevelType w:val="singleLevel"/>
    <w:tmpl w:val="9C0080AA"/>
    <w:lvl w:ilvl="0" w:tentative="0">
      <w:start w:val="1"/>
      <w:numFmt w:val="lowerLetter"/>
      <w:suff w:val="space"/>
      <w:lvlText w:val="%1."/>
      <w:lvlJc w:val="left"/>
    </w:lvl>
  </w:abstractNum>
  <w:abstractNum w:abstractNumId="1">
    <w:nsid w:val="9CCD6B3C"/>
    <w:multiLevelType w:val="multilevel"/>
    <w:tmpl w:val="9CCD6B3C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default" w:ascii="微软雅黑" w:hAnsi="微软雅黑" w:eastAsia="微软雅黑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 w:ascii="微软雅黑" w:hAnsi="微软雅黑" w:eastAsia="微软雅黑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 w:ascii="微软雅黑" w:hAnsi="微软雅黑" w:eastAsia="微软雅黑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 w:ascii="微软雅黑" w:hAnsi="微软雅黑" w:eastAsia="微软雅黑"/>
      </w:rPr>
    </w:lvl>
    <w:lvl w:ilvl="4" w:tentative="0">
      <w:start w:val="1"/>
      <w:numFmt w:val="decimal"/>
      <w:pStyle w:val="6"/>
      <w:lvlText w:val="%1.%2.%3.%4.%5."/>
      <w:lvlJc w:val="left"/>
      <w:pPr>
        <w:ind w:left="991" w:hanging="991"/>
      </w:pPr>
      <w:rPr>
        <w:rFonts w:hint="default" w:ascii="微软雅黑" w:hAnsi="微软雅黑" w:eastAsia="微软雅黑"/>
      </w:rPr>
    </w:lvl>
    <w:lvl w:ilvl="5" w:tentative="0">
      <w:start w:val="1"/>
      <w:numFmt w:val="decimal"/>
      <w:pStyle w:val="7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F828DC93"/>
    <w:multiLevelType w:val="singleLevel"/>
    <w:tmpl w:val="F828DC9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67139311"/>
    <w:multiLevelType w:val="multilevel"/>
    <w:tmpl w:val="67139311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512AE3"/>
    <w:rsid w:val="11066B01"/>
    <w:rsid w:val="15263DF2"/>
    <w:rsid w:val="17A1397D"/>
    <w:rsid w:val="181B3B3C"/>
    <w:rsid w:val="1B7304D0"/>
    <w:rsid w:val="1B7A70F2"/>
    <w:rsid w:val="232E7385"/>
    <w:rsid w:val="28702113"/>
    <w:rsid w:val="2BE35107"/>
    <w:rsid w:val="33521DBE"/>
    <w:rsid w:val="35BA22E5"/>
    <w:rsid w:val="38DE386C"/>
    <w:rsid w:val="3ED30F10"/>
    <w:rsid w:val="410C3B3C"/>
    <w:rsid w:val="442A26A0"/>
    <w:rsid w:val="499844E3"/>
    <w:rsid w:val="4D31324E"/>
    <w:rsid w:val="4ED2042D"/>
    <w:rsid w:val="4FDD6D9C"/>
    <w:rsid w:val="5074645C"/>
    <w:rsid w:val="542040C1"/>
    <w:rsid w:val="5422521D"/>
    <w:rsid w:val="5AC90A4E"/>
    <w:rsid w:val="5CB30271"/>
    <w:rsid w:val="5CE62836"/>
    <w:rsid w:val="672D64A3"/>
    <w:rsid w:val="6CED6265"/>
    <w:rsid w:val="6E9B7E4D"/>
    <w:rsid w:val="711D4DF0"/>
    <w:rsid w:val="7267561A"/>
    <w:rsid w:val="73CC6252"/>
    <w:rsid w:val="7703137B"/>
    <w:rsid w:val="77927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eastAsia="宋体" w:asciiTheme="minorAscii" w:hAnsiTheme="minorAscii" w:cstheme="minorBidi"/>
      <w:kern w:val="2"/>
      <w:sz w:val="21"/>
      <w:szCs w:val="24"/>
      <w:lang w:val="en-US" w:eastAsia="zh-CN" w:bidi="ar-SA"/>
      <w14:ligatures w14:val="standardContextual"/>
    </w:rPr>
  </w:style>
  <w:style w:type="paragraph" w:styleId="2">
    <w:name w:val="heading 1"/>
    <w:next w:val="1"/>
    <w:qFormat/>
    <w:uiPriority w:val="0"/>
    <w:pPr>
      <w:keepNext/>
      <w:keepLines/>
      <w:numPr>
        <w:ilvl w:val="0"/>
        <w:numId w:val="1"/>
      </w:numPr>
      <w:tabs>
        <w:tab w:val="left" w:pos="0"/>
      </w:tabs>
      <w:spacing w:before="50" w:beforeLines="50" w:line="288" w:lineRule="auto"/>
      <w:outlineLvl w:val="0"/>
    </w:pPr>
    <w:rPr>
      <w:rFonts w:ascii="Arial" w:hAnsi="Arial" w:eastAsia="宋体" w:cstheme="minorBidi"/>
      <w:b/>
      <w:bCs/>
      <w:kern w:val="44"/>
      <w:sz w:val="2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991" w:hanging="991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34" w:hanging="1134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75" w:hanging="1275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18" w:hanging="1418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58" w:hanging="1558"/>
      <w:outlineLvl w:val="8"/>
    </w:pPr>
    <w:rPr>
      <w:rFonts w:ascii="Arial" w:hAnsi="Arial" w:eastAsia="黑体"/>
      <w:sz w:val="21"/>
    </w:rPr>
  </w:style>
  <w:style w:type="character" w:default="1" w:styleId="16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3">
    <w:name w:val="toc 1"/>
    <w:basedOn w:val="1"/>
    <w:next w:val="1"/>
    <w:qFormat/>
    <w:uiPriority w:val="0"/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7">
    <w:name w:val="Strong"/>
    <w:basedOn w:val="16"/>
    <w:qFormat/>
    <w:uiPriority w:val="0"/>
    <w:rPr>
      <w:b/>
    </w:rPr>
  </w:style>
  <w:style w:type="character" w:styleId="18">
    <w:name w:val="HTML Code"/>
    <w:basedOn w:val="16"/>
    <w:qFormat/>
    <w:uiPriority w:val="0"/>
    <w:rPr>
      <w:rFonts w:ascii="Courier New" w:hAnsi="Courier New"/>
      <w:sz w:val="20"/>
    </w:rPr>
  </w:style>
  <w:style w:type="paragraph" w:customStyle="1" w:styleId="19">
    <w:name w:val="代码块"/>
    <w:basedOn w:val="1"/>
    <w:qFormat/>
    <w:uiPriority w:val="0"/>
    <w:pPr>
      <w:widowControl/>
      <w:shd w:val="clear" w:color="auto" w:fill="A4A4A4"/>
      <w:jc w:val="left"/>
    </w:pPr>
    <w:rPr>
      <w:rFonts w:ascii="Consolas" w:hAnsi="Consolas" w:eastAsia="Consolas" w:cs="Consolas"/>
      <w:kern w:val="0"/>
      <w:sz w:val="20"/>
      <w:szCs w:val="21"/>
      <w:lang w:bidi="ar"/>
    </w:rPr>
  </w:style>
  <w:style w:type="paragraph" w:customStyle="1" w:styleId="20">
    <w:name w:val="样式3"/>
    <w:basedOn w:val="1"/>
    <w:next w:val="1"/>
    <w:qFormat/>
    <w:uiPriority w:val="0"/>
    <w:pPr>
      <w:keepNext/>
      <w:keepLines/>
      <w:tabs>
        <w:tab w:val="left" w:pos="0"/>
      </w:tabs>
      <w:spacing w:before="50" w:beforeLines="50" w:line="288" w:lineRule="auto"/>
      <w:outlineLvl w:val="0"/>
    </w:pPr>
    <w:rPr>
      <w:rFonts w:ascii="Arial" w:hAnsi="Arial"/>
      <w:b/>
      <w:bCs/>
      <w:kern w:val="44"/>
      <w:sz w:val="24"/>
    </w:rPr>
  </w:style>
  <w:style w:type="paragraph" w:customStyle="1" w:styleId="21">
    <w:name w:val="图表"/>
    <w:basedOn w:val="1"/>
    <w:qFormat/>
    <w:uiPriority w:val="0"/>
    <w:pPr>
      <w:jc w:val="center"/>
    </w:pPr>
    <w:rPr>
      <w:rFonts w:asciiTheme="minorAscii" w:hAnsiTheme="minorAscii"/>
      <w:sz w:val="18"/>
    </w:rPr>
  </w:style>
  <w:style w:type="paragraph" w:customStyle="1" w:styleId="22">
    <w:name w:val="一"/>
    <w:basedOn w:val="1"/>
    <w:next w:val="1"/>
    <w:qFormat/>
    <w:uiPriority w:val="0"/>
    <w:pPr>
      <w:keepNext/>
      <w:keepLines/>
      <w:tabs>
        <w:tab w:val="left" w:pos="0"/>
      </w:tabs>
      <w:spacing w:before="50" w:beforeLines="50" w:line="288" w:lineRule="auto"/>
      <w:outlineLvl w:val="0"/>
    </w:pPr>
    <w:rPr>
      <w:rFonts w:ascii="Arial" w:hAnsi="Arial" w:eastAsia="宋体"/>
      <w:b/>
      <w:bCs/>
      <w:kern w:val="44"/>
      <w:sz w:val="28"/>
    </w:rPr>
  </w:style>
  <w:style w:type="paragraph" w:customStyle="1" w:styleId="23">
    <w:name w:val="宋体正文"/>
    <w:basedOn w:val="1"/>
    <w:qFormat/>
    <w:uiPriority w:val="0"/>
    <w:rPr>
      <w:rFonts w:eastAsia="宋体"/>
    </w:rPr>
  </w:style>
  <w:style w:type="paragraph" w:customStyle="1" w:styleId="24">
    <w:name w:val="1.1"/>
    <w:basedOn w:val="1"/>
    <w:qFormat/>
    <w:uiPriority w:val="0"/>
  </w:style>
  <w:style w:type="paragraph" w:customStyle="1" w:styleId="25">
    <w:name w:val="标题2"/>
    <w:basedOn w:val="1"/>
    <w:qFormat/>
    <w:uiPriority w:val="0"/>
    <w:pPr>
      <w:jc w:val="center"/>
      <w:outlineLvl w:val="0"/>
    </w:pPr>
    <w:rPr>
      <w:rFonts w:hint="eastAsia" w:ascii="宋体" w:hAnsi="宋体" w:cs="宋体"/>
      <w:color w:val="000000"/>
      <w:sz w:val="48"/>
      <w:szCs w:val="48"/>
    </w:rPr>
  </w:style>
  <w:style w:type="paragraph" w:customStyle="1" w:styleId="26">
    <w:name w:val="小标题"/>
    <w:basedOn w:val="1"/>
    <w:qFormat/>
    <w:uiPriority w:val="0"/>
    <w:rPr>
      <w:rFonts w:asciiTheme="minorAscii" w:hAnsiTheme="minorAscii" w:eastAsiaTheme="majorEastAsia"/>
      <w:sz w:val="28"/>
    </w:rPr>
  </w:style>
  <w:style w:type="paragraph" w:customStyle="1" w:styleId="27">
    <w:name w:val="章标题"/>
    <w:qFormat/>
    <w:uiPriority w:val="0"/>
    <w:pPr>
      <w:jc w:val="center"/>
      <w:outlineLvl w:val="0"/>
    </w:pPr>
    <w:rPr>
      <w:rFonts w:hint="eastAsia" w:ascii="宋体" w:hAnsi="宋体" w:eastAsia="宋体" w:cs="宋体"/>
      <w:color w:val="000000"/>
      <w:sz w:val="44"/>
      <w:szCs w:val="48"/>
    </w:rPr>
  </w:style>
  <w:style w:type="paragraph" w:customStyle="1" w:styleId="28">
    <w:name w:val="二层小节标题"/>
    <w:qFormat/>
    <w:uiPriority w:val="0"/>
    <w:pPr>
      <w:jc w:val="center"/>
      <w:outlineLvl w:val="0"/>
    </w:pPr>
    <w:rPr>
      <w:rFonts w:hint="eastAsia" w:ascii="宋体" w:hAnsi="宋体" w:eastAsia="黑体" w:cs="宋体"/>
      <w:color w:val="000000"/>
      <w:sz w:val="32"/>
      <w:szCs w:val="48"/>
    </w:rPr>
  </w:style>
  <w:style w:type="paragraph" w:customStyle="1" w:styleId="29">
    <w:name w:val="三层小节标题"/>
    <w:basedOn w:val="1"/>
    <w:qFormat/>
    <w:uiPriority w:val="0"/>
    <w:pPr>
      <w:tabs>
        <w:tab w:val="left" w:pos="567"/>
        <w:tab w:val="left" w:pos="3969"/>
      </w:tabs>
      <w:snapToGrid w:val="0"/>
    </w:pPr>
    <w:rPr>
      <w:rFonts w:hint="default" w:eastAsia="黑体" w:asciiTheme="minorAscii" w:hAnsiTheme="minorAscii"/>
      <w:spacing w:val="22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</Words>
  <Characters>18</Characters>
  <Lines>0</Lines>
  <Paragraphs>0</Paragraphs>
  <TotalTime>69</TotalTime>
  <ScaleCrop>false</ScaleCrop>
  <LinksUpToDate>false</LinksUpToDate>
  <CharactersWithSpaces>18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2025-03-18T11:33:00Z</dcterms:created>
  <dc:creator>ROG</dc:creator>
  <cp:lastModifiedBy>WPS_1725453947</cp:lastModifiedBy>
  <dcterms:modified xsi:type="dcterms:W3CDTF">2026-04-21T04:49:28Z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41A3586418FC42A18E98957897169EFD_12</vt:lpwstr>
  </property>
  <property fmtid="{D5CDD505-2E9C-101B-9397-08002B2CF9AE}" pid="4" name="KSOTemplateDocerSaveRecord">
    <vt:lpwstr>eyJoZGlkIjoiZTc0ZGEwY2Y5YzUyZGVjOTE2NTU5YTQzNjhiOTBhZWYiLCJ1c2VySWQiOiIxNjMwNTQ1NjA4In0=</vt:lpwstr>
  </property>
</Properties>
</file>