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报关单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出口商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深圳科技有限公司，纽约进口商有限公司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INV-2024-001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发票号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装货港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卸货港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申报日期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2026-06-16</w:t>
            </w:r>
          </w:p>
        </w:tc>
      </w:tr>
    </w:tbl>
    <w:p>
      <w:r>
        <w:br/>
        <w:br/>
      </w:r>
      <w:r>
        <w:rPr>
          <w:b/>
        </w:rPr>
        <w:t>商品明细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编码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重量 (KG)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USD，中国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</w:tbl>
    <w:p>
      <w:r>
        <w:br/>
        <w:br/>
      </w:r>
      <w:r>
        <w:rPr>
          <w:b/>
        </w:rPr>
        <w:t>汇总信息</w:t>
      </w:r>
    </w:p>
    <w:p>
      <w:pPr>
        <w:ind w:left="1134"/>
      </w:pPr>
      <w:r>
        <w:t>商品项数：2</w:t>
        <w:br/>
        <w:t>总重量：0.000 KG</w:t>
        <w:br/>
        <w:t>总价值：¥nan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本单据于 2026-06-16 生成 | 海关报关系统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