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31D" w:rsidRPr="00C61DB7" w:rsidRDefault="009D3FA1" w:rsidP="009D3FA1">
      <w:pPr>
        <w:pStyle w:val="Title"/>
        <w:rPr>
          <w:rFonts w:ascii="Times New Roman" w:hAnsi="Times New Roman" w:cs="Times New Roman"/>
        </w:rPr>
      </w:pPr>
      <w:r w:rsidRPr="00C61DB7">
        <w:rPr>
          <w:rFonts w:ascii="Times New Roman" w:hAnsi="Times New Roman" w:cs="Times New Roman"/>
        </w:rPr>
        <w:t>Programming Consoles Report CT5PROGC</w:t>
      </w:r>
    </w:p>
    <w:p w:rsidR="009D3FA1" w:rsidRPr="00C61DB7" w:rsidRDefault="009D3FA1" w:rsidP="009D3FA1">
      <w:pPr>
        <w:rPr>
          <w:rFonts w:ascii="Times New Roman" w:hAnsi="Times New Roman" w:cs="Times New Roman"/>
        </w:rPr>
      </w:pPr>
      <w:r w:rsidRPr="00C61DB7">
        <w:rPr>
          <w:rFonts w:ascii="Times New Roman" w:hAnsi="Times New Roman" w:cs="Times New Roman"/>
        </w:rPr>
        <w:t>Przemyslaw Hendel, UP739235</w:t>
      </w:r>
    </w:p>
    <w:p w:rsidR="0061431D" w:rsidRPr="00C61DB7" w:rsidRDefault="0061431D">
      <w:pPr>
        <w:rPr>
          <w:rFonts w:ascii="Times New Roman" w:hAnsi="Times New Roman" w:cs="Times New Roman"/>
        </w:rPr>
      </w:pPr>
    </w:p>
    <w:p w:rsidR="00463839" w:rsidRPr="00C61DB7" w:rsidRDefault="0061431D">
      <w:pPr>
        <w:rPr>
          <w:rFonts w:ascii="Times New Roman" w:hAnsi="Times New Roman" w:cs="Times New Roman"/>
        </w:rPr>
      </w:pPr>
      <w:r w:rsidRPr="00C61DB7">
        <w:rPr>
          <w:rFonts w:ascii="Times New Roman" w:hAnsi="Times New Roman" w:cs="Times New Roman"/>
        </w:rPr>
        <w:t>Your critical analysis and reflection on the development of the Game Boy Advance artefact, demonstrating a clear understanding at the appropriate technical level. References to literature and documentation (in Harvard APA format) should be used to justify your points as required. This deliverable covers learning outcomes 1 and 2.</w:t>
      </w:r>
    </w:p>
    <w:p w:rsidR="009D3FA1" w:rsidRPr="00C61DB7" w:rsidRDefault="009D3FA1">
      <w:pPr>
        <w:rPr>
          <w:rFonts w:ascii="Times New Roman" w:hAnsi="Times New Roman" w:cs="Times New Roman"/>
        </w:rPr>
      </w:pPr>
    </w:p>
    <w:p w:rsidR="009D3FA1" w:rsidRPr="00C61DB7" w:rsidRDefault="009D3FA1">
      <w:pPr>
        <w:rPr>
          <w:rFonts w:ascii="Times New Roman" w:hAnsi="Times New Roman" w:cs="Times New Roman"/>
        </w:rPr>
      </w:pPr>
      <w:r w:rsidRPr="00C61DB7">
        <w:rPr>
          <w:rFonts w:ascii="Times New Roman" w:hAnsi="Times New Roman" w:cs="Times New Roman"/>
        </w:rPr>
        <w:t>In this report I will critically analyse and reflect on the development process of an artifact for Game Boy Advance. I will cover the problems I had, and any issues I found while creating my game.</w:t>
      </w:r>
    </w:p>
    <w:p w:rsidR="00BF72FD" w:rsidRPr="00C61DB7" w:rsidRDefault="00A408EB" w:rsidP="00A408EB">
      <w:pPr>
        <w:pStyle w:val="Heading1"/>
        <w:rPr>
          <w:rFonts w:ascii="Times New Roman" w:hAnsi="Times New Roman" w:cs="Times New Roman"/>
        </w:rPr>
      </w:pPr>
      <w:proofErr w:type="spellStart"/>
      <w:r w:rsidRPr="00C61DB7">
        <w:rPr>
          <w:rFonts w:ascii="Times New Roman" w:hAnsi="Times New Roman" w:cs="Times New Roman"/>
        </w:rPr>
        <w:t>devKitPro</w:t>
      </w:r>
      <w:proofErr w:type="spellEnd"/>
    </w:p>
    <w:p w:rsidR="009D3FA1" w:rsidRPr="00C61DB7" w:rsidRDefault="009D3FA1">
      <w:pPr>
        <w:rPr>
          <w:rFonts w:ascii="Times New Roman" w:hAnsi="Times New Roman" w:cs="Times New Roman"/>
        </w:rPr>
      </w:pPr>
      <w:r w:rsidRPr="00C61DB7">
        <w:rPr>
          <w:rFonts w:ascii="Times New Roman" w:hAnsi="Times New Roman" w:cs="Times New Roman"/>
        </w:rPr>
        <w:t xml:space="preserve">First of </w:t>
      </w:r>
      <w:r w:rsidR="0010103B" w:rsidRPr="00C61DB7">
        <w:rPr>
          <w:rFonts w:ascii="Times New Roman" w:hAnsi="Times New Roman" w:cs="Times New Roman"/>
        </w:rPr>
        <w:t>all,</w:t>
      </w:r>
      <w:r w:rsidRPr="00C61DB7">
        <w:rPr>
          <w:rFonts w:ascii="Times New Roman" w:hAnsi="Times New Roman" w:cs="Times New Roman"/>
        </w:rPr>
        <w:t xml:space="preserve"> I’m going to start with </w:t>
      </w:r>
      <w:proofErr w:type="spellStart"/>
      <w:r w:rsidRPr="00C61DB7">
        <w:rPr>
          <w:rFonts w:ascii="Times New Roman" w:hAnsi="Times New Roman" w:cs="Times New Roman"/>
        </w:rPr>
        <w:t>devKitPro</w:t>
      </w:r>
      <w:proofErr w:type="spellEnd"/>
      <w:r w:rsidRPr="00C61DB7">
        <w:rPr>
          <w:rFonts w:ascii="Times New Roman" w:hAnsi="Times New Roman" w:cs="Times New Roman"/>
        </w:rPr>
        <w:t xml:space="preserve">, the library that we had to use for creating our artifact.  </w:t>
      </w:r>
      <w:r w:rsidR="00D03FD9" w:rsidRPr="00C61DB7">
        <w:rPr>
          <w:rFonts w:ascii="Times New Roman" w:hAnsi="Times New Roman" w:cs="Times New Roman"/>
        </w:rPr>
        <w:t>It does not have any documentation that tells a developer how to use the header files from the library and its utilities to bring more understanding to someone who has never had any experience with Game Boy Advance development. Although the code from the header files is u</w:t>
      </w:r>
      <w:r w:rsidR="00D35475" w:rsidRPr="00C61DB7">
        <w:rPr>
          <w:rFonts w:ascii="Times New Roman" w:hAnsi="Times New Roman" w:cs="Times New Roman"/>
        </w:rPr>
        <w:t xml:space="preserve">nderstandable and </w:t>
      </w:r>
      <w:r w:rsidR="000B4539" w:rsidRPr="00C61DB7">
        <w:rPr>
          <w:rFonts w:ascii="Times New Roman" w:hAnsi="Times New Roman" w:cs="Times New Roman"/>
        </w:rPr>
        <w:t xml:space="preserve">can </w:t>
      </w:r>
      <w:r w:rsidR="00F65549" w:rsidRPr="00C61DB7">
        <w:rPr>
          <w:rFonts w:ascii="Times New Roman" w:hAnsi="Times New Roman" w:cs="Times New Roman"/>
        </w:rPr>
        <w:t>make the programmers life easier it is not commented everywhere so either previous experience with</w:t>
      </w:r>
      <w:r w:rsidR="00A822D5" w:rsidRPr="00C61DB7">
        <w:rPr>
          <w:rFonts w:ascii="Times New Roman" w:hAnsi="Times New Roman" w:cs="Times New Roman"/>
        </w:rPr>
        <w:t xml:space="preserve"> GBA is required.</w:t>
      </w:r>
      <w:r w:rsidR="00317111" w:rsidRPr="00C61DB7">
        <w:rPr>
          <w:rFonts w:ascii="Times New Roman" w:hAnsi="Times New Roman" w:cs="Times New Roman"/>
        </w:rPr>
        <w:t xml:space="preserve"> Furthermore, the</w:t>
      </w:r>
      <w:r w:rsidR="00F65549" w:rsidRPr="00C61DB7">
        <w:rPr>
          <w:rFonts w:ascii="Times New Roman" w:hAnsi="Times New Roman" w:cs="Times New Roman"/>
        </w:rPr>
        <w:t xml:space="preserve"> developer has to spend extra time for doing research</w:t>
      </w:r>
      <w:r w:rsidR="00AB2A04" w:rsidRPr="00C61DB7">
        <w:rPr>
          <w:rFonts w:ascii="Times New Roman" w:hAnsi="Times New Roman" w:cs="Times New Roman"/>
        </w:rPr>
        <w:t>, for example different Display Control Register Modes and what they can be used for</w:t>
      </w:r>
      <w:r w:rsidR="009D5408" w:rsidRPr="00C61DB7">
        <w:rPr>
          <w:rFonts w:ascii="Times New Roman" w:hAnsi="Times New Roman" w:cs="Times New Roman"/>
        </w:rPr>
        <w:t xml:space="preserve"> or about parts of memory that are responsible for different things such as palettes, sprites and so on</w:t>
      </w:r>
      <w:r w:rsidR="00AB2A04" w:rsidRPr="00C61DB7">
        <w:rPr>
          <w:rFonts w:ascii="Times New Roman" w:hAnsi="Times New Roman" w:cs="Times New Roman"/>
        </w:rPr>
        <w:t>.</w:t>
      </w:r>
      <w:r w:rsidR="00F65549" w:rsidRPr="00C61DB7">
        <w:rPr>
          <w:rFonts w:ascii="Times New Roman" w:hAnsi="Times New Roman" w:cs="Times New Roman"/>
        </w:rPr>
        <w:t xml:space="preserve"> </w:t>
      </w:r>
    </w:p>
    <w:p w:rsidR="00BF72FD" w:rsidRPr="00C61DB7" w:rsidRDefault="00483A13">
      <w:pPr>
        <w:rPr>
          <w:rFonts w:ascii="Times New Roman" w:hAnsi="Times New Roman" w:cs="Times New Roman"/>
        </w:rPr>
      </w:pPr>
      <w:r w:rsidRPr="00C61DB7">
        <w:rPr>
          <w:rFonts w:ascii="Times New Roman" w:hAnsi="Times New Roman" w:cs="Times New Roman"/>
        </w:rPr>
        <w:t xml:space="preserve">Secondly, the </w:t>
      </w:r>
      <w:proofErr w:type="spellStart"/>
      <w:r w:rsidRPr="00C61DB7">
        <w:rPr>
          <w:rFonts w:ascii="Times New Roman" w:hAnsi="Times New Roman" w:cs="Times New Roman"/>
        </w:rPr>
        <w:t>MaxMod</w:t>
      </w:r>
      <w:proofErr w:type="spellEnd"/>
      <w:r w:rsidRPr="00C61DB7">
        <w:rPr>
          <w:rFonts w:ascii="Times New Roman" w:hAnsi="Times New Roman" w:cs="Times New Roman"/>
        </w:rPr>
        <w:t xml:space="preserve"> sound library has no documentation either, after doing research I found that the website that used to have the documentation is down, and some different non-programming related website is using that domain</w:t>
      </w:r>
      <w:r w:rsidR="0019158A" w:rsidRPr="00C61DB7">
        <w:rPr>
          <w:rFonts w:ascii="Times New Roman" w:hAnsi="Times New Roman" w:cs="Times New Roman"/>
        </w:rPr>
        <w:t>.</w:t>
      </w:r>
      <w:r w:rsidR="006D6D02" w:rsidRPr="00C61DB7">
        <w:rPr>
          <w:rFonts w:ascii="Times New Roman" w:hAnsi="Times New Roman" w:cs="Times New Roman"/>
        </w:rPr>
        <w:t xml:space="preserve"> </w:t>
      </w:r>
      <w:proofErr w:type="spellStart"/>
      <w:r w:rsidR="006D6D02" w:rsidRPr="00C61DB7">
        <w:rPr>
          <w:rFonts w:ascii="Times New Roman" w:hAnsi="Times New Roman" w:cs="Times New Roman"/>
        </w:rPr>
        <w:t>Mukunda</w:t>
      </w:r>
      <w:proofErr w:type="spellEnd"/>
      <w:r w:rsidR="006D6D02" w:rsidRPr="00C61DB7">
        <w:rPr>
          <w:rFonts w:ascii="Times New Roman" w:hAnsi="Times New Roman" w:cs="Times New Roman"/>
        </w:rPr>
        <w:t xml:space="preserve"> Johnson is the creator of </w:t>
      </w:r>
      <w:proofErr w:type="spellStart"/>
      <w:r w:rsidR="006D6D02" w:rsidRPr="00C61DB7">
        <w:rPr>
          <w:rFonts w:ascii="Times New Roman" w:hAnsi="Times New Roman" w:cs="Times New Roman"/>
        </w:rPr>
        <w:t>Maxmod</w:t>
      </w:r>
      <w:proofErr w:type="spellEnd"/>
      <w:r w:rsidR="006D6D02" w:rsidRPr="00C61DB7">
        <w:rPr>
          <w:rFonts w:ascii="Times New Roman" w:hAnsi="Times New Roman" w:cs="Times New Roman"/>
        </w:rPr>
        <w:t>, and his website also doesn’t have any documentation links.</w:t>
      </w:r>
    </w:p>
    <w:p w:rsidR="00BF72FD" w:rsidRPr="00C61DB7" w:rsidRDefault="00A408EB" w:rsidP="00A408EB">
      <w:pPr>
        <w:pStyle w:val="Heading1"/>
        <w:rPr>
          <w:rFonts w:ascii="Times New Roman" w:hAnsi="Times New Roman" w:cs="Times New Roman"/>
        </w:rPr>
      </w:pPr>
      <w:r w:rsidRPr="00C61DB7">
        <w:rPr>
          <w:rFonts w:ascii="Times New Roman" w:hAnsi="Times New Roman" w:cs="Times New Roman"/>
        </w:rPr>
        <w:t>Assembly</w:t>
      </w:r>
    </w:p>
    <w:p w:rsidR="00483A13" w:rsidRPr="00C61DB7" w:rsidRDefault="004D6763">
      <w:pPr>
        <w:rPr>
          <w:rFonts w:ascii="Times New Roman" w:hAnsi="Times New Roman" w:cs="Times New Roman"/>
        </w:rPr>
      </w:pPr>
      <w:r w:rsidRPr="00C61DB7">
        <w:rPr>
          <w:rFonts w:ascii="Times New Roman" w:hAnsi="Times New Roman" w:cs="Times New Roman"/>
        </w:rPr>
        <w:t xml:space="preserve">The THUMB mode that we were told to use when using assembly for our game is very limited, </w:t>
      </w:r>
      <w:r w:rsidR="00BA6215" w:rsidRPr="00C61DB7">
        <w:rPr>
          <w:rFonts w:ascii="Times New Roman" w:hAnsi="Times New Roman" w:cs="Times New Roman"/>
        </w:rPr>
        <w:t xml:space="preserve">and only allows the use </w:t>
      </w:r>
      <w:r w:rsidR="00362AFF" w:rsidRPr="00C61DB7">
        <w:rPr>
          <w:rFonts w:ascii="Times New Roman" w:hAnsi="Times New Roman" w:cs="Times New Roman"/>
        </w:rPr>
        <w:t>8 registers</w:t>
      </w:r>
      <w:r w:rsidR="00BA6215" w:rsidRPr="00C61DB7">
        <w:rPr>
          <w:rFonts w:ascii="Times New Roman" w:hAnsi="Times New Roman" w:cs="Times New Roman"/>
        </w:rPr>
        <w:t>. Whereas the ARM instruction set lets the developer use all of the 16 registers available.</w:t>
      </w:r>
      <w:r w:rsidR="00505AE7" w:rsidRPr="00C61DB7">
        <w:rPr>
          <w:rFonts w:ascii="Times New Roman" w:hAnsi="Times New Roman" w:cs="Times New Roman"/>
        </w:rPr>
        <w:t xml:space="preserve"> THUMB has an advantage over ARM in speed in the ROM but it’s stripped out of many </w:t>
      </w:r>
      <w:r w:rsidR="006948BC" w:rsidRPr="00C61DB7">
        <w:rPr>
          <w:rFonts w:ascii="Times New Roman" w:hAnsi="Times New Roman" w:cs="Times New Roman"/>
        </w:rPr>
        <w:t xml:space="preserve">instructions that are available in ARM and only branches can be used to create </w:t>
      </w:r>
      <w:r w:rsidR="006948BC" w:rsidRPr="00C61DB7">
        <w:rPr>
          <w:rFonts w:ascii="Times New Roman" w:hAnsi="Times New Roman" w:cs="Times New Roman"/>
          <w:i/>
        </w:rPr>
        <w:t>for</w:t>
      </w:r>
      <w:r w:rsidR="006948BC" w:rsidRPr="00C61DB7">
        <w:rPr>
          <w:rFonts w:ascii="Times New Roman" w:hAnsi="Times New Roman" w:cs="Times New Roman"/>
        </w:rPr>
        <w:t xml:space="preserve"> loops or </w:t>
      </w:r>
      <w:r w:rsidR="006948BC" w:rsidRPr="00C61DB7">
        <w:rPr>
          <w:rFonts w:ascii="Times New Roman" w:hAnsi="Times New Roman" w:cs="Times New Roman"/>
          <w:i/>
        </w:rPr>
        <w:t xml:space="preserve">if </w:t>
      </w:r>
      <w:r w:rsidR="006948BC" w:rsidRPr="00C61DB7">
        <w:rPr>
          <w:rFonts w:ascii="Times New Roman" w:hAnsi="Times New Roman" w:cs="Times New Roman"/>
        </w:rPr>
        <w:t>statements.</w:t>
      </w:r>
      <w:r w:rsidR="00263040" w:rsidRPr="00C61DB7">
        <w:rPr>
          <w:rFonts w:ascii="Times New Roman" w:hAnsi="Times New Roman" w:cs="Times New Roman"/>
        </w:rPr>
        <w:t xml:space="preserve"> Also it can be confusing to write</w:t>
      </w:r>
      <w:r w:rsidR="001D6642" w:rsidRPr="00C61DB7">
        <w:rPr>
          <w:rFonts w:ascii="Times New Roman" w:hAnsi="Times New Roman" w:cs="Times New Roman"/>
        </w:rPr>
        <w:t xml:space="preserve"> or read</w:t>
      </w:r>
      <w:r w:rsidR="00263040" w:rsidRPr="00C61DB7">
        <w:rPr>
          <w:rFonts w:ascii="Times New Roman" w:hAnsi="Times New Roman" w:cs="Times New Roman"/>
        </w:rPr>
        <w:t xml:space="preserve"> code </w:t>
      </w:r>
      <w:r w:rsidR="001D6642" w:rsidRPr="00C61DB7">
        <w:rPr>
          <w:rFonts w:ascii="Times New Roman" w:hAnsi="Times New Roman" w:cs="Times New Roman"/>
        </w:rPr>
        <w:t xml:space="preserve">written in </w:t>
      </w:r>
      <w:r w:rsidR="00263040" w:rsidRPr="00C61DB7">
        <w:rPr>
          <w:rFonts w:ascii="Times New Roman" w:hAnsi="Times New Roman" w:cs="Times New Roman"/>
        </w:rPr>
        <w:t>the assembly language.</w:t>
      </w:r>
      <w:r w:rsidR="0035426B" w:rsidRPr="00C61DB7">
        <w:rPr>
          <w:rFonts w:ascii="Times New Roman" w:hAnsi="Times New Roman" w:cs="Times New Roman"/>
        </w:rPr>
        <w:t xml:space="preserve"> What I also noticed when creating the score multiplication in ASM is that it is slightly slower when comparing it to the same code I firstly created using C.</w:t>
      </w:r>
      <w:r w:rsidR="00A8330F" w:rsidRPr="00C61DB7">
        <w:rPr>
          <w:rFonts w:ascii="Times New Roman" w:hAnsi="Times New Roman" w:cs="Times New Roman"/>
        </w:rPr>
        <w:t xml:space="preserve"> I also found the ARMv7 do</w:t>
      </w:r>
      <w:r w:rsidR="00B71D84" w:rsidRPr="00C61DB7">
        <w:rPr>
          <w:rFonts w:ascii="Times New Roman" w:hAnsi="Times New Roman" w:cs="Times New Roman"/>
        </w:rPr>
        <w:t xml:space="preserve">cumentation when I was looking for some explanations on how to store a hexadecimal value in a </w:t>
      </w:r>
      <w:r w:rsidR="000D4FEE" w:rsidRPr="00C61DB7">
        <w:rPr>
          <w:rFonts w:ascii="Times New Roman" w:hAnsi="Times New Roman" w:cs="Times New Roman"/>
        </w:rPr>
        <w:t>hexadecimal memory address using ASM, I have spent quite a bit of time reading it and trying to understand how it works.</w:t>
      </w:r>
    </w:p>
    <w:p w:rsidR="001B5FA0" w:rsidRPr="00C61DB7" w:rsidRDefault="001B5FA0">
      <w:pPr>
        <w:rPr>
          <w:rFonts w:ascii="Times New Roman" w:hAnsi="Times New Roman" w:cs="Times New Roman"/>
        </w:rPr>
      </w:pPr>
      <w:r w:rsidRPr="00C61DB7">
        <w:rPr>
          <w:rFonts w:ascii="Times New Roman" w:hAnsi="Times New Roman" w:cs="Times New Roman"/>
        </w:rPr>
        <w:t xml:space="preserve">I could have done a little more in ASM, apart from multiplication of score and setting the palettes colour in it. </w:t>
      </w:r>
      <w:r w:rsidR="00053D5C" w:rsidRPr="00C61DB7">
        <w:rPr>
          <w:rFonts w:ascii="Times New Roman" w:hAnsi="Times New Roman" w:cs="Times New Roman"/>
        </w:rPr>
        <w:t>So my C code would be shorter and my game would take advantage of partly working directly on the ARMv7 processor registers.</w:t>
      </w:r>
    </w:p>
    <w:p w:rsidR="002E6852" w:rsidRPr="00C61DB7" w:rsidRDefault="002E6852">
      <w:pPr>
        <w:rPr>
          <w:rFonts w:ascii="Times New Roman" w:hAnsi="Times New Roman" w:cs="Times New Roman"/>
        </w:rPr>
      </w:pPr>
    </w:p>
    <w:p w:rsidR="00782FD8" w:rsidRPr="00C61DB7" w:rsidRDefault="00782FD8" w:rsidP="00782FD8">
      <w:pPr>
        <w:pStyle w:val="Heading1"/>
        <w:rPr>
          <w:rFonts w:ascii="Times New Roman" w:hAnsi="Times New Roman" w:cs="Times New Roman"/>
        </w:rPr>
      </w:pPr>
      <w:r w:rsidRPr="00C61DB7">
        <w:rPr>
          <w:rFonts w:ascii="Times New Roman" w:hAnsi="Times New Roman" w:cs="Times New Roman"/>
        </w:rPr>
        <w:lastRenderedPageBreak/>
        <w:t>Development</w:t>
      </w:r>
    </w:p>
    <w:p w:rsidR="008F281D" w:rsidRPr="00C61DB7" w:rsidRDefault="00782FD8" w:rsidP="00782FD8">
      <w:pPr>
        <w:rPr>
          <w:rFonts w:ascii="Times New Roman" w:hAnsi="Times New Roman" w:cs="Times New Roman"/>
        </w:rPr>
      </w:pPr>
      <w:r w:rsidRPr="00C61DB7">
        <w:rPr>
          <w:rFonts w:ascii="Times New Roman" w:hAnsi="Times New Roman" w:cs="Times New Roman"/>
        </w:rPr>
        <w:t xml:space="preserve">After </w:t>
      </w:r>
      <w:r w:rsidR="00C50E3A" w:rsidRPr="00C61DB7">
        <w:rPr>
          <w:rFonts w:ascii="Times New Roman" w:hAnsi="Times New Roman" w:cs="Times New Roman"/>
        </w:rPr>
        <w:t>finishing</w:t>
      </w:r>
      <w:r w:rsidRPr="00C61DB7">
        <w:rPr>
          <w:rFonts w:ascii="Times New Roman" w:hAnsi="Times New Roman" w:cs="Times New Roman"/>
        </w:rPr>
        <w:t xml:space="preserve"> most of the tutorials available on Moodle apart from the </w:t>
      </w:r>
      <w:r w:rsidR="00BA6B49" w:rsidRPr="00C61DB7">
        <w:rPr>
          <w:rFonts w:ascii="Times New Roman" w:hAnsi="Times New Roman" w:cs="Times New Roman"/>
        </w:rPr>
        <w:t>sound/</w:t>
      </w:r>
      <w:proofErr w:type="spellStart"/>
      <w:r w:rsidR="00BA6B49" w:rsidRPr="00C61DB7">
        <w:rPr>
          <w:rFonts w:ascii="Times New Roman" w:hAnsi="Times New Roman" w:cs="Times New Roman"/>
        </w:rPr>
        <w:t>Maxmod</w:t>
      </w:r>
      <w:proofErr w:type="spellEnd"/>
      <w:r w:rsidRPr="00C61DB7">
        <w:rPr>
          <w:rFonts w:ascii="Times New Roman" w:hAnsi="Times New Roman" w:cs="Times New Roman"/>
        </w:rPr>
        <w:t xml:space="preserve"> as I couldn’t get it to work </w:t>
      </w:r>
      <w:r w:rsidR="00C84085" w:rsidRPr="00C61DB7">
        <w:rPr>
          <w:rFonts w:ascii="Times New Roman" w:hAnsi="Times New Roman" w:cs="Times New Roman"/>
        </w:rPr>
        <w:t>as</w:t>
      </w:r>
      <w:r w:rsidRPr="00C61DB7">
        <w:rPr>
          <w:rFonts w:ascii="Times New Roman" w:hAnsi="Times New Roman" w:cs="Times New Roman"/>
        </w:rPr>
        <w:t xml:space="preserve"> it didn’t generate the files it supposed to after </w:t>
      </w:r>
      <w:r w:rsidR="00503C69" w:rsidRPr="00C61DB7">
        <w:rPr>
          <w:rFonts w:ascii="Times New Roman" w:hAnsi="Times New Roman" w:cs="Times New Roman"/>
        </w:rPr>
        <w:t xml:space="preserve">modifying the </w:t>
      </w:r>
      <w:proofErr w:type="spellStart"/>
      <w:r w:rsidR="00503C69" w:rsidRPr="00C61DB7">
        <w:rPr>
          <w:rFonts w:ascii="Times New Roman" w:hAnsi="Times New Roman" w:cs="Times New Roman"/>
        </w:rPr>
        <w:t>makefile</w:t>
      </w:r>
      <w:proofErr w:type="spellEnd"/>
      <w:r w:rsidR="00503C69" w:rsidRPr="00C61DB7">
        <w:rPr>
          <w:rFonts w:ascii="Times New Roman" w:hAnsi="Times New Roman" w:cs="Times New Roman"/>
        </w:rPr>
        <w:t xml:space="preserve"> (header file and </w:t>
      </w:r>
      <w:r w:rsidR="00241B80" w:rsidRPr="00C61DB7">
        <w:rPr>
          <w:rFonts w:ascii="Times New Roman" w:hAnsi="Times New Roman" w:cs="Times New Roman"/>
        </w:rPr>
        <w:t xml:space="preserve">binary) I started working on my game. </w:t>
      </w:r>
      <w:r w:rsidR="002D278F" w:rsidRPr="00C61DB7">
        <w:rPr>
          <w:rFonts w:ascii="Times New Roman" w:hAnsi="Times New Roman" w:cs="Times New Roman"/>
        </w:rPr>
        <w:t>I created sprites and added them into my game, unfortunately I ran out of time and didn’</w:t>
      </w:r>
      <w:r w:rsidR="0015791A" w:rsidRPr="00C61DB7">
        <w:rPr>
          <w:rFonts w:ascii="Times New Roman" w:hAnsi="Times New Roman" w:cs="Times New Roman"/>
        </w:rPr>
        <w:t>t animate them like I planned to do.</w:t>
      </w:r>
      <w:r w:rsidR="00CF5DA4" w:rsidRPr="00C61DB7">
        <w:rPr>
          <w:rFonts w:ascii="Times New Roman" w:hAnsi="Times New Roman" w:cs="Times New Roman"/>
        </w:rPr>
        <w:t xml:space="preserve"> </w:t>
      </w:r>
    </w:p>
    <w:p w:rsidR="004A39B1" w:rsidRPr="00C61DB7" w:rsidRDefault="00CF5DA4" w:rsidP="00782FD8">
      <w:pPr>
        <w:rPr>
          <w:rFonts w:ascii="Times New Roman" w:hAnsi="Times New Roman" w:cs="Times New Roman"/>
        </w:rPr>
      </w:pPr>
      <w:r w:rsidRPr="00C61DB7">
        <w:rPr>
          <w:rFonts w:ascii="Times New Roman" w:hAnsi="Times New Roman" w:cs="Times New Roman"/>
        </w:rPr>
        <w:t xml:space="preserve">Then I </w:t>
      </w:r>
      <w:r w:rsidR="00AF1243" w:rsidRPr="00C61DB7">
        <w:rPr>
          <w:rFonts w:ascii="Times New Roman" w:hAnsi="Times New Roman" w:cs="Times New Roman"/>
        </w:rPr>
        <w:t>wanted to create</w:t>
      </w:r>
      <w:r w:rsidR="00CF3747" w:rsidRPr="00C61DB7">
        <w:rPr>
          <w:rFonts w:ascii="Times New Roman" w:hAnsi="Times New Roman" w:cs="Times New Roman"/>
        </w:rPr>
        <w:t xml:space="preserve"> a menu screen, as I managed to create a menu, game and a screen that would appear when the player loses. So for the Menu state I have used Display Control Register’s Mode 4 to display my image</w:t>
      </w:r>
      <w:r w:rsidR="00AA232C" w:rsidRPr="00C61DB7">
        <w:rPr>
          <w:rFonts w:ascii="Times New Roman" w:hAnsi="Times New Roman" w:cs="Times New Roman"/>
        </w:rPr>
        <w:t xml:space="preserve"> after reading a little about it on the internet and looking at other people’s source code on GitHub</w:t>
      </w:r>
      <w:r w:rsidR="00AD62EF" w:rsidRPr="00C61DB7">
        <w:rPr>
          <w:rFonts w:ascii="Times New Roman" w:hAnsi="Times New Roman" w:cs="Times New Roman"/>
        </w:rPr>
        <w:t xml:space="preserve">. The problems I quickly noticed were that I was not allowed to use JPEG or PNG formats, and again after doing research I found out that I must convert image data into a format that the GBA accepts, so I used the </w:t>
      </w:r>
      <w:proofErr w:type="spellStart"/>
      <w:r w:rsidR="00AD62EF" w:rsidRPr="00C61DB7">
        <w:rPr>
          <w:rFonts w:ascii="Times New Roman" w:hAnsi="Times New Roman" w:cs="Times New Roman"/>
        </w:rPr>
        <w:t>Usenti</w:t>
      </w:r>
      <w:proofErr w:type="spellEnd"/>
      <w:r w:rsidR="00AD62EF" w:rsidRPr="00C61DB7">
        <w:rPr>
          <w:rFonts w:ascii="Times New Roman" w:hAnsi="Times New Roman" w:cs="Times New Roman"/>
        </w:rPr>
        <w:t xml:space="preserve"> converter to convert </w:t>
      </w:r>
      <w:proofErr w:type="gramStart"/>
      <w:r w:rsidR="00AD62EF" w:rsidRPr="00C61DB7">
        <w:rPr>
          <w:rFonts w:ascii="Times New Roman" w:hAnsi="Times New Roman" w:cs="Times New Roman"/>
        </w:rPr>
        <w:t>a .</w:t>
      </w:r>
      <w:proofErr w:type="spellStart"/>
      <w:r w:rsidR="00AD62EF" w:rsidRPr="00C61DB7">
        <w:rPr>
          <w:rFonts w:ascii="Times New Roman" w:hAnsi="Times New Roman" w:cs="Times New Roman"/>
        </w:rPr>
        <w:t>pcx</w:t>
      </w:r>
      <w:proofErr w:type="spellEnd"/>
      <w:proofErr w:type="gramEnd"/>
      <w:r w:rsidR="00AD62EF" w:rsidRPr="00C61DB7">
        <w:rPr>
          <w:rFonts w:ascii="Times New Roman" w:hAnsi="Times New Roman" w:cs="Times New Roman"/>
        </w:rPr>
        <w:t xml:space="preserve"> image file format into .c and .h file that contains tile and palette data which could be copied into memory </w:t>
      </w:r>
      <w:r w:rsidR="00C20665" w:rsidRPr="00C61DB7">
        <w:rPr>
          <w:rFonts w:ascii="Times New Roman" w:hAnsi="Times New Roman" w:cs="Times New Roman"/>
        </w:rPr>
        <w:t xml:space="preserve">creating a for loop that drew each pixel from the data in C and H file. </w:t>
      </w:r>
      <w:r w:rsidR="008B1FC4" w:rsidRPr="00C61DB7">
        <w:rPr>
          <w:rFonts w:ascii="Times New Roman" w:hAnsi="Times New Roman" w:cs="Times New Roman"/>
        </w:rPr>
        <w:t>While I tried to get the bitmap to show on screen I encountered another problem that caused my image not to display correctly.</w:t>
      </w:r>
      <w:r w:rsidR="003A0133" w:rsidRPr="00C61DB7">
        <w:rPr>
          <w:rFonts w:ascii="Times New Roman" w:hAnsi="Times New Roman" w:cs="Times New Roman"/>
        </w:rPr>
        <w:t xml:space="preserve"> This was a memory problem, DSPCNT Mode 4 uses page flipping that draws an image into another frame before swapping </w:t>
      </w:r>
      <w:r w:rsidR="0009513E" w:rsidRPr="00C61DB7">
        <w:rPr>
          <w:rFonts w:ascii="Times New Roman" w:hAnsi="Times New Roman" w:cs="Times New Roman"/>
        </w:rPr>
        <w:t>and displaying the frame buffers that have been drawn to. At the beginning I used the Frame 0 that had the address of 0x06000000 which messed up my bitmap, and has overwritten the default text tiles that are held in the same bit of memory</w:t>
      </w:r>
      <w:r w:rsidR="008F281D" w:rsidRPr="00C61DB7">
        <w:rPr>
          <w:rFonts w:ascii="Times New Roman" w:hAnsi="Times New Roman" w:cs="Times New Roman"/>
        </w:rPr>
        <w:t>. So I changed the address of my menu/splash image to use Frame 1</w:t>
      </w:r>
      <w:r w:rsidR="004C2EBE" w:rsidRPr="00C61DB7">
        <w:rPr>
          <w:rFonts w:ascii="Times New Roman" w:hAnsi="Times New Roman" w:cs="Times New Roman"/>
        </w:rPr>
        <w:t xml:space="preserve"> at 0x0600A000</w:t>
      </w:r>
      <w:r w:rsidR="00C64AE0" w:rsidRPr="00C61DB7">
        <w:rPr>
          <w:rFonts w:ascii="Times New Roman" w:hAnsi="Times New Roman" w:cs="Times New Roman"/>
        </w:rPr>
        <w:t xml:space="preserve"> by setting bit 4 of DSPCNT to 1</w:t>
      </w:r>
      <w:r w:rsidR="008668F4" w:rsidRPr="00C61DB7">
        <w:rPr>
          <w:rFonts w:ascii="Times New Roman" w:hAnsi="Times New Roman" w:cs="Times New Roman"/>
        </w:rPr>
        <w:t>.</w:t>
      </w:r>
      <w:r w:rsidR="008F281D" w:rsidRPr="00C61DB7">
        <w:rPr>
          <w:rFonts w:ascii="Times New Roman" w:hAnsi="Times New Roman" w:cs="Times New Roman"/>
        </w:rPr>
        <w:t xml:space="preserve"> </w:t>
      </w:r>
      <w:r w:rsidR="008668F4" w:rsidRPr="00C61DB7">
        <w:rPr>
          <w:rFonts w:ascii="Times New Roman" w:hAnsi="Times New Roman" w:cs="Times New Roman"/>
        </w:rPr>
        <w:t>A</w:t>
      </w:r>
      <w:r w:rsidR="008F281D" w:rsidRPr="00C61DB7">
        <w:rPr>
          <w:rFonts w:ascii="Times New Roman" w:hAnsi="Times New Roman" w:cs="Times New Roman"/>
        </w:rPr>
        <w:t>s I didn’</w:t>
      </w:r>
      <w:r w:rsidR="00B0777C" w:rsidRPr="00C61DB7">
        <w:rPr>
          <w:rFonts w:ascii="Times New Roman" w:hAnsi="Times New Roman" w:cs="Times New Roman"/>
        </w:rPr>
        <w:t>t animate my bitmap</w:t>
      </w:r>
      <w:r w:rsidR="008668F4" w:rsidRPr="00C61DB7">
        <w:rPr>
          <w:rFonts w:ascii="Times New Roman" w:hAnsi="Times New Roman" w:cs="Times New Roman"/>
        </w:rPr>
        <w:t xml:space="preserve"> I only needed one frame</w:t>
      </w:r>
      <w:r w:rsidR="00B0777C" w:rsidRPr="00C61DB7">
        <w:rPr>
          <w:rFonts w:ascii="Times New Roman" w:hAnsi="Times New Roman" w:cs="Times New Roman"/>
        </w:rPr>
        <w:t xml:space="preserve"> so nothing was overwritten and then the menu </w:t>
      </w:r>
      <w:r w:rsidR="00C82059" w:rsidRPr="00C61DB7">
        <w:rPr>
          <w:rFonts w:ascii="Times New Roman" w:hAnsi="Times New Roman" w:cs="Times New Roman"/>
        </w:rPr>
        <w:t>bitmap</w:t>
      </w:r>
      <w:r w:rsidR="00B0777C" w:rsidRPr="00C61DB7">
        <w:rPr>
          <w:rFonts w:ascii="Times New Roman" w:hAnsi="Times New Roman" w:cs="Times New Roman"/>
        </w:rPr>
        <w:t xml:space="preserve"> showed correctly, 240x160 pixels</w:t>
      </w:r>
      <w:r w:rsidR="00F760F1" w:rsidRPr="00C61DB7">
        <w:rPr>
          <w:rFonts w:ascii="Times New Roman" w:hAnsi="Times New Roman" w:cs="Times New Roman"/>
        </w:rPr>
        <w:t xml:space="preserve"> which is this modes resolution </w:t>
      </w:r>
      <w:sdt>
        <w:sdtPr>
          <w:rPr>
            <w:rFonts w:ascii="Times New Roman" w:hAnsi="Times New Roman" w:cs="Times New Roman"/>
          </w:rPr>
          <w:id w:val="-168185400"/>
          <w:citation/>
        </w:sdtPr>
        <w:sdtContent>
          <w:r w:rsidR="00FC3541" w:rsidRPr="00C61DB7">
            <w:rPr>
              <w:rFonts w:ascii="Times New Roman" w:hAnsi="Times New Roman" w:cs="Times New Roman"/>
            </w:rPr>
            <w:fldChar w:fldCharType="begin"/>
          </w:r>
          <w:r w:rsidR="00FC3541" w:rsidRPr="00C61DB7">
            <w:rPr>
              <w:rFonts w:ascii="Times New Roman" w:hAnsi="Times New Roman" w:cs="Times New Roman"/>
            </w:rPr>
            <w:instrText xml:space="preserve"> CITATION Jon05 \l 1045 </w:instrText>
          </w:r>
          <w:r w:rsidR="00FC3541" w:rsidRPr="00C61DB7">
            <w:rPr>
              <w:rFonts w:ascii="Times New Roman" w:hAnsi="Times New Roman" w:cs="Times New Roman"/>
            </w:rPr>
            <w:fldChar w:fldCharType="separate"/>
          </w:r>
          <w:r w:rsidR="00FC3541" w:rsidRPr="00C61DB7">
            <w:rPr>
              <w:rFonts w:ascii="Times New Roman" w:hAnsi="Times New Roman" w:cs="Times New Roman"/>
              <w:noProof/>
            </w:rPr>
            <w:t>(Harbour, 2005)</w:t>
          </w:r>
          <w:r w:rsidR="00FC3541" w:rsidRPr="00C61DB7">
            <w:rPr>
              <w:rFonts w:ascii="Times New Roman" w:hAnsi="Times New Roman" w:cs="Times New Roman"/>
            </w:rPr>
            <w:fldChar w:fldCharType="end"/>
          </w:r>
        </w:sdtContent>
      </w:sdt>
      <w:r w:rsidR="00B0777C" w:rsidRPr="00C61DB7">
        <w:rPr>
          <w:rFonts w:ascii="Times New Roman" w:hAnsi="Times New Roman" w:cs="Times New Roman"/>
        </w:rPr>
        <w:t>.</w:t>
      </w:r>
    </w:p>
    <w:p w:rsidR="00F12E53" w:rsidRPr="00C61DB7" w:rsidRDefault="00F7189F" w:rsidP="00782FD8">
      <w:pPr>
        <w:rPr>
          <w:rFonts w:ascii="Times New Roman" w:hAnsi="Times New Roman" w:cs="Times New Roman"/>
        </w:rPr>
      </w:pPr>
      <w:r w:rsidRPr="00C61DB7">
        <w:rPr>
          <w:rFonts w:ascii="Times New Roman" w:hAnsi="Times New Roman" w:cs="Times New Roman"/>
        </w:rPr>
        <w:t>Then after looking on s</w:t>
      </w:r>
      <w:r w:rsidR="00956B9B" w:rsidRPr="00C61DB7">
        <w:rPr>
          <w:rFonts w:ascii="Times New Roman" w:hAnsi="Times New Roman" w:cs="Times New Roman"/>
        </w:rPr>
        <w:t xml:space="preserve">ource code on GitHub, I found GBA source code where </w:t>
      </w:r>
      <w:r w:rsidRPr="00C61DB7">
        <w:rPr>
          <w:rFonts w:ascii="Times New Roman" w:hAnsi="Times New Roman" w:cs="Times New Roman"/>
        </w:rPr>
        <w:t>a parallax scrolling background</w:t>
      </w:r>
      <w:r w:rsidR="00956B9B" w:rsidRPr="00C61DB7">
        <w:rPr>
          <w:rFonts w:ascii="Times New Roman" w:hAnsi="Times New Roman" w:cs="Times New Roman"/>
        </w:rPr>
        <w:t xml:space="preserve"> was implemented </w:t>
      </w:r>
      <w:sdt>
        <w:sdtPr>
          <w:rPr>
            <w:rFonts w:ascii="Times New Roman" w:hAnsi="Times New Roman" w:cs="Times New Roman"/>
          </w:rPr>
          <w:id w:val="-2084674879"/>
          <w:citation/>
        </w:sdtPr>
        <w:sdtContent>
          <w:r w:rsidRPr="00C61DB7">
            <w:rPr>
              <w:rFonts w:ascii="Times New Roman" w:hAnsi="Times New Roman" w:cs="Times New Roman"/>
            </w:rPr>
            <w:fldChar w:fldCharType="begin"/>
          </w:r>
          <w:r w:rsidR="00956B9B" w:rsidRPr="00C61DB7">
            <w:rPr>
              <w:rFonts w:ascii="Times New Roman" w:hAnsi="Times New Roman" w:cs="Times New Roman"/>
            </w:rPr>
            <w:instrText xml:space="preserve">CITATION ido \l 1045 </w:instrText>
          </w:r>
          <w:r w:rsidRPr="00C61DB7">
            <w:rPr>
              <w:rFonts w:ascii="Times New Roman" w:hAnsi="Times New Roman" w:cs="Times New Roman"/>
            </w:rPr>
            <w:fldChar w:fldCharType="separate"/>
          </w:r>
          <w:r w:rsidR="00956B9B" w:rsidRPr="00C61DB7">
            <w:rPr>
              <w:rFonts w:ascii="Times New Roman" w:hAnsi="Times New Roman" w:cs="Times New Roman"/>
              <w:noProof/>
            </w:rPr>
            <w:t>(idolize, 2013)</w:t>
          </w:r>
          <w:r w:rsidRPr="00C61DB7">
            <w:rPr>
              <w:rFonts w:ascii="Times New Roman" w:hAnsi="Times New Roman" w:cs="Times New Roman"/>
            </w:rPr>
            <w:fldChar w:fldCharType="end"/>
          </w:r>
        </w:sdtContent>
      </w:sdt>
      <w:r w:rsidR="00956B9B" w:rsidRPr="00C61DB7">
        <w:rPr>
          <w:rFonts w:ascii="Times New Roman" w:hAnsi="Times New Roman" w:cs="Times New Roman"/>
        </w:rPr>
        <w:t xml:space="preserve"> and I have used this as a resource to implement one myself using Mode 3 of Display Control Register.</w:t>
      </w:r>
      <w:r w:rsidR="00656A30" w:rsidRPr="00C61DB7">
        <w:rPr>
          <w:rFonts w:ascii="Times New Roman" w:hAnsi="Times New Roman" w:cs="Times New Roman"/>
        </w:rPr>
        <w:t xml:space="preserve"> I have used </w:t>
      </w:r>
      <w:proofErr w:type="spellStart"/>
      <w:r w:rsidR="00656A30" w:rsidRPr="00C61DB7">
        <w:rPr>
          <w:rFonts w:ascii="Times New Roman" w:hAnsi="Times New Roman" w:cs="Times New Roman"/>
        </w:rPr>
        <w:t>dmaCopy</w:t>
      </w:r>
      <w:proofErr w:type="spellEnd"/>
      <w:r w:rsidR="00656A30" w:rsidRPr="00C61DB7">
        <w:rPr>
          <w:rFonts w:ascii="Times New Roman" w:hAnsi="Times New Roman" w:cs="Times New Roman"/>
        </w:rPr>
        <w:t xml:space="preserve"> from </w:t>
      </w:r>
      <w:proofErr w:type="spellStart"/>
      <w:r w:rsidR="00656A30" w:rsidRPr="00C61DB7">
        <w:rPr>
          <w:rFonts w:ascii="Times New Roman" w:hAnsi="Times New Roman" w:cs="Times New Roman"/>
        </w:rPr>
        <w:t>gba_dma.h</w:t>
      </w:r>
      <w:proofErr w:type="spellEnd"/>
      <w:r w:rsidR="00656A30" w:rsidRPr="00C61DB7">
        <w:rPr>
          <w:rFonts w:ascii="Times New Roman" w:hAnsi="Times New Roman" w:cs="Times New Roman"/>
        </w:rPr>
        <w:t xml:space="preserve"> in </w:t>
      </w:r>
      <w:proofErr w:type="spellStart"/>
      <w:r w:rsidR="00656A30" w:rsidRPr="00C61DB7">
        <w:rPr>
          <w:rFonts w:ascii="Times New Roman" w:hAnsi="Times New Roman" w:cs="Times New Roman"/>
        </w:rPr>
        <w:t>libgba</w:t>
      </w:r>
      <w:proofErr w:type="spellEnd"/>
      <w:r w:rsidR="00656A30" w:rsidRPr="00C61DB7">
        <w:rPr>
          <w:rFonts w:ascii="Times New Roman" w:hAnsi="Times New Roman" w:cs="Times New Roman"/>
        </w:rPr>
        <w:t xml:space="preserve"> to copy the bitmap and palette data to memory, </w:t>
      </w:r>
      <w:r w:rsidR="00150B89" w:rsidRPr="00C61DB7">
        <w:rPr>
          <w:rFonts w:ascii="Times New Roman" w:hAnsi="Times New Roman" w:cs="Times New Roman"/>
        </w:rPr>
        <w:t>th</w:t>
      </w:r>
      <w:r w:rsidR="00F074FC" w:rsidRPr="00C61DB7">
        <w:rPr>
          <w:rFonts w:ascii="Times New Roman" w:hAnsi="Times New Roman" w:cs="Times New Roman"/>
        </w:rPr>
        <w:t>at I could later use to draw two of my images in different BG Layers with different display pri</w:t>
      </w:r>
      <w:r w:rsidR="00F35F15" w:rsidRPr="00C61DB7">
        <w:rPr>
          <w:rFonts w:ascii="Times New Roman" w:hAnsi="Times New Roman" w:cs="Times New Roman"/>
        </w:rPr>
        <w:t>o</w:t>
      </w:r>
      <w:r w:rsidR="00F074FC" w:rsidRPr="00C61DB7">
        <w:rPr>
          <w:rFonts w:ascii="Times New Roman" w:hAnsi="Times New Roman" w:cs="Times New Roman"/>
        </w:rPr>
        <w:t>rities.</w:t>
      </w:r>
      <w:r w:rsidR="00F12E53" w:rsidRPr="00C61DB7">
        <w:rPr>
          <w:rFonts w:ascii="Times New Roman" w:hAnsi="Times New Roman" w:cs="Times New Roman"/>
        </w:rPr>
        <w:t xml:space="preserve"> I also used BGHOFS to make the bitmaps wrap, and start showing on the other side of the screen when the bitmap moves into the invisible part of the screen.</w:t>
      </w:r>
    </w:p>
    <w:p w:rsidR="00C61C6F" w:rsidRPr="00C61DB7" w:rsidRDefault="00C61C6F" w:rsidP="00782FD8">
      <w:pPr>
        <w:rPr>
          <w:rFonts w:ascii="Times New Roman" w:hAnsi="Times New Roman" w:cs="Times New Roman"/>
        </w:rPr>
      </w:pPr>
      <w:r w:rsidRPr="00C61DB7">
        <w:rPr>
          <w:rFonts w:ascii="Times New Roman" w:hAnsi="Times New Roman" w:cs="Times New Roman"/>
        </w:rPr>
        <w:t xml:space="preserve">Collision detection on the enemies could be improved and work like it’s supposed to, I have struggled with making it, and I’m not yet sure what I would have to change to make it work. </w:t>
      </w:r>
      <w:r w:rsidR="00960653" w:rsidRPr="00C61DB7">
        <w:rPr>
          <w:rFonts w:ascii="Times New Roman" w:hAnsi="Times New Roman" w:cs="Times New Roman"/>
        </w:rPr>
        <w:t xml:space="preserve">I could possibly do more research as there might be an </w:t>
      </w:r>
      <w:r w:rsidR="00D72AFD" w:rsidRPr="00C61DB7">
        <w:rPr>
          <w:rFonts w:ascii="Times New Roman" w:hAnsi="Times New Roman" w:cs="Times New Roman"/>
        </w:rPr>
        <w:t>explanation</w:t>
      </w:r>
      <w:r w:rsidR="00960653" w:rsidRPr="00C61DB7">
        <w:rPr>
          <w:rFonts w:ascii="Times New Roman" w:hAnsi="Times New Roman" w:cs="Times New Roman"/>
        </w:rPr>
        <w:t xml:space="preserve"> somewhere on how this problem should be approached to get the results wanted</w:t>
      </w:r>
      <w:r w:rsidR="00B51F2F" w:rsidRPr="00C61DB7">
        <w:rPr>
          <w:rFonts w:ascii="Times New Roman" w:hAnsi="Times New Roman" w:cs="Times New Roman"/>
        </w:rPr>
        <w:t>. For the collision detection I have also got lots of code that repeats which could be changed so I have a function that deals with creating sprites and collision detection.</w:t>
      </w:r>
      <w:r w:rsidR="00FA1B0F" w:rsidRPr="00C61DB7">
        <w:rPr>
          <w:rFonts w:ascii="Times New Roman" w:hAnsi="Times New Roman" w:cs="Times New Roman"/>
        </w:rPr>
        <w:t xml:space="preserve"> Each sprite is created manually, basically copied and pasted like it shouldn’t be. I have used </w:t>
      </w:r>
      <w:proofErr w:type="spellStart"/>
      <w:r w:rsidR="00FA1B0F" w:rsidRPr="00C61DB7">
        <w:rPr>
          <w:rFonts w:ascii="Times New Roman" w:hAnsi="Times New Roman" w:cs="Times New Roman"/>
        </w:rPr>
        <w:t>stdlib.h</w:t>
      </w:r>
      <w:proofErr w:type="spellEnd"/>
      <w:r w:rsidR="00FA1B0F" w:rsidRPr="00C61DB7">
        <w:rPr>
          <w:rFonts w:ascii="Times New Roman" w:hAnsi="Times New Roman" w:cs="Times New Roman"/>
        </w:rPr>
        <w:t xml:space="preserve"> to make the enemies change their X and Y positions to a random value between as soon as they disappeared from the screen. </w:t>
      </w:r>
      <w:r w:rsidR="00F3691E" w:rsidRPr="00C61DB7">
        <w:rPr>
          <w:rFonts w:ascii="Times New Roman" w:hAnsi="Times New Roman" w:cs="Times New Roman"/>
        </w:rPr>
        <w:t xml:space="preserve">While doing that I found out that after the enemy character leaves the visible part of screen which is 240 </w:t>
      </w:r>
      <w:r w:rsidR="00F919B1" w:rsidRPr="00C61DB7">
        <w:rPr>
          <w:rFonts w:ascii="Times New Roman" w:hAnsi="Times New Roman" w:cs="Times New Roman"/>
        </w:rPr>
        <w:t>pixels</w:t>
      </w:r>
      <w:r w:rsidR="00FE20C2" w:rsidRPr="00C61DB7">
        <w:rPr>
          <w:rFonts w:ascii="Times New Roman" w:hAnsi="Times New Roman" w:cs="Times New Roman"/>
        </w:rPr>
        <w:t xml:space="preserve"> in</w:t>
      </w:r>
      <w:r w:rsidR="00F3691E" w:rsidRPr="00C61DB7">
        <w:rPr>
          <w:rFonts w:ascii="Times New Roman" w:hAnsi="Times New Roman" w:cs="Times New Roman"/>
        </w:rPr>
        <w:t xml:space="preserve"> width it travels another 256 pixels before it shows up on the other side of the screen.</w:t>
      </w:r>
    </w:p>
    <w:p w:rsidR="000E129D" w:rsidRPr="00C61DB7" w:rsidRDefault="000E129D" w:rsidP="00782FD8">
      <w:pPr>
        <w:rPr>
          <w:rFonts w:ascii="Times New Roman" w:hAnsi="Times New Roman" w:cs="Times New Roman"/>
        </w:rPr>
      </w:pPr>
    </w:p>
    <w:p w:rsidR="000E129D" w:rsidRPr="00C61DB7" w:rsidRDefault="000E129D" w:rsidP="000E129D">
      <w:pPr>
        <w:pStyle w:val="Heading1"/>
        <w:rPr>
          <w:rFonts w:ascii="Times New Roman" w:hAnsi="Times New Roman" w:cs="Times New Roman"/>
        </w:rPr>
      </w:pPr>
      <w:r w:rsidRPr="00C61DB7">
        <w:rPr>
          <w:rFonts w:ascii="Times New Roman" w:hAnsi="Times New Roman" w:cs="Times New Roman"/>
        </w:rPr>
        <w:t>Conclusion</w:t>
      </w:r>
    </w:p>
    <w:p w:rsidR="00DD015B" w:rsidRPr="00C61DB7" w:rsidRDefault="00DD015B" w:rsidP="00DD015B">
      <w:pPr>
        <w:rPr>
          <w:rFonts w:ascii="Times New Roman" w:hAnsi="Times New Roman" w:cs="Times New Roman"/>
        </w:rPr>
      </w:pPr>
      <w:r w:rsidRPr="00C61DB7">
        <w:rPr>
          <w:rFonts w:ascii="Times New Roman" w:hAnsi="Times New Roman" w:cs="Times New Roman"/>
        </w:rPr>
        <w:t xml:space="preserve">This part of the unit was really fun and </w:t>
      </w:r>
      <w:r w:rsidR="00D45B03" w:rsidRPr="00C61DB7">
        <w:rPr>
          <w:rFonts w:ascii="Times New Roman" w:hAnsi="Times New Roman" w:cs="Times New Roman"/>
        </w:rPr>
        <w:t xml:space="preserve">definitely has improved my programming knowledge, because I had to deal with memory directly to create a game where the memory had areas that were responsible </w:t>
      </w:r>
      <w:r w:rsidR="005B33AF" w:rsidRPr="00C61DB7">
        <w:rPr>
          <w:rFonts w:ascii="Times New Roman" w:hAnsi="Times New Roman" w:cs="Times New Roman"/>
        </w:rPr>
        <w:t>for different things, such as palettes or sprites. I have also learned about bit shifting and the ways of how to use up the memory when creating v</w:t>
      </w:r>
      <w:r w:rsidR="00A60ACE" w:rsidRPr="00C61DB7">
        <w:rPr>
          <w:rFonts w:ascii="Times New Roman" w:hAnsi="Times New Roman" w:cs="Times New Roman"/>
        </w:rPr>
        <w:t xml:space="preserve">ariables efficiently so no memory would be wasted. It has also </w:t>
      </w:r>
      <w:r w:rsidR="00F74767" w:rsidRPr="00C61DB7">
        <w:rPr>
          <w:rFonts w:ascii="Times New Roman" w:hAnsi="Times New Roman" w:cs="Times New Roman"/>
        </w:rPr>
        <w:t xml:space="preserve">made me think about how </w:t>
      </w:r>
      <w:r w:rsidR="00E3795E" w:rsidRPr="00C61DB7">
        <w:rPr>
          <w:rFonts w:ascii="Times New Roman" w:hAnsi="Times New Roman" w:cs="Times New Roman"/>
        </w:rPr>
        <w:t xml:space="preserve">companies had to </w:t>
      </w:r>
      <w:r w:rsidR="00840CC9" w:rsidRPr="00C61DB7">
        <w:rPr>
          <w:rFonts w:ascii="Times New Roman" w:hAnsi="Times New Roman" w:cs="Times New Roman"/>
        </w:rPr>
        <w:t>manage the memory and think carefully about implementing a certain feature with the limited memory that Game Bot Advanced has, to make their games use its full potential.</w:t>
      </w:r>
      <w:r w:rsidR="00A42D90" w:rsidRPr="00C61DB7">
        <w:rPr>
          <w:rFonts w:ascii="Times New Roman" w:hAnsi="Times New Roman" w:cs="Times New Roman"/>
        </w:rPr>
        <w:t xml:space="preserve"> My game has many things that could be improved or added such as sound, </w:t>
      </w:r>
      <w:r w:rsidR="00A42D90" w:rsidRPr="00C61DB7">
        <w:rPr>
          <w:rFonts w:ascii="Times New Roman" w:hAnsi="Times New Roman" w:cs="Times New Roman"/>
        </w:rPr>
        <w:lastRenderedPageBreak/>
        <w:t>and previously mentioned collision detection, sprite animations and</w:t>
      </w:r>
      <w:r w:rsidR="001E2764" w:rsidRPr="00C61DB7">
        <w:rPr>
          <w:rFonts w:ascii="Times New Roman" w:hAnsi="Times New Roman" w:cs="Times New Roman"/>
        </w:rPr>
        <w:t xml:space="preserve"> code that could be written more efficiently.</w:t>
      </w:r>
      <w:r w:rsidR="009229F9" w:rsidRPr="00C61DB7">
        <w:rPr>
          <w:rFonts w:ascii="Times New Roman" w:hAnsi="Times New Roman" w:cs="Times New Roman"/>
        </w:rPr>
        <w:t xml:space="preserve"> Also I could use more of the ASM to move the code from my C files into it for better performance.</w:t>
      </w:r>
    </w:p>
    <w:p w:rsidR="00984A22" w:rsidRPr="00C61DB7" w:rsidRDefault="00984A22" w:rsidP="00DD015B">
      <w:pPr>
        <w:rPr>
          <w:rFonts w:ascii="Times New Roman" w:hAnsi="Times New Roman" w:cs="Times New Roman"/>
        </w:rPr>
      </w:pPr>
    </w:p>
    <w:sdt>
      <w:sdtPr>
        <w:rPr>
          <w:rFonts w:ascii="Times New Roman" w:hAnsi="Times New Roman" w:cs="Times New Roman"/>
        </w:rPr>
        <w:id w:val="645558079"/>
        <w:docPartObj>
          <w:docPartGallery w:val="Bibliographies"/>
          <w:docPartUnique/>
        </w:docPartObj>
      </w:sdtPr>
      <w:sdtEndPr>
        <w:rPr>
          <w:rFonts w:eastAsiaTheme="minorHAnsi"/>
          <w:color w:val="auto"/>
          <w:sz w:val="22"/>
          <w:szCs w:val="22"/>
        </w:rPr>
      </w:sdtEndPr>
      <w:sdtContent>
        <w:p w:rsidR="00C61DB7" w:rsidRPr="00C61DB7" w:rsidRDefault="00C61DB7">
          <w:pPr>
            <w:pStyle w:val="Heading1"/>
            <w:rPr>
              <w:rFonts w:ascii="Times New Roman" w:hAnsi="Times New Roman" w:cs="Times New Roman"/>
            </w:rPr>
          </w:pPr>
          <w:r w:rsidRPr="00C61DB7">
            <w:rPr>
              <w:rFonts w:ascii="Times New Roman" w:hAnsi="Times New Roman" w:cs="Times New Roman"/>
            </w:rPr>
            <w:t>Bibliography</w:t>
          </w:r>
        </w:p>
        <w:sdt>
          <w:sdtPr>
            <w:rPr>
              <w:rFonts w:ascii="Times New Roman" w:hAnsi="Times New Roman" w:cs="Times New Roman"/>
            </w:rPr>
            <w:id w:val="111145805"/>
            <w:bibliography/>
          </w:sdtPr>
          <w:sdtContent>
            <w:p w:rsidR="00C61DB7" w:rsidRPr="00C61DB7" w:rsidRDefault="00C61DB7" w:rsidP="00C61DB7">
              <w:pPr>
                <w:pStyle w:val="Bibliography"/>
                <w:ind w:left="720" w:hanging="720"/>
                <w:rPr>
                  <w:rFonts w:ascii="Times New Roman" w:hAnsi="Times New Roman" w:cs="Times New Roman"/>
                  <w:noProof/>
                  <w:sz w:val="24"/>
                  <w:szCs w:val="24"/>
                </w:rPr>
              </w:pPr>
              <w:r w:rsidRPr="00C61DB7">
                <w:rPr>
                  <w:rFonts w:ascii="Times New Roman" w:hAnsi="Times New Roman" w:cs="Times New Roman"/>
                </w:rPr>
                <w:fldChar w:fldCharType="begin"/>
              </w:r>
              <w:r w:rsidRPr="00C61DB7">
                <w:rPr>
                  <w:rFonts w:ascii="Times New Roman" w:hAnsi="Times New Roman" w:cs="Times New Roman"/>
                </w:rPr>
                <w:instrText xml:space="preserve"> BIBLIOGRAPHY </w:instrText>
              </w:r>
              <w:r w:rsidRPr="00C61DB7">
                <w:rPr>
                  <w:rFonts w:ascii="Times New Roman" w:hAnsi="Times New Roman" w:cs="Times New Roman"/>
                </w:rPr>
                <w:fldChar w:fldCharType="separate"/>
              </w:r>
              <w:r w:rsidRPr="00C61DB7">
                <w:rPr>
                  <w:rFonts w:ascii="Times New Roman" w:hAnsi="Times New Roman" w:cs="Times New Roman"/>
                  <w:noProof/>
                </w:rPr>
                <w:t xml:space="preserve">Harbour, J. S. (2005). </w:t>
              </w:r>
              <w:r w:rsidRPr="00C61DB7">
                <w:rPr>
                  <w:rFonts w:ascii="Times New Roman" w:hAnsi="Times New Roman" w:cs="Times New Roman"/>
                  <w:i/>
                  <w:iCs/>
                  <w:noProof/>
                </w:rPr>
                <w:t>Programming The Nintendo Game Boy Advance: The Unofficial Guide.</w:t>
              </w:r>
              <w:r w:rsidRPr="00C61DB7">
                <w:rPr>
                  <w:rFonts w:ascii="Times New Roman" w:hAnsi="Times New Roman" w:cs="Times New Roman"/>
                  <w:noProof/>
                </w:rPr>
                <w:t xml:space="preserve"> Course Technology PTR; 1 edition.</w:t>
              </w:r>
            </w:p>
            <w:p w:rsidR="00C61DB7" w:rsidRPr="00C61DB7" w:rsidRDefault="00C61DB7" w:rsidP="00C61DB7">
              <w:pPr>
                <w:pStyle w:val="Bibliography"/>
                <w:ind w:left="720" w:hanging="720"/>
                <w:rPr>
                  <w:rFonts w:ascii="Times New Roman" w:hAnsi="Times New Roman" w:cs="Times New Roman"/>
                  <w:noProof/>
                </w:rPr>
              </w:pPr>
              <w:r w:rsidRPr="00C61DB7">
                <w:rPr>
                  <w:rFonts w:ascii="Times New Roman" w:hAnsi="Times New Roman" w:cs="Times New Roman"/>
                  <w:noProof/>
                </w:rPr>
                <w:t>idolize. (2013). Game boy Advanced game: RavenX. Retrieved from https://github.com/idolize/ravenx-gba</w:t>
              </w:r>
            </w:p>
            <w:p w:rsidR="00C61DB7" w:rsidRPr="00C61DB7" w:rsidRDefault="00C61DB7" w:rsidP="00C61DB7">
              <w:pPr>
                <w:pStyle w:val="Bibliography"/>
                <w:ind w:left="720" w:hanging="720"/>
                <w:rPr>
                  <w:rFonts w:ascii="Times New Roman" w:hAnsi="Times New Roman" w:cs="Times New Roman"/>
                  <w:noProof/>
                </w:rPr>
              </w:pPr>
              <w:r w:rsidRPr="00C61DB7">
                <w:rPr>
                  <w:rFonts w:ascii="Times New Roman" w:hAnsi="Times New Roman" w:cs="Times New Roman"/>
                  <w:noProof/>
                </w:rPr>
                <w:t>ishaangrover. (n.d.). gameboy_advanced. Retrieved from https://github.com/ishaangrover/gameboy_advanced</w:t>
              </w:r>
            </w:p>
            <w:p w:rsidR="00C61DB7" w:rsidRPr="00C61DB7" w:rsidRDefault="00C61DB7" w:rsidP="00C61DB7">
              <w:pPr>
                <w:pStyle w:val="Bibliography"/>
                <w:ind w:left="720" w:hanging="720"/>
                <w:rPr>
                  <w:rFonts w:ascii="Times New Roman" w:hAnsi="Times New Roman" w:cs="Times New Roman"/>
                  <w:noProof/>
                </w:rPr>
              </w:pPr>
              <w:r w:rsidRPr="00C61DB7">
                <w:rPr>
                  <w:rFonts w:ascii="Times New Roman" w:hAnsi="Times New Roman" w:cs="Times New Roman"/>
                  <w:noProof/>
                </w:rPr>
                <w:t>Johnson, M. (n.d.). Retrieved from mukunda: http://www.mukunda.com/projects.html</w:t>
              </w:r>
            </w:p>
            <w:p w:rsidR="00C61DB7" w:rsidRPr="00C61DB7" w:rsidRDefault="00C61DB7" w:rsidP="00C61DB7">
              <w:pPr>
                <w:pStyle w:val="Bibliography"/>
                <w:ind w:left="720" w:hanging="720"/>
                <w:rPr>
                  <w:rFonts w:ascii="Times New Roman" w:hAnsi="Times New Roman" w:cs="Times New Roman"/>
                  <w:noProof/>
                </w:rPr>
              </w:pPr>
              <w:r w:rsidRPr="00C61DB7">
                <w:rPr>
                  <w:rFonts w:ascii="Times New Roman" w:hAnsi="Times New Roman" w:cs="Times New Roman"/>
                  <w:noProof/>
                </w:rPr>
                <w:t xml:space="preserve">Mike Huber, G. (n.d.). </w:t>
              </w:r>
              <w:r w:rsidRPr="00C61DB7">
                <w:rPr>
                  <w:rFonts w:ascii="Times New Roman" w:hAnsi="Times New Roman" w:cs="Times New Roman"/>
                  <w:i/>
                  <w:iCs/>
                  <w:noProof/>
                </w:rPr>
                <w:t>GBA ASM Tutorial</w:t>
              </w:r>
              <w:r w:rsidRPr="00C61DB7">
                <w:rPr>
                  <w:rFonts w:ascii="Times New Roman" w:hAnsi="Times New Roman" w:cs="Times New Roman"/>
                  <w:noProof/>
                </w:rPr>
                <w:t>. Retrieved from patater: https://patater.com/gbaguy/gba/ch1.htm</w:t>
              </w:r>
            </w:p>
            <w:p w:rsidR="00C61DB7" w:rsidRPr="00C61DB7" w:rsidRDefault="00C61DB7" w:rsidP="00C61DB7">
              <w:pPr>
                <w:pStyle w:val="Bibliography"/>
                <w:ind w:left="720" w:hanging="720"/>
                <w:rPr>
                  <w:rFonts w:ascii="Times New Roman" w:hAnsi="Times New Roman" w:cs="Times New Roman"/>
                  <w:noProof/>
                </w:rPr>
              </w:pPr>
              <w:r w:rsidRPr="00C61DB7">
                <w:rPr>
                  <w:rFonts w:ascii="Times New Roman" w:hAnsi="Times New Roman" w:cs="Times New Roman"/>
                  <w:noProof/>
                </w:rPr>
                <w:t>Vijn, J. (n.d.). Usenti - A Bitmap editor. Retrieved from http://www.coranac.com/projects/usenti/</w:t>
              </w:r>
            </w:p>
            <w:p w:rsidR="00C61DB7" w:rsidRPr="00C61DB7" w:rsidRDefault="00C61DB7" w:rsidP="00C61DB7">
              <w:pPr>
                <w:rPr>
                  <w:rFonts w:ascii="Times New Roman" w:hAnsi="Times New Roman" w:cs="Times New Roman"/>
                </w:rPr>
              </w:pPr>
              <w:r w:rsidRPr="00C61DB7">
                <w:rPr>
                  <w:rFonts w:ascii="Times New Roman" w:hAnsi="Times New Roman" w:cs="Times New Roman"/>
                  <w:b/>
                  <w:bCs/>
                  <w:noProof/>
                </w:rPr>
                <w:fldChar w:fldCharType="end"/>
              </w:r>
            </w:p>
          </w:sdtContent>
        </w:sdt>
      </w:sdtContent>
    </w:sdt>
    <w:p w:rsidR="00984A22" w:rsidRPr="00C61DB7" w:rsidRDefault="00984A22" w:rsidP="00DD015B">
      <w:pPr>
        <w:rPr>
          <w:rFonts w:ascii="Times New Roman" w:hAnsi="Times New Roman" w:cs="Times New Roman"/>
        </w:rPr>
      </w:pPr>
      <w:bookmarkStart w:id="0" w:name="_GoBack"/>
      <w:bookmarkEnd w:id="0"/>
    </w:p>
    <w:sectPr w:rsidR="00984A22" w:rsidRPr="00C61D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E78"/>
    <w:rsid w:val="00053D5C"/>
    <w:rsid w:val="0009513E"/>
    <w:rsid w:val="000A6E35"/>
    <w:rsid w:val="000B4539"/>
    <w:rsid w:val="000D4FEE"/>
    <w:rsid w:val="000E129D"/>
    <w:rsid w:val="0010103B"/>
    <w:rsid w:val="00150B89"/>
    <w:rsid w:val="0015791A"/>
    <w:rsid w:val="0019158A"/>
    <w:rsid w:val="0019390C"/>
    <w:rsid w:val="00194565"/>
    <w:rsid w:val="001B5FA0"/>
    <w:rsid w:val="001D6642"/>
    <w:rsid w:val="001E2764"/>
    <w:rsid w:val="00241B80"/>
    <w:rsid w:val="00263040"/>
    <w:rsid w:val="002D278F"/>
    <w:rsid w:val="002E6852"/>
    <w:rsid w:val="00317111"/>
    <w:rsid w:val="0035426B"/>
    <w:rsid w:val="00362AFF"/>
    <w:rsid w:val="003A0133"/>
    <w:rsid w:val="00483A13"/>
    <w:rsid w:val="004A39B1"/>
    <w:rsid w:val="004C2EBE"/>
    <w:rsid w:val="004D6763"/>
    <w:rsid w:val="00503C69"/>
    <w:rsid w:val="00505AE7"/>
    <w:rsid w:val="005650BD"/>
    <w:rsid w:val="005B33AF"/>
    <w:rsid w:val="0061431D"/>
    <w:rsid w:val="00656A30"/>
    <w:rsid w:val="006948BC"/>
    <w:rsid w:val="006D38AF"/>
    <w:rsid w:val="006D6D02"/>
    <w:rsid w:val="00782FD8"/>
    <w:rsid w:val="007E172C"/>
    <w:rsid w:val="00815201"/>
    <w:rsid w:val="00840CC9"/>
    <w:rsid w:val="008668F4"/>
    <w:rsid w:val="008B1C52"/>
    <w:rsid w:val="008B1FC4"/>
    <w:rsid w:val="008F281D"/>
    <w:rsid w:val="009229F9"/>
    <w:rsid w:val="00956B9B"/>
    <w:rsid w:val="00960653"/>
    <w:rsid w:val="00965D19"/>
    <w:rsid w:val="00984A22"/>
    <w:rsid w:val="009D15A7"/>
    <w:rsid w:val="009D3FA1"/>
    <w:rsid w:val="009D5408"/>
    <w:rsid w:val="00A408EB"/>
    <w:rsid w:val="00A42D90"/>
    <w:rsid w:val="00A60ACE"/>
    <w:rsid w:val="00A822D5"/>
    <w:rsid w:val="00A8330F"/>
    <w:rsid w:val="00AA232C"/>
    <w:rsid w:val="00AB2A04"/>
    <w:rsid w:val="00AD62EF"/>
    <w:rsid w:val="00AF1243"/>
    <w:rsid w:val="00B02E78"/>
    <w:rsid w:val="00B0777C"/>
    <w:rsid w:val="00B51F2F"/>
    <w:rsid w:val="00B71D84"/>
    <w:rsid w:val="00BA6215"/>
    <w:rsid w:val="00BA6B49"/>
    <w:rsid w:val="00BF72FD"/>
    <w:rsid w:val="00C20665"/>
    <w:rsid w:val="00C50E3A"/>
    <w:rsid w:val="00C61C6F"/>
    <w:rsid w:val="00C61DB7"/>
    <w:rsid w:val="00C64AE0"/>
    <w:rsid w:val="00C82059"/>
    <w:rsid w:val="00C84085"/>
    <w:rsid w:val="00CF3747"/>
    <w:rsid w:val="00CF5DA4"/>
    <w:rsid w:val="00D03FD9"/>
    <w:rsid w:val="00D35475"/>
    <w:rsid w:val="00D45B03"/>
    <w:rsid w:val="00D72AFD"/>
    <w:rsid w:val="00DD015B"/>
    <w:rsid w:val="00E13C91"/>
    <w:rsid w:val="00E3795E"/>
    <w:rsid w:val="00F074FC"/>
    <w:rsid w:val="00F12E53"/>
    <w:rsid w:val="00F16C4A"/>
    <w:rsid w:val="00F35F15"/>
    <w:rsid w:val="00F3691E"/>
    <w:rsid w:val="00F65549"/>
    <w:rsid w:val="00F7189F"/>
    <w:rsid w:val="00F74767"/>
    <w:rsid w:val="00F760F1"/>
    <w:rsid w:val="00F919B1"/>
    <w:rsid w:val="00FA1B0F"/>
    <w:rsid w:val="00FC3541"/>
    <w:rsid w:val="00FE20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8D08"/>
  <w15:chartTrackingRefBased/>
  <w15:docId w15:val="{F84AA102-D0FC-4F0E-B7F7-83CDE3BB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F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F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08E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61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028666">
      <w:bodyDiv w:val="1"/>
      <w:marLeft w:val="0"/>
      <w:marRight w:val="0"/>
      <w:marTop w:val="0"/>
      <w:marBottom w:val="0"/>
      <w:divBdr>
        <w:top w:val="none" w:sz="0" w:space="0" w:color="auto"/>
        <w:left w:val="none" w:sz="0" w:space="0" w:color="auto"/>
        <w:bottom w:val="none" w:sz="0" w:space="0" w:color="auto"/>
        <w:right w:val="none" w:sz="0" w:space="0" w:color="auto"/>
      </w:divBdr>
    </w:div>
    <w:div w:id="1477868353">
      <w:bodyDiv w:val="1"/>
      <w:marLeft w:val="0"/>
      <w:marRight w:val="0"/>
      <w:marTop w:val="0"/>
      <w:marBottom w:val="0"/>
      <w:divBdr>
        <w:top w:val="none" w:sz="0" w:space="0" w:color="auto"/>
        <w:left w:val="none" w:sz="0" w:space="0" w:color="auto"/>
        <w:bottom w:val="none" w:sz="0" w:space="0" w:color="auto"/>
        <w:right w:val="none" w:sz="0" w:space="0" w:color="auto"/>
      </w:divBdr>
    </w:div>
    <w:div w:id="1618297670">
      <w:bodyDiv w:val="1"/>
      <w:marLeft w:val="0"/>
      <w:marRight w:val="0"/>
      <w:marTop w:val="0"/>
      <w:marBottom w:val="0"/>
      <w:divBdr>
        <w:top w:val="none" w:sz="0" w:space="0" w:color="auto"/>
        <w:left w:val="none" w:sz="0" w:space="0" w:color="auto"/>
        <w:bottom w:val="none" w:sz="0" w:space="0" w:color="auto"/>
        <w:right w:val="none" w:sz="0" w:space="0" w:color="auto"/>
      </w:divBdr>
    </w:div>
    <w:div w:id="198050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Mik</b:Tag>
    <b:SourceType>InternetSite</b:SourceType>
    <b:Guid>{3A8CB80D-B6CD-4C1D-B54C-FAD9EAA9FA8C}</b:Guid>
    <b:Title>GBA ASM Tutorial</b:Title>
    <b:Author>
      <b:Author>
        <b:NameList>
          <b:Person>
            <b:Last>Mike Huber</b:Last>
            <b:First>GBAGuy</b:First>
          </b:Person>
        </b:NameList>
      </b:Author>
    </b:Author>
    <b:InternetSiteTitle>patater</b:InternetSiteTitle>
    <b:URL>https://patater.com/gbaguy/gba/ch1.htm</b:URL>
    <b:RefOrder>3</b:RefOrder>
  </b:Source>
  <b:Source>
    <b:Tag>Muk</b:Tag>
    <b:SourceType>InternetSite</b:SourceType>
    <b:Guid>{81C882B8-05CF-4D3E-B7A7-420CD8C341E3}</b:Guid>
    <b:Author>
      <b:Author>
        <b:NameList>
          <b:Person>
            <b:Last>Johnson</b:Last>
            <b:First>Mukunda</b:First>
          </b:Person>
        </b:NameList>
      </b:Author>
    </b:Author>
    <b:InternetSiteTitle>mukunda</b:InternetSiteTitle>
    <b:URL>http://www.mukunda.com/projects.html</b:URL>
    <b:RefOrder>4</b:RefOrder>
  </b:Source>
  <b:Source>
    <b:Tag>Vij</b:Tag>
    <b:SourceType>ElectronicSource</b:SourceType>
    <b:Guid>{652F25FB-93D0-4B20-A36C-764449ADD5BB}</b:Guid>
    <b:Title>Usenti - A Bitmap editor</b:Title>
    <b:URL>http://www.coranac.com/projects/usenti/</b:URL>
    <b:Author>
      <b:Author>
        <b:NameList>
          <b:Person>
            <b:Last>Vijn</b:Last>
            <b:First>Jasper</b:First>
          </b:Person>
        </b:NameList>
      </b:Author>
    </b:Author>
    <b:RefOrder>5</b:RefOrder>
  </b:Source>
  <b:Source>
    <b:Tag>ish</b:Tag>
    <b:SourceType>ElectronicSource</b:SourceType>
    <b:Guid>{0AC86159-115A-4B2F-86E6-39F91E927151}</b:Guid>
    <b:Author>
      <b:Author>
        <b:NameList>
          <b:Person>
            <b:Last>ishaangrover</b:Last>
          </b:Person>
        </b:NameList>
      </b:Author>
    </b:Author>
    <b:Title>gameboy_advanced</b:Title>
    <b:URL>https://github.com/ishaangrover/gameboy_advanced</b:URL>
    <b:RefOrder>6</b:RefOrder>
  </b:Source>
  <b:Source>
    <b:Tag>Jon05</b:Tag>
    <b:SourceType>Book</b:SourceType>
    <b:Guid>{FF1FD3D4-4D38-4252-BA88-E29D4C45FDF8}</b:Guid>
    <b:Title>Programming The Nintendo Game Boy Advance: The Unofficial Guide</b:Title>
    <b:Year>2005</b:Year>
    <b:Author>
      <b:Author>
        <b:NameList>
          <b:Person>
            <b:Last>Harbour</b:Last>
            <b:First>Jonathan</b:First>
            <b:Middle>S.</b:Middle>
          </b:Person>
        </b:NameList>
      </b:Author>
    </b:Author>
    <b:Publisher>Course Technology PTR; 1 edition</b:Publisher>
    <b:RefOrder>1</b:RefOrder>
  </b:Source>
  <b:Source>
    <b:Tag>ido</b:Tag>
    <b:SourceType>ElectronicSource</b:SourceType>
    <b:Guid>{975FFED3-8040-4F25-B8E2-9F8E2F16CE0B}</b:Guid>
    <b:Author>
      <b:Author>
        <b:NameList>
          <b:Person>
            <b:Last>idolize</b:Last>
          </b:Person>
        </b:NameList>
      </b:Author>
    </b:Author>
    <b:Title>Game boy Advanced game: RavenX</b:Title>
    <b:URL>https://github.com/idolize/ravenx-gba</b:URL>
    <b:Year>2013</b:Year>
    <b:RefOrder>2</b:RefOrder>
  </b:Source>
</b:Sources>
</file>

<file path=customXml/itemProps1.xml><?xml version="1.0" encoding="utf-8"?>
<ds:datastoreItem xmlns:ds="http://schemas.openxmlformats.org/officeDocument/2006/customXml" ds:itemID="{8457BEC6-CF36-4D54-A1B9-47665B0B4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przem1361@gmail.com</dc:creator>
  <cp:keywords/>
  <dc:description/>
  <cp:lastModifiedBy>przem1361@gmail.com</cp:lastModifiedBy>
  <cp:revision>102</cp:revision>
  <dcterms:created xsi:type="dcterms:W3CDTF">2016-04-20T11:37:00Z</dcterms:created>
  <dcterms:modified xsi:type="dcterms:W3CDTF">2016-04-20T15:45:00Z</dcterms:modified>
</cp:coreProperties>
</file>