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09CD" w14:textId="77777777" w:rsidR="00696629" w:rsidRDefault="00696629" w:rsidP="00696629">
      <w:pPr>
        <w:rPr>
          <w:rFonts w:ascii="Times New Roman" w:hAnsi="Times New Roman" w:cs="Times New Roman"/>
          <w:szCs w:val="20"/>
        </w:rPr>
      </w:pPr>
      <w:bookmarkStart w:id="0" w:name="OLE_LINK1"/>
    </w:p>
    <w:p w14:paraId="44A6D0A5" w14:textId="77777777" w:rsidR="00696629" w:rsidRDefault="00696629" w:rsidP="00696629">
      <w:pPr>
        <w:rPr>
          <w:rFonts w:ascii="Times New Roman" w:hAnsi="Times New Roman" w:cs="Times New Roman"/>
          <w:szCs w:val="20"/>
        </w:rPr>
      </w:pPr>
    </w:p>
    <w:p w14:paraId="4E9F153E" w14:textId="77777777" w:rsidR="00696629" w:rsidRDefault="00696629" w:rsidP="00696629">
      <w:pPr>
        <w:jc w:val="center"/>
        <w:rPr>
          <w:rFonts w:ascii="Times New Roman" w:eastAsia="黑体" w:hAnsi="Times New Roman" w:cs="Times New Roman"/>
          <w:b/>
          <w:sz w:val="52"/>
          <w:szCs w:val="20"/>
        </w:rPr>
      </w:pPr>
      <w:r>
        <w:rPr>
          <w:rFonts w:ascii="Times New Roman" w:eastAsia="黑体" w:hAnsi="Times New Roman" w:cs="Times New Roman" w:hint="eastAsia"/>
          <w:b/>
          <w:sz w:val="52"/>
          <w:szCs w:val="20"/>
        </w:rPr>
        <w:t>考勤系统</w:t>
      </w:r>
    </w:p>
    <w:p w14:paraId="47FEDA6B" w14:textId="120C23A8" w:rsidR="00696629" w:rsidRPr="00AE1783" w:rsidRDefault="00696629" w:rsidP="00696629">
      <w:pPr>
        <w:jc w:val="center"/>
        <w:rPr>
          <w:rFonts w:ascii="Times New Roman" w:eastAsia="黑体" w:hAnsi="Times New Roman" w:cs="Times New Roman"/>
          <w:b/>
          <w:sz w:val="52"/>
          <w:szCs w:val="20"/>
        </w:rPr>
      </w:pPr>
      <w:r>
        <w:rPr>
          <w:rFonts w:ascii="Times New Roman" w:eastAsia="黑体" w:hAnsi="Times New Roman" w:cs="Times New Roman" w:hint="eastAsia"/>
          <w:b/>
          <w:sz w:val="52"/>
          <w:szCs w:val="20"/>
        </w:rPr>
        <w:t>软件</w:t>
      </w:r>
      <w:r w:rsidR="00617FA6">
        <w:rPr>
          <w:rFonts w:ascii="Times New Roman" w:eastAsia="黑体" w:hAnsi="Times New Roman" w:cs="Times New Roman" w:hint="eastAsia"/>
          <w:b/>
          <w:sz w:val="52"/>
          <w:szCs w:val="20"/>
        </w:rPr>
        <w:t>测试</w:t>
      </w:r>
      <w:bookmarkStart w:id="1" w:name="_GoBack"/>
      <w:bookmarkEnd w:id="1"/>
      <w:r w:rsidRPr="00AE1783">
        <w:rPr>
          <w:rFonts w:ascii="Times New Roman" w:eastAsia="黑体" w:hAnsi="Times New Roman" w:cs="Times New Roman" w:hint="eastAsia"/>
          <w:b/>
          <w:sz w:val="52"/>
          <w:szCs w:val="20"/>
        </w:rPr>
        <w:t>说明书</w:t>
      </w:r>
    </w:p>
    <w:p w14:paraId="170E0E1F" w14:textId="77777777" w:rsidR="00696629" w:rsidRDefault="00696629" w:rsidP="00696629">
      <w:pPr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17CF988" wp14:editId="227D9E44">
            <wp:extent cx="20097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672C" w14:textId="77777777" w:rsidR="00696629" w:rsidRDefault="00696629" w:rsidP="00696629">
      <w:pPr>
        <w:jc w:val="center"/>
        <w:rPr>
          <w:rFonts w:ascii="Times New Roman" w:hAnsi="Times New Roman" w:cs="Times New Roman"/>
          <w:szCs w:val="20"/>
        </w:rPr>
      </w:pPr>
    </w:p>
    <w:p w14:paraId="6EC2C764" w14:textId="77777777" w:rsidR="00696629" w:rsidRDefault="00696629" w:rsidP="00696629">
      <w:pPr>
        <w:jc w:val="center"/>
        <w:rPr>
          <w:rFonts w:ascii="Times New Roman" w:hAnsi="Times New Roman" w:cs="Times New Roman"/>
          <w:szCs w:val="20"/>
        </w:rPr>
      </w:pPr>
    </w:p>
    <w:p w14:paraId="41684150" w14:textId="77777777" w:rsidR="00696629" w:rsidRDefault="00696629" w:rsidP="00696629">
      <w:pPr>
        <w:jc w:val="center"/>
        <w:rPr>
          <w:rFonts w:ascii="Times New Roman" w:hAnsi="Times New Roman" w:cs="Times New Roman"/>
          <w:szCs w:val="20"/>
        </w:rPr>
      </w:pPr>
    </w:p>
    <w:p w14:paraId="579E68D0" w14:textId="77777777" w:rsidR="00696629" w:rsidRDefault="00696629" w:rsidP="00696629">
      <w:pPr>
        <w:jc w:val="center"/>
        <w:rPr>
          <w:rFonts w:ascii="Times New Roman" w:hAnsi="Times New Roman" w:cs="Times New Roman"/>
          <w:szCs w:val="20"/>
        </w:rPr>
      </w:pPr>
    </w:p>
    <w:p w14:paraId="7327C9BA" w14:textId="77777777" w:rsidR="00696629" w:rsidRDefault="00696629" w:rsidP="00696629">
      <w:pPr>
        <w:ind w:firstLineChars="550" w:firstLine="1760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学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</w:rPr>
        <w:t>院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智能与计算学部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</w:p>
    <w:p w14:paraId="5872E06D" w14:textId="77777777" w:rsidR="00696629" w:rsidRDefault="00696629" w:rsidP="00696629">
      <w:pPr>
        <w:ind w:firstLineChars="550" w:firstLine="1760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年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</w:rPr>
        <w:t>级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ab/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2016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级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ab/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 </w:t>
      </w:r>
    </w:p>
    <w:p w14:paraId="4A18992D" w14:textId="77777777" w:rsidR="00696629" w:rsidRDefault="00696629" w:rsidP="00696629">
      <w:pPr>
        <w:ind w:firstLineChars="550" w:firstLine="1760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负</w:t>
      </w:r>
      <w:r>
        <w:rPr>
          <w:rFonts w:ascii="Times New Roman" w:hAnsi="Times New Roman" w:cs="Times New Roman"/>
          <w:b/>
          <w:sz w:val="32"/>
          <w:szCs w:val="20"/>
        </w:rPr>
        <w:tab/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</w:rPr>
        <w:t>责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</w:rPr>
        <w:t>人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ab/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孙琦淞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</w:p>
    <w:p w14:paraId="2CB93C8C" w14:textId="77777777" w:rsidR="00696629" w:rsidRDefault="00696629" w:rsidP="00696629">
      <w:pPr>
        <w:ind w:firstLineChars="545" w:firstLine="1744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组</w:t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　　员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范立水、宋琦琪、吴可歆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</w:p>
    <w:p w14:paraId="5954A199" w14:textId="77777777" w:rsidR="00696629" w:rsidRPr="00E545FD" w:rsidRDefault="00696629" w:rsidP="00696629">
      <w:pPr>
        <w:jc w:val="right"/>
        <w:rPr>
          <w:rFonts w:ascii="Times New Roman" w:hAnsi="Times New Roman" w:cs="Times New Roman"/>
          <w:b/>
          <w:sz w:val="32"/>
          <w:szCs w:val="20"/>
          <w:u w:val="single"/>
        </w:rPr>
      </w:pPr>
    </w:p>
    <w:p w14:paraId="1EC84326" w14:textId="77777777" w:rsidR="00696629" w:rsidRDefault="00696629" w:rsidP="00696629">
      <w:pPr>
        <w:pStyle w:val="TOC1"/>
        <w:tabs>
          <w:tab w:val="right" w:leader="dot" w:pos="8296"/>
        </w:tabs>
        <w:ind w:firstLineChars="1000" w:firstLine="3200"/>
        <w:jc w:val="left"/>
        <w:rPr>
          <w:rFonts w:ascii="Times New Roman" w:eastAsiaTheme="minorEastAsia" w:hAnsi="Times New Roman"/>
          <w:b/>
          <w:sz w:val="32"/>
          <w:u w:val="single"/>
        </w:rPr>
      </w:pPr>
    </w:p>
    <w:p w14:paraId="03C4D71C" w14:textId="4526BDBF" w:rsidR="00696629" w:rsidRPr="00E545FD" w:rsidRDefault="00696629" w:rsidP="00696629">
      <w:pPr>
        <w:pStyle w:val="TOC1"/>
        <w:tabs>
          <w:tab w:val="right" w:leader="dot" w:pos="8296"/>
        </w:tabs>
        <w:ind w:firstLineChars="1000" w:firstLine="3213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2018</w:t>
      </w:r>
      <w:r>
        <w:rPr>
          <w:rFonts w:ascii="Times New Roman" w:hAnsi="Times New Roman" w:hint="eastAsia"/>
          <w:b/>
          <w:sz w:val="32"/>
        </w:rPr>
        <w:t>年</w:t>
      </w:r>
      <w:r>
        <w:rPr>
          <w:rFonts w:ascii="Times New Roman" w:hAnsi="Times New Roman" w:hint="eastAsia"/>
          <w:b/>
          <w:sz w:val="32"/>
        </w:rPr>
        <w:t>1</w:t>
      </w:r>
      <w:r w:rsidR="00826B56">
        <w:rPr>
          <w:rFonts w:ascii="Times New Roman" w:hAnsi="Times New Roman" w:hint="eastAsia"/>
          <w:b/>
          <w:sz w:val="32"/>
        </w:rPr>
        <w:t>2</w:t>
      </w:r>
      <w:r>
        <w:rPr>
          <w:rFonts w:ascii="Times New Roman" w:hAnsi="Times New Roman" w:hint="eastAsia"/>
          <w:b/>
          <w:sz w:val="32"/>
        </w:rPr>
        <w:t>月</w:t>
      </w:r>
      <w:r>
        <w:rPr>
          <w:rFonts w:ascii="Times New Roman" w:hAnsi="Times New Roman" w:hint="eastAsia"/>
          <w:b/>
          <w:sz w:val="32"/>
        </w:rPr>
        <w:t>20</w:t>
      </w:r>
      <w:r>
        <w:rPr>
          <w:rFonts w:ascii="Times New Roman" w:hAnsi="Times New Roman" w:hint="eastAsia"/>
          <w:b/>
          <w:sz w:val="32"/>
        </w:rPr>
        <w:t>日</w:t>
      </w:r>
    </w:p>
    <w:bookmarkEnd w:id="0"/>
    <w:p w14:paraId="0DA02B95" w14:textId="77777777" w:rsidR="00696629" w:rsidRDefault="00696629" w:rsidP="00480B59">
      <w:pPr>
        <w:rPr>
          <w:sz w:val="28"/>
        </w:rPr>
      </w:pPr>
    </w:p>
    <w:p w14:paraId="3370A293" w14:textId="77777777" w:rsidR="00696629" w:rsidRDefault="00696629" w:rsidP="00480B59">
      <w:pPr>
        <w:rPr>
          <w:sz w:val="28"/>
        </w:rPr>
      </w:pPr>
    </w:p>
    <w:p w14:paraId="0A934955" w14:textId="77777777" w:rsidR="00696629" w:rsidRDefault="00696629" w:rsidP="00480B59">
      <w:pPr>
        <w:rPr>
          <w:sz w:val="28"/>
        </w:rPr>
      </w:pPr>
    </w:p>
    <w:p w14:paraId="3B9B6B90" w14:textId="77777777" w:rsidR="00696629" w:rsidRDefault="00696629" w:rsidP="00480B59">
      <w:pPr>
        <w:rPr>
          <w:sz w:val="28"/>
        </w:rPr>
      </w:pPr>
    </w:p>
    <w:p w14:paraId="654047EE" w14:textId="032218DD" w:rsidR="00696629" w:rsidRPr="00696629" w:rsidRDefault="00826B56" w:rsidP="00826B56">
      <w:pPr>
        <w:pStyle w:val="1"/>
      </w:pPr>
      <w:r>
        <w:rPr>
          <w:rFonts w:hint="eastAsia"/>
        </w:rPr>
        <w:lastRenderedPageBreak/>
        <w:t>一、</w:t>
      </w:r>
      <w:r w:rsidR="00696629" w:rsidRPr="00696629">
        <w:rPr>
          <w:rFonts w:hint="eastAsia"/>
        </w:rPr>
        <w:t>后端安装、部署、运行的方法</w:t>
      </w:r>
    </w:p>
    <w:p w14:paraId="4E100986" w14:textId="6BA23AC7" w:rsidR="00696629" w:rsidRDefault="00480B59" w:rsidP="00696629">
      <w:pPr>
        <w:pStyle w:val="a3"/>
        <w:ind w:left="720" w:firstLineChars="0" w:firstLine="0"/>
        <w:rPr>
          <w:sz w:val="28"/>
        </w:rPr>
      </w:pPr>
      <w:r w:rsidRPr="00696629">
        <w:rPr>
          <w:rFonts w:hint="eastAsia"/>
          <w:sz w:val="28"/>
        </w:rPr>
        <w:t>后台使用</w:t>
      </w:r>
      <w:r w:rsidRPr="00696629">
        <w:rPr>
          <w:sz w:val="28"/>
        </w:rPr>
        <w:t xml:space="preserve"> JSON-Server 提供 Restful 接口。</w:t>
      </w:r>
    </w:p>
    <w:p w14:paraId="49B5C254" w14:textId="77777777" w:rsidR="00696629" w:rsidRDefault="00696629" w:rsidP="00696629">
      <w:pPr>
        <w:pStyle w:val="a3"/>
        <w:ind w:left="720" w:firstLineChars="0" w:firstLine="0"/>
        <w:rPr>
          <w:rFonts w:hint="eastAsia"/>
          <w:sz w:val="28"/>
        </w:rPr>
      </w:pPr>
    </w:p>
    <w:p w14:paraId="130DAEFD" w14:textId="77777777" w:rsidR="00696629" w:rsidRDefault="00480B59" w:rsidP="00696629">
      <w:pPr>
        <w:pStyle w:val="a3"/>
        <w:ind w:left="720" w:firstLineChars="0" w:firstLine="0"/>
        <w:rPr>
          <w:sz w:val="28"/>
        </w:rPr>
      </w:pPr>
      <w:r w:rsidRPr="00480B59">
        <w:rPr>
          <w:sz w:val="28"/>
        </w:rPr>
        <w:t>使用方法</w:t>
      </w:r>
      <w:r w:rsidR="00696629">
        <w:rPr>
          <w:rFonts w:hint="eastAsia"/>
          <w:sz w:val="28"/>
        </w:rPr>
        <w:t>：</w:t>
      </w:r>
    </w:p>
    <w:p w14:paraId="2C83BC00" w14:textId="14475014" w:rsidR="00696629" w:rsidRDefault="00480B59" w:rsidP="00696629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480B59">
        <w:rPr>
          <w:sz w:val="28"/>
        </w:rPr>
        <w:t>全局安装 `JSON Server`, `</w:t>
      </w:r>
      <w:proofErr w:type="spellStart"/>
      <w:r w:rsidRPr="00480B59">
        <w:rPr>
          <w:sz w:val="28"/>
        </w:rPr>
        <w:t>npm</w:t>
      </w:r>
      <w:proofErr w:type="spellEnd"/>
      <w:r w:rsidRPr="00480B59">
        <w:rPr>
          <w:sz w:val="28"/>
        </w:rPr>
        <w:t xml:space="preserve"> install -g json-server`。</w:t>
      </w:r>
    </w:p>
    <w:p w14:paraId="35839712" w14:textId="77777777" w:rsidR="00696629" w:rsidRDefault="00696629" w:rsidP="00696629">
      <w:pPr>
        <w:pStyle w:val="a3"/>
        <w:ind w:left="1080" w:firstLineChars="0" w:firstLine="0"/>
        <w:rPr>
          <w:rFonts w:hint="eastAsia"/>
          <w:sz w:val="28"/>
        </w:rPr>
      </w:pPr>
    </w:p>
    <w:p w14:paraId="218BB595" w14:textId="7A495DD9" w:rsidR="00696629" w:rsidRDefault="00480B59" w:rsidP="00696629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480B59">
        <w:rPr>
          <w:sz w:val="28"/>
        </w:rPr>
        <w:t>运行，在当前目录下执行命令 `</w:t>
      </w:r>
      <w:proofErr w:type="spellStart"/>
      <w:r w:rsidRPr="00480B59">
        <w:rPr>
          <w:sz w:val="28"/>
        </w:rPr>
        <w:t>npm</w:t>
      </w:r>
      <w:proofErr w:type="spellEnd"/>
      <w:r w:rsidRPr="00480B59">
        <w:rPr>
          <w:sz w:val="28"/>
        </w:rPr>
        <w:t xml:space="preserve"> run mock`。</w:t>
      </w:r>
    </w:p>
    <w:p w14:paraId="0E44A3B7" w14:textId="77777777" w:rsidR="00696629" w:rsidRDefault="00696629" w:rsidP="00696629">
      <w:pPr>
        <w:pStyle w:val="a3"/>
        <w:ind w:left="1080" w:firstLineChars="0" w:firstLine="0"/>
        <w:rPr>
          <w:rFonts w:hint="eastAsia"/>
          <w:sz w:val="28"/>
        </w:rPr>
      </w:pPr>
    </w:p>
    <w:p w14:paraId="24EFC9DA" w14:textId="4E3D5250" w:rsidR="00480B59" w:rsidRPr="00480B59" w:rsidRDefault="00480B59" w:rsidP="00696629">
      <w:pPr>
        <w:pStyle w:val="a3"/>
        <w:ind w:left="720" w:firstLineChars="0" w:firstLine="0"/>
        <w:rPr>
          <w:sz w:val="28"/>
        </w:rPr>
      </w:pPr>
      <w:r w:rsidRPr="00480B59">
        <w:rPr>
          <w:sz w:val="28"/>
        </w:rPr>
        <w:t>3. 访问 `http://localhost:3000` 即可访问后台服务。</w:t>
      </w:r>
    </w:p>
    <w:p w14:paraId="1E1F68D8" w14:textId="77777777" w:rsidR="00480B59" w:rsidRPr="00480B59" w:rsidRDefault="00480B59" w:rsidP="00480B59">
      <w:pPr>
        <w:rPr>
          <w:sz w:val="28"/>
        </w:rPr>
      </w:pPr>
    </w:p>
    <w:p w14:paraId="5E2B8C16" w14:textId="62A99EBC" w:rsidR="00696629" w:rsidRDefault="00696629" w:rsidP="0069662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96629">
        <w:rPr>
          <w:rFonts w:hint="eastAsia"/>
          <w:sz w:val="28"/>
        </w:rPr>
        <w:t>前端安装、部署、运行的方法</w:t>
      </w:r>
    </w:p>
    <w:p w14:paraId="60506AC8" w14:textId="77777777" w:rsidR="00696629" w:rsidRPr="00696629" w:rsidRDefault="00696629" w:rsidP="00696629">
      <w:pPr>
        <w:pStyle w:val="a3"/>
        <w:ind w:left="720" w:firstLineChars="0" w:firstLine="0"/>
        <w:rPr>
          <w:sz w:val="28"/>
        </w:rPr>
      </w:pPr>
      <w:r w:rsidRPr="00696629">
        <w:rPr>
          <w:sz w:val="28"/>
        </w:rPr>
        <w:t>下载</w:t>
      </w:r>
      <w:proofErr w:type="spellStart"/>
      <w:r w:rsidRPr="00696629">
        <w:rPr>
          <w:sz w:val="28"/>
        </w:rPr>
        <w:t>npm</w:t>
      </w:r>
      <w:proofErr w:type="spellEnd"/>
      <w:r w:rsidRPr="00696629">
        <w:rPr>
          <w:sz w:val="28"/>
        </w:rPr>
        <w:t xml:space="preserve"> node.js 安装angular命令行</w:t>
      </w:r>
    </w:p>
    <w:p w14:paraId="203B8098" w14:textId="081D5D0A" w:rsidR="00696629" w:rsidRDefault="00696629" w:rsidP="00696629">
      <w:pPr>
        <w:pStyle w:val="a3"/>
        <w:ind w:left="720" w:firstLineChars="0" w:firstLine="0"/>
        <w:rPr>
          <w:sz w:val="28"/>
        </w:rPr>
      </w:pPr>
      <w:r w:rsidRPr="00480B59">
        <w:rPr>
          <w:sz w:val="28"/>
        </w:rPr>
        <w:t>下载项目，进入front-web目录运行 ng serve</w:t>
      </w:r>
    </w:p>
    <w:p w14:paraId="7CBAD9FB" w14:textId="77777777" w:rsidR="00696629" w:rsidRDefault="00696629" w:rsidP="00696629">
      <w:pPr>
        <w:pStyle w:val="a3"/>
        <w:ind w:left="720" w:firstLineChars="0" w:firstLine="0"/>
        <w:rPr>
          <w:rFonts w:hint="eastAsia"/>
          <w:sz w:val="28"/>
        </w:rPr>
      </w:pPr>
    </w:p>
    <w:p w14:paraId="5EE57E24" w14:textId="3485BE70" w:rsidR="00696629" w:rsidRPr="00826B56" w:rsidRDefault="00696629" w:rsidP="00826B56">
      <w:pPr>
        <w:pStyle w:val="1"/>
      </w:pPr>
      <w:r w:rsidRPr="00826B56">
        <w:t xml:space="preserve"> </w:t>
      </w:r>
      <w:r w:rsidR="00826B56">
        <w:rPr>
          <w:rFonts w:hint="eastAsia"/>
        </w:rPr>
        <w:t>二、</w:t>
      </w:r>
      <w:r w:rsidRPr="00826B56">
        <w:t>数据说明</w:t>
      </w:r>
    </w:p>
    <w:p w14:paraId="01164FF0" w14:textId="77777777" w:rsidR="00696629" w:rsidRDefault="00696629" w:rsidP="00696629">
      <w:pPr>
        <w:pStyle w:val="a3"/>
        <w:ind w:left="720" w:firstLineChars="0" w:firstLine="0"/>
        <w:rPr>
          <w:sz w:val="28"/>
        </w:rPr>
      </w:pPr>
      <w:r w:rsidRPr="00696629">
        <w:rPr>
          <w:sz w:val="28"/>
        </w:rPr>
        <w:t>1. Users =&gt; 用户表</w:t>
      </w:r>
    </w:p>
    <w:p w14:paraId="1FB5FD29" w14:textId="77777777" w:rsidR="00696629" w:rsidRDefault="00696629" w:rsidP="00696629">
      <w:pPr>
        <w:pStyle w:val="a3"/>
        <w:ind w:left="720" w:firstLineChars="0" w:firstLine="0"/>
        <w:rPr>
          <w:sz w:val="28"/>
        </w:rPr>
      </w:pPr>
      <w:r w:rsidRPr="00696629">
        <w:rPr>
          <w:sz w:val="28"/>
        </w:rPr>
        <w:t xml:space="preserve">2. </w:t>
      </w:r>
      <w:proofErr w:type="spellStart"/>
      <w:r w:rsidRPr="00696629">
        <w:rPr>
          <w:sz w:val="28"/>
        </w:rPr>
        <w:t>LeaveRequests</w:t>
      </w:r>
      <w:proofErr w:type="spellEnd"/>
      <w:r w:rsidRPr="00696629">
        <w:rPr>
          <w:sz w:val="28"/>
        </w:rPr>
        <w:t xml:space="preserve"> =&gt; 外出申请记录表</w:t>
      </w:r>
    </w:p>
    <w:p w14:paraId="5967F6D1" w14:textId="120688AD" w:rsidR="00696629" w:rsidRPr="00696629" w:rsidRDefault="00696629" w:rsidP="00696629">
      <w:pPr>
        <w:pStyle w:val="a3"/>
        <w:ind w:left="720" w:firstLineChars="0" w:firstLine="0"/>
        <w:rPr>
          <w:sz w:val="28"/>
        </w:rPr>
      </w:pPr>
      <w:r w:rsidRPr="00696629">
        <w:rPr>
          <w:sz w:val="28"/>
        </w:rPr>
        <w:t>3. Records =&gt; 打卡记录表</w:t>
      </w:r>
    </w:p>
    <w:p w14:paraId="0474A33F" w14:textId="77777777" w:rsidR="00696629" w:rsidRPr="00696629" w:rsidRDefault="00696629" w:rsidP="00696629">
      <w:pPr>
        <w:rPr>
          <w:sz w:val="28"/>
        </w:rPr>
      </w:pPr>
    </w:p>
    <w:p w14:paraId="5A7980A0" w14:textId="288983C5" w:rsidR="00696629" w:rsidRPr="00826B56" w:rsidRDefault="00826B56" w:rsidP="00826B56">
      <w:pPr>
        <w:pStyle w:val="1"/>
      </w:pPr>
      <w:r>
        <w:rPr>
          <w:rFonts w:hint="eastAsia"/>
        </w:rPr>
        <w:lastRenderedPageBreak/>
        <w:t>三、</w:t>
      </w:r>
      <w:r w:rsidR="00696629" w:rsidRPr="00826B56">
        <w:t>接口说明</w:t>
      </w:r>
    </w:p>
    <w:p w14:paraId="15FB915F" w14:textId="770A1FF9" w:rsidR="00696629" w:rsidRPr="00696629" w:rsidRDefault="00696629" w:rsidP="00696629">
      <w:pPr>
        <w:pStyle w:val="a3"/>
        <w:ind w:left="720" w:firstLineChars="0" w:firstLine="0"/>
        <w:rPr>
          <w:sz w:val="28"/>
        </w:rPr>
      </w:pPr>
      <w:r w:rsidRPr="00696629">
        <w:rPr>
          <w:sz w:val="28"/>
        </w:rPr>
        <w:t>1. All</w:t>
      </w:r>
    </w:p>
    <w:p w14:paraId="479E2C44" w14:textId="1A150785" w:rsidR="00696629" w:rsidRDefault="00696629" w:rsidP="00696629">
      <w:pPr>
        <w:ind w:firstLine="555"/>
        <w:rPr>
          <w:sz w:val="28"/>
        </w:rPr>
      </w:pPr>
      <w:r w:rsidRPr="00696629">
        <w:rPr>
          <w:sz w:val="28"/>
        </w:rPr>
        <w:t>- GET, http://localhost:3000/db, 所有数据</w:t>
      </w:r>
    </w:p>
    <w:p w14:paraId="24DA6015" w14:textId="2605CD35" w:rsidR="00696629" w:rsidRPr="00696629" w:rsidRDefault="00696629" w:rsidP="00696629">
      <w:pPr>
        <w:ind w:firstLine="555"/>
        <w:rPr>
          <w:sz w:val="28"/>
        </w:rPr>
      </w:pPr>
      <w:r w:rsidRPr="00696629">
        <w:rPr>
          <w:sz w:val="28"/>
        </w:rPr>
        <w:t xml:space="preserve">1. Users </w:t>
      </w:r>
    </w:p>
    <w:p w14:paraId="68A4CFBB" w14:textId="77777777" w:rsidR="00696629" w:rsidRPr="00696629" w:rsidRDefault="00696629" w:rsidP="00696629">
      <w:pPr>
        <w:rPr>
          <w:sz w:val="28"/>
        </w:rPr>
      </w:pPr>
      <w:r w:rsidRPr="00696629">
        <w:rPr>
          <w:sz w:val="28"/>
        </w:rPr>
        <w:t xml:space="preserve">    </w:t>
      </w:r>
    </w:p>
    <w:p w14:paraId="15C22B6D" w14:textId="77777777" w:rsidR="00696629" w:rsidRPr="00696629" w:rsidRDefault="00696629" w:rsidP="00696629">
      <w:pPr>
        <w:rPr>
          <w:sz w:val="28"/>
        </w:rPr>
      </w:pPr>
      <w:r w:rsidRPr="00696629">
        <w:rPr>
          <w:sz w:val="28"/>
        </w:rPr>
        <w:t xml:space="preserve">    - GET, http://localhost:3000/Users, return all users.</w:t>
      </w:r>
    </w:p>
    <w:p w14:paraId="5508BD0D" w14:textId="77777777" w:rsidR="00696629" w:rsidRPr="00696629" w:rsidRDefault="00696629" w:rsidP="00696629">
      <w:pPr>
        <w:rPr>
          <w:sz w:val="28"/>
        </w:rPr>
      </w:pPr>
      <w:r w:rsidRPr="00696629">
        <w:rPr>
          <w:sz w:val="28"/>
        </w:rPr>
        <w:t xml:space="preserve">    - GET, http://localhost:3000/Users/{id}, return this id user.</w:t>
      </w:r>
    </w:p>
    <w:p w14:paraId="4B498E5D" w14:textId="77777777" w:rsidR="00696629" w:rsidRPr="00696629" w:rsidRDefault="00696629" w:rsidP="00696629">
      <w:pPr>
        <w:rPr>
          <w:sz w:val="28"/>
        </w:rPr>
      </w:pPr>
      <w:r w:rsidRPr="00696629">
        <w:rPr>
          <w:sz w:val="28"/>
        </w:rPr>
        <w:t xml:space="preserve">    - POST, http://localhost:3000/Users, add a new user record.</w:t>
      </w:r>
    </w:p>
    <w:p w14:paraId="5FE75C2D" w14:textId="77777777" w:rsidR="00696629" w:rsidRPr="00696629" w:rsidRDefault="00696629" w:rsidP="00696629">
      <w:pPr>
        <w:rPr>
          <w:sz w:val="28"/>
        </w:rPr>
      </w:pPr>
      <w:r w:rsidRPr="00696629">
        <w:rPr>
          <w:sz w:val="28"/>
        </w:rPr>
        <w:t xml:space="preserve">    - PUT, http://localhost:3000/Users/{id}, change the user's record.</w:t>
      </w:r>
    </w:p>
    <w:p w14:paraId="592406F3" w14:textId="562B82F9" w:rsidR="00696629" w:rsidRDefault="00696629" w:rsidP="00696629">
      <w:pPr>
        <w:ind w:firstLine="555"/>
        <w:rPr>
          <w:sz w:val="28"/>
        </w:rPr>
      </w:pPr>
      <w:r w:rsidRPr="00696629">
        <w:rPr>
          <w:sz w:val="28"/>
        </w:rPr>
        <w:t>- DELETE, http://localhost:3000/User/{id}, delete a user.</w:t>
      </w:r>
    </w:p>
    <w:p w14:paraId="1F7F0A36" w14:textId="0873AF98" w:rsidR="00480B59" w:rsidRPr="00480B59" w:rsidRDefault="00696629" w:rsidP="00696629">
      <w:pPr>
        <w:ind w:firstLine="555"/>
        <w:rPr>
          <w:sz w:val="28"/>
        </w:rPr>
      </w:pPr>
      <w:r w:rsidRPr="00696629">
        <w:rPr>
          <w:sz w:val="28"/>
        </w:rPr>
        <w:t>2. 其他接口类推</w:t>
      </w:r>
    </w:p>
    <w:p w14:paraId="60E56EC8" w14:textId="60631449" w:rsidR="00696629" w:rsidRPr="00826B56" w:rsidRDefault="00826B56" w:rsidP="00826B56">
      <w:pPr>
        <w:pStyle w:val="1"/>
      </w:pPr>
      <w:r>
        <w:rPr>
          <w:rFonts w:hint="eastAsia"/>
        </w:rPr>
        <w:t>四、</w:t>
      </w:r>
      <w:r w:rsidR="00480B59" w:rsidRPr="00826B56">
        <w:t>测试方法</w:t>
      </w:r>
    </w:p>
    <w:p w14:paraId="47BB326F" w14:textId="33F89337" w:rsidR="00696629" w:rsidRPr="00696629" w:rsidRDefault="00480B59" w:rsidP="00696629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696629">
        <w:rPr>
          <w:sz w:val="28"/>
        </w:rPr>
        <w:t>后端单独测试方法</w:t>
      </w:r>
    </w:p>
    <w:p w14:paraId="5416415C" w14:textId="3F735CC8" w:rsidR="00480B59" w:rsidRPr="00480B59" w:rsidRDefault="00480B59" w:rsidP="00696629">
      <w:pPr>
        <w:pStyle w:val="a3"/>
        <w:ind w:left="1080" w:firstLineChars="0" w:firstLine="0"/>
        <w:rPr>
          <w:sz w:val="28"/>
        </w:rPr>
      </w:pPr>
      <w:r w:rsidRPr="00480B59">
        <w:rPr>
          <w:rFonts w:hint="eastAsia"/>
          <w:sz w:val="28"/>
        </w:rPr>
        <w:t>单独测试后台</w:t>
      </w:r>
      <w:r w:rsidRPr="00480B59">
        <w:rPr>
          <w:sz w:val="28"/>
        </w:rPr>
        <w:t>Restful接口，请参考[软件设计说明书](./软件设计说明书.md)中的</w:t>
      </w:r>
      <w:proofErr w:type="spellStart"/>
      <w:r w:rsidRPr="00480B59">
        <w:rPr>
          <w:sz w:val="28"/>
        </w:rPr>
        <w:t>api</w:t>
      </w:r>
      <w:proofErr w:type="spellEnd"/>
      <w:r w:rsidRPr="00480B59">
        <w:rPr>
          <w:sz w:val="28"/>
        </w:rPr>
        <w:t>部分。</w:t>
      </w:r>
    </w:p>
    <w:p w14:paraId="1C14DA62" w14:textId="77777777" w:rsidR="00480B59" w:rsidRPr="00480B59" w:rsidRDefault="00480B59" w:rsidP="00480B59">
      <w:pPr>
        <w:rPr>
          <w:sz w:val="28"/>
        </w:rPr>
      </w:pPr>
    </w:p>
    <w:p w14:paraId="4D4A3B09" w14:textId="3D254C04" w:rsidR="00696629" w:rsidRPr="00696629" w:rsidRDefault="00480B59" w:rsidP="00696629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480B59">
        <w:rPr>
          <w:sz w:val="28"/>
        </w:rPr>
        <w:t>前端单独测试方法</w:t>
      </w:r>
    </w:p>
    <w:p w14:paraId="0FA518F0" w14:textId="14243D24" w:rsidR="00480B59" w:rsidRPr="00696629" w:rsidRDefault="00480B59" w:rsidP="00696629">
      <w:pPr>
        <w:pStyle w:val="a3"/>
        <w:ind w:left="1080" w:firstLineChars="0" w:firstLine="0"/>
        <w:rPr>
          <w:sz w:val="28"/>
        </w:rPr>
      </w:pPr>
      <w:r w:rsidRPr="00696629">
        <w:rPr>
          <w:sz w:val="28"/>
        </w:rPr>
        <w:t>按照安装部署运行方法，即可测试，但没有和后台连接部分，即没有数据。</w:t>
      </w:r>
    </w:p>
    <w:p w14:paraId="4BBA6B0E" w14:textId="77777777" w:rsidR="00480B59" w:rsidRPr="00480B59" w:rsidRDefault="00480B59" w:rsidP="00480B59">
      <w:pPr>
        <w:rPr>
          <w:sz w:val="28"/>
        </w:rPr>
      </w:pPr>
    </w:p>
    <w:p w14:paraId="49A9D6F2" w14:textId="77777777" w:rsidR="00480B59" w:rsidRPr="00480B59" w:rsidRDefault="00480B59" w:rsidP="00480B59">
      <w:pPr>
        <w:rPr>
          <w:sz w:val="28"/>
        </w:rPr>
      </w:pPr>
    </w:p>
    <w:p w14:paraId="22EA0F8B" w14:textId="77777777" w:rsidR="00785202" w:rsidRDefault="00480B59" w:rsidP="00480B59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480B59">
        <w:rPr>
          <w:sz w:val="28"/>
        </w:rPr>
        <w:t>整体测试方法</w:t>
      </w:r>
    </w:p>
    <w:p w14:paraId="71CF7AD0" w14:textId="6BA48E0A" w:rsidR="00480B59" w:rsidRPr="00785202" w:rsidRDefault="00480B59" w:rsidP="00785202">
      <w:pPr>
        <w:pStyle w:val="a3"/>
        <w:ind w:left="1080" w:firstLineChars="0" w:firstLine="0"/>
        <w:rPr>
          <w:sz w:val="28"/>
        </w:rPr>
      </w:pPr>
      <w:r w:rsidRPr="00785202">
        <w:rPr>
          <w:rFonts w:hint="eastAsia"/>
          <w:sz w:val="28"/>
        </w:rPr>
        <w:t>按照上面将前后端部署并运行后，访问</w:t>
      </w:r>
      <w:r w:rsidRPr="00785202">
        <w:rPr>
          <w:sz w:val="28"/>
        </w:rPr>
        <w:t>localhost:3000即可访问。</w:t>
      </w:r>
    </w:p>
    <w:p w14:paraId="3FA769E9" w14:textId="77777777" w:rsidR="00480B59" w:rsidRPr="00480B59" w:rsidRDefault="00480B59" w:rsidP="00480B59">
      <w:pPr>
        <w:rPr>
          <w:sz w:val="28"/>
        </w:rPr>
      </w:pPr>
    </w:p>
    <w:p w14:paraId="1496DC4D" w14:textId="77777777" w:rsidR="00480B59" w:rsidRPr="00480B59" w:rsidRDefault="00480B59" w:rsidP="00480B59">
      <w:pPr>
        <w:rPr>
          <w:sz w:val="28"/>
        </w:rPr>
      </w:pPr>
      <w:r w:rsidRPr="00480B59">
        <w:rPr>
          <w:sz w:val="28"/>
        </w:rPr>
        <w:t>- **超级管理员账号**：</w:t>
      </w:r>
    </w:p>
    <w:p w14:paraId="7A8E227A" w14:textId="77777777" w:rsidR="00480B59" w:rsidRPr="00480B59" w:rsidRDefault="00480B59" w:rsidP="00480B59">
      <w:pPr>
        <w:rPr>
          <w:sz w:val="28"/>
        </w:rPr>
      </w:pPr>
    </w:p>
    <w:p w14:paraId="39CD9E7A" w14:textId="77777777" w:rsidR="00480B59" w:rsidRPr="00480B59" w:rsidRDefault="00480B59" w:rsidP="00480B59">
      <w:pPr>
        <w:rPr>
          <w:sz w:val="28"/>
        </w:rPr>
      </w:pPr>
      <w:r w:rsidRPr="00480B59">
        <w:rPr>
          <w:sz w:val="28"/>
        </w:rPr>
        <w:t xml:space="preserve">  用户名：test1</w:t>
      </w:r>
    </w:p>
    <w:p w14:paraId="2045876A" w14:textId="77777777" w:rsidR="00480B59" w:rsidRPr="00480B59" w:rsidRDefault="00480B59" w:rsidP="00480B59">
      <w:pPr>
        <w:rPr>
          <w:sz w:val="28"/>
        </w:rPr>
      </w:pPr>
    </w:p>
    <w:p w14:paraId="16C99729" w14:textId="79E23344" w:rsidR="00480B59" w:rsidRPr="00480B59" w:rsidRDefault="00480B59" w:rsidP="00480B59">
      <w:pPr>
        <w:rPr>
          <w:rFonts w:hint="eastAsia"/>
          <w:sz w:val="28"/>
        </w:rPr>
      </w:pPr>
      <w:r w:rsidRPr="00480B59">
        <w:rPr>
          <w:sz w:val="28"/>
        </w:rPr>
        <w:t xml:space="preserve">  密码：12345678</w:t>
      </w:r>
    </w:p>
    <w:p w14:paraId="22388D7C" w14:textId="7BD6C8CC" w:rsidR="00480B59" w:rsidRPr="00480B59" w:rsidRDefault="00480B59" w:rsidP="00480B59">
      <w:pPr>
        <w:rPr>
          <w:rFonts w:hint="eastAsia"/>
          <w:sz w:val="28"/>
        </w:rPr>
      </w:pPr>
      <w:r w:rsidRPr="00480B59">
        <w:rPr>
          <w:sz w:val="28"/>
        </w:rPr>
        <w:t>- 普通管理员账号：</w:t>
      </w:r>
    </w:p>
    <w:p w14:paraId="6BBC22B4" w14:textId="4C372D6F" w:rsidR="00480B59" w:rsidRPr="00480B59" w:rsidRDefault="00480B59" w:rsidP="00480B59">
      <w:pPr>
        <w:rPr>
          <w:rFonts w:hint="eastAsia"/>
          <w:sz w:val="28"/>
        </w:rPr>
      </w:pPr>
      <w:r w:rsidRPr="00480B59">
        <w:rPr>
          <w:sz w:val="28"/>
        </w:rPr>
        <w:t xml:space="preserve">  用户名：test</w:t>
      </w:r>
    </w:p>
    <w:p w14:paraId="2A504EB0" w14:textId="644430F8" w:rsidR="00480B59" w:rsidRPr="00480B59" w:rsidRDefault="00480B59" w:rsidP="00480B59">
      <w:pPr>
        <w:rPr>
          <w:rFonts w:hint="eastAsia"/>
          <w:sz w:val="28"/>
        </w:rPr>
      </w:pPr>
      <w:r w:rsidRPr="00480B59">
        <w:rPr>
          <w:sz w:val="28"/>
        </w:rPr>
        <w:t xml:space="preserve">  密码：12345678</w:t>
      </w:r>
    </w:p>
    <w:p w14:paraId="65E776AC" w14:textId="52D31D3E" w:rsidR="00480B59" w:rsidRPr="00826B56" w:rsidRDefault="00826B56" w:rsidP="00826B56">
      <w:pPr>
        <w:pStyle w:val="1"/>
      </w:pPr>
      <w:r>
        <w:rPr>
          <w:rFonts w:hint="eastAsia"/>
        </w:rPr>
        <w:t>五、</w:t>
      </w:r>
      <w:r w:rsidR="00480B59" w:rsidRPr="00826B56">
        <w:t>截图</w:t>
      </w:r>
    </w:p>
    <w:p w14:paraId="7BC0A249" w14:textId="77777777" w:rsidR="00480B59" w:rsidRPr="00480B59" w:rsidRDefault="00480B59" w:rsidP="00480B59">
      <w:pPr>
        <w:rPr>
          <w:sz w:val="28"/>
        </w:rPr>
      </w:pPr>
    </w:p>
    <w:p w14:paraId="281EC9C0" w14:textId="0C324014" w:rsidR="00480B59" w:rsidRPr="00480B59" w:rsidRDefault="00785202" w:rsidP="00480B59">
      <w:pPr>
        <w:rPr>
          <w:sz w:val="28"/>
        </w:rPr>
      </w:pPr>
      <w:r>
        <w:rPr>
          <w:rFonts w:hint="eastAsia"/>
          <w:sz w:val="28"/>
        </w:rPr>
        <w:t>1.</w:t>
      </w:r>
      <w:r w:rsidR="00480B59" w:rsidRPr="00480B59">
        <w:rPr>
          <w:rFonts w:hint="eastAsia"/>
          <w:sz w:val="28"/>
        </w:rPr>
        <w:t>登录界面</w:t>
      </w:r>
    </w:p>
    <w:p w14:paraId="402E8EB6" w14:textId="77777777" w:rsidR="00480B59" w:rsidRPr="00480B59" w:rsidRDefault="00480B59" w:rsidP="00480B59">
      <w:pPr>
        <w:rPr>
          <w:sz w:val="28"/>
        </w:rPr>
      </w:pPr>
    </w:p>
    <w:p w14:paraId="5525AC4A" w14:textId="5EEDBF3B" w:rsidR="00480B59" w:rsidRPr="00480B59" w:rsidRDefault="00480B59" w:rsidP="00480B59">
      <w:pPr>
        <w:rPr>
          <w:sz w:val="28"/>
        </w:rPr>
      </w:pPr>
      <w:r w:rsidRPr="00480B59">
        <w:rPr>
          <w:noProof/>
          <w:sz w:val="28"/>
        </w:rPr>
        <w:lastRenderedPageBreak/>
        <w:drawing>
          <wp:inline distT="0" distB="0" distL="0" distR="0" wp14:anchorId="46AE1F19" wp14:editId="2274C619">
            <wp:extent cx="5273675" cy="40112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1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F7A5C" w14:textId="77777777" w:rsidR="00480B59" w:rsidRPr="00480B59" w:rsidRDefault="00480B59" w:rsidP="00480B59">
      <w:pPr>
        <w:rPr>
          <w:sz w:val="28"/>
        </w:rPr>
      </w:pPr>
    </w:p>
    <w:p w14:paraId="0115EF59" w14:textId="33A955EB" w:rsidR="00480B59" w:rsidRPr="00480B59" w:rsidRDefault="00785202" w:rsidP="00480B59">
      <w:pPr>
        <w:rPr>
          <w:sz w:val="28"/>
        </w:rPr>
      </w:pPr>
      <w:r>
        <w:rPr>
          <w:rFonts w:hint="eastAsia"/>
          <w:sz w:val="28"/>
        </w:rPr>
        <w:t>2.</w:t>
      </w:r>
      <w:r w:rsidR="00480B59" w:rsidRPr="00480B59">
        <w:rPr>
          <w:rFonts w:hint="eastAsia"/>
          <w:sz w:val="28"/>
        </w:rPr>
        <w:t>首页显示</w:t>
      </w:r>
      <w:r w:rsidR="00480B59">
        <w:rPr>
          <w:rFonts w:hint="eastAsia"/>
          <w:sz w:val="28"/>
        </w:rPr>
        <w:t>操作与功能，分别为打卡、外出申请、请假申请、年假、审批（管理员），</w:t>
      </w:r>
      <w:r w:rsidR="00480B59" w:rsidRPr="00480B59">
        <w:rPr>
          <w:rFonts w:hint="eastAsia"/>
          <w:sz w:val="28"/>
        </w:rPr>
        <w:t>右上角为注销按键，点后注销用户；</w:t>
      </w:r>
    </w:p>
    <w:p w14:paraId="418BC73B" w14:textId="215963E9" w:rsidR="00480B59" w:rsidRPr="00480B59" w:rsidRDefault="00480B59" w:rsidP="00480B5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D5AB5EF" wp14:editId="5BD801A0">
            <wp:extent cx="5274310" cy="4768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4BD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DBB2" w14:textId="77777777" w:rsidR="00480B59" w:rsidRPr="00480B59" w:rsidRDefault="00480B59" w:rsidP="00480B59">
      <w:pPr>
        <w:rPr>
          <w:sz w:val="28"/>
        </w:rPr>
      </w:pPr>
    </w:p>
    <w:p w14:paraId="11DB2E72" w14:textId="1972F992" w:rsidR="00480B59" w:rsidRPr="00480B59" w:rsidRDefault="00785202" w:rsidP="00480B59">
      <w:pPr>
        <w:rPr>
          <w:rFonts w:hint="eastAsia"/>
          <w:sz w:val="28"/>
        </w:rPr>
      </w:pPr>
      <w:r>
        <w:rPr>
          <w:rFonts w:hint="eastAsia"/>
          <w:sz w:val="28"/>
        </w:rPr>
        <w:t>3.</w:t>
      </w:r>
      <w:r w:rsidR="00480B59">
        <w:rPr>
          <w:rFonts w:hint="eastAsia"/>
          <w:sz w:val="28"/>
        </w:rPr>
        <w:t>打卡功能用于上班、下班打卡，填入心情后点击打卡自动生成记录。</w:t>
      </w:r>
      <w:r w:rsidR="00480B59">
        <w:rPr>
          <w:rFonts w:hint="eastAsia"/>
          <w:noProof/>
          <w:sz w:val="28"/>
        </w:rPr>
        <w:lastRenderedPageBreak/>
        <w:drawing>
          <wp:inline distT="0" distB="0" distL="0" distR="0" wp14:anchorId="5662E8AE" wp14:editId="696441EC">
            <wp:extent cx="5274310" cy="5311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4E1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8FF" w14:textId="77777777" w:rsidR="00785202" w:rsidRDefault="00785202" w:rsidP="00480B59">
      <w:pPr>
        <w:rPr>
          <w:sz w:val="28"/>
        </w:rPr>
      </w:pPr>
      <w:r>
        <w:rPr>
          <w:rFonts w:hint="eastAsia"/>
          <w:sz w:val="28"/>
        </w:rPr>
        <w:t>4.</w:t>
      </w:r>
      <w:r w:rsidR="00480B59">
        <w:rPr>
          <w:rFonts w:hint="eastAsia"/>
          <w:sz w:val="28"/>
        </w:rPr>
        <w:t>外出申请功能点击新增外出申请，添加开始、结束时间与外出原因后，点击确定，生成待审批记录。</w:t>
      </w:r>
    </w:p>
    <w:p w14:paraId="20919260" w14:textId="48E839EF" w:rsidR="00480B59" w:rsidRPr="00480B59" w:rsidRDefault="00480B59" w:rsidP="00480B59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3420AD92" wp14:editId="438F8ED5">
            <wp:extent cx="4991797" cy="540142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4FD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0E1" w14:textId="77777777" w:rsidR="00480B59" w:rsidRPr="00480B59" w:rsidRDefault="00480B59" w:rsidP="00480B59">
      <w:pPr>
        <w:rPr>
          <w:sz w:val="28"/>
        </w:rPr>
      </w:pPr>
    </w:p>
    <w:p w14:paraId="43944AC6" w14:textId="316B3CC3" w:rsidR="00480B59" w:rsidRPr="00480B59" w:rsidRDefault="00480B59" w:rsidP="00480B5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A06C7AC" wp14:editId="7BAF203B">
            <wp:extent cx="4505954" cy="3134162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47A7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5C5C" w14:textId="41765B15" w:rsidR="00480B59" w:rsidRDefault="00785202" w:rsidP="00480B59">
      <w:pPr>
        <w:rPr>
          <w:sz w:val="28"/>
        </w:rPr>
      </w:pPr>
      <w:r>
        <w:rPr>
          <w:rFonts w:hint="eastAsia"/>
          <w:sz w:val="28"/>
        </w:rPr>
        <w:t>5.</w:t>
      </w:r>
      <w:r w:rsidR="00480B59">
        <w:rPr>
          <w:rFonts w:hint="eastAsia"/>
          <w:sz w:val="28"/>
        </w:rPr>
        <w:t>请假申请，操作流程同外出申请。</w:t>
      </w:r>
    </w:p>
    <w:p w14:paraId="2B055EC7" w14:textId="1789D913" w:rsidR="00480B59" w:rsidRPr="00480B59" w:rsidRDefault="00480B59" w:rsidP="00480B59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60BF841A" wp14:editId="44B2B9AC">
            <wp:extent cx="4706007" cy="4839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4FE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D1C3" w14:textId="77777777" w:rsidR="00480B59" w:rsidRPr="00480B59" w:rsidRDefault="00480B59" w:rsidP="00480B59">
      <w:pPr>
        <w:rPr>
          <w:sz w:val="28"/>
        </w:rPr>
      </w:pPr>
    </w:p>
    <w:p w14:paraId="2EA8D4AC" w14:textId="2A65D09F" w:rsidR="00480B59" w:rsidRPr="00480B59" w:rsidRDefault="00696629" w:rsidP="00480B5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F011B70" wp14:editId="7D43E73C">
            <wp:extent cx="5274310" cy="2691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341C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921E" w14:textId="24DFFE57" w:rsidR="00480B59" w:rsidRPr="00480B59" w:rsidRDefault="00696629" w:rsidP="00480B59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02D09FA" wp14:editId="475146EA">
            <wp:extent cx="5274310" cy="2830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3452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54A" w14:textId="7AE7EEA5" w:rsidR="00480B59" w:rsidRDefault="00785202" w:rsidP="00480B59">
      <w:pPr>
        <w:rPr>
          <w:sz w:val="28"/>
        </w:rPr>
      </w:pPr>
      <w:r>
        <w:rPr>
          <w:rFonts w:hint="eastAsia"/>
          <w:sz w:val="28"/>
        </w:rPr>
        <w:t>6.</w:t>
      </w:r>
      <w:r w:rsidR="00480B59">
        <w:rPr>
          <w:rFonts w:hint="eastAsia"/>
          <w:sz w:val="28"/>
        </w:rPr>
        <w:t>显示年假情况</w:t>
      </w:r>
    </w:p>
    <w:p w14:paraId="24395541" w14:textId="072928EF" w:rsidR="00480B59" w:rsidRPr="00480B59" w:rsidRDefault="00480B59" w:rsidP="00480B59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03C0685" wp14:editId="541A11C9">
            <wp:extent cx="5274310" cy="1993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34DCB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CCB" w14:textId="77777777" w:rsidR="00480B59" w:rsidRPr="00480B59" w:rsidRDefault="00480B59" w:rsidP="00480B59">
      <w:pPr>
        <w:rPr>
          <w:sz w:val="28"/>
        </w:rPr>
      </w:pPr>
    </w:p>
    <w:p w14:paraId="0EF08795" w14:textId="5B0271EA" w:rsidR="00480B59" w:rsidRDefault="00785202" w:rsidP="00480B59">
      <w:pPr>
        <w:rPr>
          <w:sz w:val="28"/>
        </w:rPr>
      </w:pPr>
      <w:r>
        <w:rPr>
          <w:rFonts w:hint="eastAsia"/>
          <w:sz w:val="28"/>
        </w:rPr>
        <w:lastRenderedPageBreak/>
        <w:t>7.</w:t>
      </w:r>
      <w:r w:rsidR="00696629">
        <w:rPr>
          <w:rFonts w:hint="eastAsia"/>
          <w:sz w:val="28"/>
        </w:rPr>
        <w:t>管理员审批功能，输入审批原因后点击通过/不通过，回到请假申请界面会看到已完成的请假申请。</w:t>
      </w:r>
    </w:p>
    <w:p w14:paraId="77ABE2F5" w14:textId="26EF523C" w:rsidR="00696629" w:rsidRDefault="00696629" w:rsidP="00480B59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632A109" wp14:editId="058735A9">
            <wp:extent cx="5274310" cy="3474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34C8D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1AE8" w14:textId="6FBF5063" w:rsidR="00696629" w:rsidRPr="00480B59" w:rsidRDefault="00696629" w:rsidP="00480B59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97BC6B3" wp14:editId="0D2F915A">
            <wp:extent cx="5274310" cy="28708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3427B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1DAD" w14:textId="7E4AB095" w:rsidR="00BC749C" w:rsidRPr="00480B59" w:rsidRDefault="00BC749C" w:rsidP="00480B59">
      <w:pPr>
        <w:rPr>
          <w:sz w:val="28"/>
        </w:rPr>
      </w:pPr>
    </w:p>
    <w:sectPr w:rsidR="00BC749C" w:rsidRPr="0048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080B"/>
    <w:multiLevelType w:val="hybridMultilevel"/>
    <w:tmpl w:val="2C4E0A14"/>
    <w:lvl w:ilvl="0" w:tplc="08284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F7A3616"/>
    <w:multiLevelType w:val="hybridMultilevel"/>
    <w:tmpl w:val="A080E13A"/>
    <w:lvl w:ilvl="0" w:tplc="7DF0D8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F2812"/>
    <w:multiLevelType w:val="hybridMultilevel"/>
    <w:tmpl w:val="E140D2E0"/>
    <w:lvl w:ilvl="0" w:tplc="E3001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9C"/>
    <w:rsid w:val="00480B59"/>
    <w:rsid w:val="00617FA6"/>
    <w:rsid w:val="00696629"/>
    <w:rsid w:val="00785202"/>
    <w:rsid w:val="00826B56"/>
    <w:rsid w:val="00BC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2709"/>
  <w15:chartTrackingRefBased/>
  <w15:docId w15:val="{27D09A11-016D-4DD3-9CD1-60B7E6A9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rsid w:val="00696629"/>
    <w:rPr>
      <w:rFonts w:ascii="Calibri" w:eastAsia="宋体" w:hAnsi="Calibri" w:cs="Times New Roman"/>
      <w:szCs w:val="20"/>
    </w:rPr>
  </w:style>
  <w:style w:type="paragraph" w:styleId="a3">
    <w:name w:val="List Paragraph"/>
    <w:basedOn w:val="a"/>
    <w:uiPriority w:val="34"/>
    <w:qFormat/>
    <w:rsid w:val="0069662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6B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2018-12-21T16:39:00Z</dcterms:created>
  <dcterms:modified xsi:type="dcterms:W3CDTF">2018-12-21T17:02:00Z</dcterms:modified>
</cp:coreProperties>
</file>