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843B0" w14:textId="77777777" w:rsidR="001C70AD" w:rsidRDefault="001C70AD" w:rsidP="001C70AD">
      <w:pPr>
        <w:pStyle w:val="Title"/>
        <w:pBdr>
          <w:bottom w:val="double" w:sz="6" w:space="1" w:color="auto"/>
        </w:pBdr>
        <w:jc w:val="center"/>
        <w:rPr>
          <w:rStyle w:val="Heading2Char"/>
          <w:color w:val="auto"/>
          <w:sz w:val="56"/>
          <w:szCs w:val="56"/>
        </w:rPr>
      </w:pPr>
      <w:r w:rsidRPr="001C70AD">
        <w:rPr>
          <w:rStyle w:val="Heading2Char"/>
          <w:color w:val="auto"/>
          <w:sz w:val="56"/>
          <w:szCs w:val="56"/>
        </w:rPr>
        <w:t>Conversation with Copilot about best domain suffix to use in a lab environment</w:t>
      </w:r>
    </w:p>
    <w:p w14:paraId="5562A7F5" w14:textId="257F8EF5" w:rsidR="001C70AD" w:rsidRPr="001C70AD" w:rsidRDefault="001C70AD" w:rsidP="001C70AD">
      <w:pPr>
        <w:pStyle w:val="Heading1"/>
        <w:rPr>
          <w:rStyle w:val="Heading2Char"/>
          <w:sz w:val="40"/>
          <w:szCs w:val="40"/>
        </w:rPr>
      </w:pPr>
      <w:r w:rsidRPr="001C70AD">
        <w:rPr>
          <w:rStyle w:val="Heading2Char"/>
          <w:sz w:val="40"/>
          <w:szCs w:val="40"/>
        </w:rPr>
        <w:t>First Prompt</w:t>
      </w:r>
    </w:p>
    <w:p w14:paraId="5FDAE7F5" w14:textId="604E3354" w:rsidR="006A45D8" w:rsidRDefault="006A45D8" w:rsidP="0035224E">
      <w:r>
        <w:rPr>
          <w:b/>
          <w:bCs/>
        </w:rPr>
        <w:t>Chris:</w:t>
      </w:r>
      <w:r>
        <w:rPr>
          <w:b/>
          <w:bCs/>
        </w:rPr>
        <w:br/>
      </w:r>
      <w:r w:rsidRPr="006A45D8">
        <w:t xml:space="preserve">Using </w:t>
      </w:r>
      <w:proofErr w:type="gramStart"/>
      <w:r w:rsidRPr="006A45D8">
        <w:t>the .local</w:t>
      </w:r>
      <w:proofErr w:type="gramEnd"/>
      <w:r w:rsidRPr="006A45D8">
        <w:t xml:space="preserve"> name suffix is not a good idea, as it is reserved. However, I need a suffix to use in a classroom environment for active directory names because AD domain names </w:t>
      </w:r>
      <w:proofErr w:type="gramStart"/>
      <w:r w:rsidRPr="006A45D8">
        <w:t>have to</w:t>
      </w:r>
      <w:proofErr w:type="gramEnd"/>
      <w:r w:rsidRPr="006A45D8">
        <w:t xml:space="preserve"> be (at least) two DNS labels in length. Can you give me guidance on whether it's safe to </w:t>
      </w:r>
      <w:proofErr w:type="gramStart"/>
      <w:r w:rsidRPr="006A45D8">
        <w:t>use .local</w:t>
      </w:r>
      <w:proofErr w:type="gramEnd"/>
      <w:r w:rsidRPr="006A45D8">
        <w:t xml:space="preserve"> in this setting or whether there's a better alternative? No server outside our classroom domain will resolve this domain name.</w:t>
      </w:r>
    </w:p>
    <w:p w14:paraId="6C018B0D" w14:textId="5D75BD1E" w:rsidR="006A45D8" w:rsidRPr="006A45D8" w:rsidRDefault="006A45D8" w:rsidP="0035224E">
      <w:r>
        <w:rPr>
          <w:b/>
          <w:bCs/>
        </w:rPr>
        <w:t>Copilot:</w:t>
      </w:r>
      <w:r>
        <w:rPr>
          <w:b/>
          <w:bCs/>
        </w:rPr>
        <w:br/>
      </w:r>
      <w:r w:rsidRPr="006A45D8">
        <w:t>You’re asking exactly the right question, Chris — and the short version is this:</w:t>
      </w:r>
    </w:p>
    <w:p w14:paraId="124064E4" w14:textId="77777777" w:rsidR="006A45D8" w:rsidRPr="006A45D8" w:rsidRDefault="006A45D8" w:rsidP="0035224E">
      <w:proofErr w:type="gramStart"/>
      <w:r w:rsidRPr="006A45D8">
        <w:rPr>
          <w:b/>
          <w:bCs/>
        </w:rPr>
        <w:t>.local</w:t>
      </w:r>
      <w:proofErr w:type="gramEnd"/>
      <w:r w:rsidRPr="006A45D8">
        <w:rPr>
          <w:b/>
          <w:bCs/>
        </w:rPr>
        <w:t xml:space="preserve"> will “work,” but it’s no longer the best choice, even in a closed classroom lab.</w:t>
      </w:r>
      <w:r w:rsidRPr="006A45D8">
        <w:t xml:space="preserve"> </w:t>
      </w:r>
      <w:r w:rsidRPr="006A45D8">
        <w:rPr>
          <w:b/>
          <w:bCs/>
        </w:rPr>
        <w:t>A better, future</w:t>
      </w:r>
      <w:r w:rsidRPr="006A45D8">
        <w:rPr>
          <w:b/>
          <w:bCs/>
        </w:rPr>
        <w:noBreakHyphen/>
        <w:t>proof, standards</w:t>
      </w:r>
      <w:r w:rsidRPr="006A45D8">
        <w:rPr>
          <w:b/>
          <w:bCs/>
        </w:rPr>
        <w:noBreakHyphen/>
        <w:t>aligned option is to use a subdomain of a real domain you control (or a reserved domain like .test).</w:t>
      </w:r>
    </w:p>
    <w:p w14:paraId="4B6B3959" w14:textId="77777777" w:rsidR="006A45D8" w:rsidRPr="006A45D8" w:rsidRDefault="006A45D8" w:rsidP="0035224E">
      <w:r w:rsidRPr="006A45D8">
        <w:t>Let’s break it down cleanly.</w:t>
      </w:r>
    </w:p>
    <w:p w14:paraId="6B83DFD9" w14:textId="77777777" w:rsidR="006A45D8" w:rsidRPr="006A45D8" w:rsidRDefault="006A45D8" w:rsidP="0035224E">
      <w:r w:rsidRPr="006A45D8">
        <w:rPr>
          <w:rFonts w:ascii="Segoe UI Emoji" w:hAnsi="Segoe UI Emoji" w:cs="Segoe UI Emoji"/>
        </w:rPr>
        <w:t>🛑</w:t>
      </w:r>
      <w:r w:rsidRPr="006A45D8">
        <w:t xml:space="preserve"> </w:t>
      </w:r>
      <w:proofErr w:type="gramStart"/>
      <w:r w:rsidRPr="006A45D8">
        <w:t>Why .local</w:t>
      </w:r>
      <w:proofErr w:type="gramEnd"/>
      <w:r w:rsidRPr="006A45D8">
        <w:t xml:space="preserve"> is discouraged today</w:t>
      </w:r>
    </w:p>
    <w:p w14:paraId="3D2F83D7" w14:textId="77777777" w:rsidR="006A45D8" w:rsidRPr="006A45D8" w:rsidRDefault="006A45D8" w:rsidP="0035224E">
      <w:r w:rsidRPr="006A45D8">
        <w:t>Your instinct is correct</w:t>
      </w:r>
      <w:proofErr w:type="gramStart"/>
      <w:r w:rsidRPr="006A45D8">
        <w:t>: .local</w:t>
      </w:r>
      <w:proofErr w:type="gramEnd"/>
      <w:r w:rsidRPr="006A45D8">
        <w:t xml:space="preserve"> is reserved for </w:t>
      </w:r>
      <w:proofErr w:type="spellStart"/>
      <w:r w:rsidRPr="006A45D8">
        <w:t>mDNS</w:t>
      </w:r>
      <w:proofErr w:type="spellEnd"/>
      <w:r w:rsidRPr="006A45D8">
        <w:t xml:space="preserve"> (multicast DNS), per RFC 6762. That means:</w:t>
      </w:r>
    </w:p>
    <w:p w14:paraId="62E19A42" w14:textId="77777777" w:rsidR="006A45D8" w:rsidRPr="006A45D8" w:rsidRDefault="006A45D8" w:rsidP="006A45D8">
      <w:pPr>
        <w:pStyle w:val="bullet"/>
      </w:pPr>
      <w:r w:rsidRPr="006A45D8">
        <w:t xml:space="preserve">Modern OSes — including </w:t>
      </w:r>
      <w:r w:rsidRPr="006A45D8">
        <w:rPr>
          <w:b/>
          <w:bCs/>
        </w:rPr>
        <w:t>Windows 11 and Server 2025</w:t>
      </w:r>
      <w:r w:rsidRPr="006A45D8">
        <w:t xml:space="preserve"> — increasingly </w:t>
      </w:r>
      <w:proofErr w:type="gramStart"/>
      <w:r w:rsidRPr="006A45D8">
        <w:t>treat .local</w:t>
      </w:r>
      <w:proofErr w:type="gramEnd"/>
      <w:r w:rsidRPr="006A45D8">
        <w:t xml:space="preserve"> as </w:t>
      </w:r>
      <w:proofErr w:type="spellStart"/>
      <w:r w:rsidRPr="006A45D8">
        <w:t>mDNS</w:t>
      </w:r>
      <w:proofErr w:type="spellEnd"/>
      <w:r w:rsidRPr="006A45D8">
        <w:t xml:space="preserve"> first, not unicast DNS.</w:t>
      </w:r>
    </w:p>
    <w:p w14:paraId="03E7B6F0" w14:textId="77777777" w:rsidR="006A45D8" w:rsidRPr="006A45D8" w:rsidRDefault="006A45D8" w:rsidP="006A45D8">
      <w:pPr>
        <w:pStyle w:val="bullet"/>
      </w:pPr>
      <w:r w:rsidRPr="006A45D8">
        <w:t xml:space="preserve">This can cause </w:t>
      </w:r>
      <w:r w:rsidRPr="006A45D8">
        <w:rPr>
          <w:b/>
          <w:bCs/>
        </w:rPr>
        <w:t>name</w:t>
      </w:r>
      <w:r w:rsidRPr="006A45D8">
        <w:rPr>
          <w:b/>
          <w:bCs/>
        </w:rPr>
        <w:noBreakHyphen/>
        <w:t>resolution conflicts</w:t>
      </w:r>
      <w:r w:rsidRPr="006A45D8">
        <w:t xml:space="preserve">, especially in mixed environments or when </w:t>
      </w:r>
      <w:proofErr w:type="spellStart"/>
      <w:r w:rsidRPr="006A45D8">
        <w:t>mDNS</w:t>
      </w:r>
      <w:proofErr w:type="spellEnd"/>
      <w:r w:rsidRPr="006A45D8">
        <w:t xml:space="preserve"> is enabled by default.</w:t>
      </w:r>
    </w:p>
    <w:p w14:paraId="6B61CA4F" w14:textId="5A959994" w:rsidR="006A45D8" w:rsidRPr="006A45D8" w:rsidRDefault="006A45D8" w:rsidP="006A45D8">
      <w:pPr>
        <w:pStyle w:val="bullet"/>
      </w:pPr>
      <w:r w:rsidRPr="006A45D8">
        <w:t>Real</w:t>
      </w:r>
      <w:r w:rsidRPr="006A45D8">
        <w:noBreakHyphen/>
        <w:t xml:space="preserve">world reports show domain joins and DNS zones breaking </w:t>
      </w:r>
      <w:proofErr w:type="gramStart"/>
      <w:r w:rsidRPr="006A45D8">
        <w:t>when .local</w:t>
      </w:r>
      <w:proofErr w:type="gramEnd"/>
      <w:r w:rsidRPr="006A45D8">
        <w:t xml:space="preserve"> collides with </w:t>
      </w:r>
      <w:proofErr w:type="spellStart"/>
      <w:r w:rsidRPr="006A45D8">
        <w:t>mDNS</w:t>
      </w:r>
      <w:proofErr w:type="spellEnd"/>
      <w:r w:rsidRPr="006A45D8">
        <w:t xml:space="preserve"> behavior.</w:t>
      </w:r>
      <w:r>
        <w:br/>
      </w:r>
    </w:p>
    <w:p w14:paraId="219B3096" w14:textId="77777777" w:rsidR="006A45D8" w:rsidRPr="006A45D8" w:rsidRDefault="006A45D8" w:rsidP="006A45D8">
      <w:r w:rsidRPr="006A45D8">
        <w:t xml:space="preserve">Even though your classroom environment is isolated, you’re teaching students habits they’ll carry into production. </w:t>
      </w:r>
      <w:proofErr w:type="gramStart"/>
      <w:r w:rsidRPr="006A45D8">
        <w:t>.local</w:t>
      </w:r>
      <w:proofErr w:type="gramEnd"/>
      <w:r w:rsidRPr="006A45D8">
        <w:t xml:space="preserve"> is now considered a legacy practice.</w:t>
      </w:r>
    </w:p>
    <w:p w14:paraId="59A3B5F2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🧭</w:t>
      </w:r>
      <w:r w:rsidRPr="006A45D8">
        <w:rPr>
          <w:b/>
          <w:bCs/>
        </w:rPr>
        <w:t xml:space="preserve"> What Microsoft says</w:t>
      </w:r>
    </w:p>
    <w:p w14:paraId="7887DB61" w14:textId="77777777" w:rsidR="006A45D8" w:rsidRPr="006A45D8" w:rsidRDefault="006A45D8" w:rsidP="006A45D8">
      <w:r w:rsidRPr="006A45D8">
        <w:t>Microsoft’s current guidance is clear:</w:t>
      </w:r>
    </w:p>
    <w:p w14:paraId="0EF8099C" w14:textId="77777777" w:rsidR="006A45D8" w:rsidRPr="006A45D8" w:rsidRDefault="006A45D8" w:rsidP="006A45D8">
      <w:pPr>
        <w:pStyle w:val="bullet"/>
      </w:pPr>
      <w:r w:rsidRPr="006A45D8">
        <w:t>Non</w:t>
      </w:r>
      <w:r w:rsidRPr="006A45D8">
        <w:noBreakHyphen/>
        <w:t xml:space="preserve">routable domains </w:t>
      </w:r>
      <w:proofErr w:type="gramStart"/>
      <w:r w:rsidRPr="006A45D8">
        <w:t>like .local</w:t>
      </w:r>
      <w:proofErr w:type="gramEnd"/>
      <w:r w:rsidRPr="006A45D8">
        <w:t xml:space="preserve"> are not recommended for new AD deployments.</w:t>
      </w:r>
    </w:p>
    <w:p w14:paraId="5C955267" w14:textId="47A0EF43" w:rsidR="006A45D8" w:rsidRPr="006A45D8" w:rsidRDefault="006A45D8" w:rsidP="006A45D8">
      <w:pPr>
        <w:pStyle w:val="bullet"/>
      </w:pPr>
      <w:r w:rsidRPr="006A45D8">
        <w:lastRenderedPageBreak/>
        <w:t>They cause issues with cloud integration (Entra ID / Microsoft 365) because they are not valid internet domains.</w:t>
      </w:r>
      <w:r>
        <w:br/>
      </w:r>
    </w:p>
    <w:p w14:paraId="6787241D" w14:textId="77777777" w:rsidR="006A45D8" w:rsidRPr="006A45D8" w:rsidRDefault="006A45D8" w:rsidP="006A45D8">
      <w:r w:rsidRPr="006A45D8">
        <w:t>Even if you don’t sync to the cloud in class, it’s best to align with modern guidance.</w:t>
      </w:r>
    </w:p>
    <w:p w14:paraId="46815F8D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✅</w:t>
      </w:r>
      <w:r w:rsidRPr="006A45D8">
        <w:rPr>
          <w:b/>
          <w:bCs/>
        </w:rPr>
        <w:t xml:space="preserve"> Better alternatives for a classroom AD domain</w:t>
      </w:r>
    </w:p>
    <w:p w14:paraId="6C3B7717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Option 1 — Use a subdomain of a real domain you control (best practice)</w:t>
      </w:r>
    </w:p>
    <w:p w14:paraId="4054A983" w14:textId="77777777" w:rsidR="006A45D8" w:rsidRPr="006A45D8" w:rsidRDefault="006A45D8" w:rsidP="006A45D8">
      <w:r w:rsidRPr="006A45D8">
        <w:t>Example:</w:t>
      </w:r>
    </w:p>
    <w:p w14:paraId="624CEEED" w14:textId="6187853E" w:rsidR="006A45D8" w:rsidRPr="0035224E" w:rsidRDefault="006A45D8" w:rsidP="0035224E">
      <w:pPr>
        <w:pStyle w:val="bulletedcode"/>
      </w:pPr>
      <w:r w:rsidRPr="0035224E">
        <w:t>lab.yourschool.org</w:t>
      </w:r>
    </w:p>
    <w:p w14:paraId="3C76D656" w14:textId="773DA792" w:rsidR="006A45D8" w:rsidRPr="006A45D8" w:rsidRDefault="006A45D8" w:rsidP="0035224E">
      <w:pPr>
        <w:pStyle w:val="bulletedcode"/>
      </w:pPr>
      <w:r w:rsidRPr="006A45D8">
        <w:t>classroom.yourdomain.net</w:t>
      </w:r>
      <w:r>
        <w:br/>
      </w:r>
    </w:p>
    <w:p w14:paraId="36096BB9" w14:textId="77777777" w:rsidR="006A45D8" w:rsidRPr="006A45D8" w:rsidRDefault="006A45D8" w:rsidP="006A45D8">
      <w:r w:rsidRPr="006A45D8">
        <w:t>Advantages:</w:t>
      </w:r>
    </w:p>
    <w:p w14:paraId="227660D1" w14:textId="77777777" w:rsidR="006A45D8" w:rsidRPr="006A45D8" w:rsidRDefault="006A45D8" w:rsidP="006A45D8">
      <w:pPr>
        <w:pStyle w:val="bullet"/>
      </w:pPr>
      <w:r w:rsidRPr="006A45D8">
        <w:t>Fully standards</w:t>
      </w:r>
      <w:r w:rsidRPr="006A45D8">
        <w:noBreakHyphen/>
        <w:t>compliant</w:t>
      </w:r>
    </w:p>
    <w:p w14:paraId="326CE5C7" w14:textId="77777777" w:rsidR="006A45D8" w:rsidRPr="006A45D8" w:rsidRDefault="006A45D8" w:rsidP="006A45D8">
      <w:pPr>
        <w:pStyle w:val="bullet"/>
      </w:pPr>
      <w:r w:rsidRPr="006A45D8">
        <w:t>Zero chance of collision</w:t>
      </w:r>
    </w:p>
    <w:p w14:paraId="16B7D172" w14:textId="77777777" w:rsidR="006A45D8" w:rsidRPr="006A45D8" w:rsidRDefault="006A45D8" w:rsidP="006A45D8">
      <w:pPr>
        <w:pStyle w:val="bullet"/>
      </w:pPr>
      <w:r w:rsidRPr="006A45D8">
        <w:t>Students learn real</w:t>
      </w:r>
      <w:r w:rsidRPr="006A45D8">
        <w:noBreakHyphen/>
        <w:t>world patterns</w:t>
      </w:r>
    </w:p>
    <w:p w14:paraId="24EAC733" w14:textId="023539D7" w:rsidR="006A45D8" w:rsidRPr="006A45D8" w:rsidRDefault="006A45D8" w:rsidP="006A45D8">
      <w:pPr>
        <w:pStyle w:val="bullet"/>
      </w:pPr>
      <w:r w:rsidRPr="006A45D8">
        <w:t>Works with cloud integration if you ever want to demo it</w:t>
      </w:r>
      <w:r>
        <w:br/>
      </w:r>
    </w:p>
    <w:p w14:paraId="5DE8BFA0" w14:textId="77777777" w:rsidR="006A45D8" w:rsidRPr="006A45D8" w:rsidRDefault="006A45D8" w:rsidP="006A45D8">
      <w:r w:rsidRPr="006A45D8">
        <w:t>This is the approach Microsoft recommends today.</w:t>
      </w:r>
    </w:p>
    <w:p w14:paraId="450C3DA2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Option 2 — Use a reserved, non</w:t>
      </w:r>
      <w:r w:rsidRPr="006A45D8">
        <w:rPr>
          <w:b/>
          <w:bCs/>
        </w:rPr>
        <w:noBreakHyphen/>
        <w:t>routable TLD like .test</w:t>
      </w:r>
    </w:p>
    <w:p w14:paraId="01A547E5" w14:textId="77777777" w:rsidR="006A45D8" w:rsidRPr="006A45D8" w:rsidRDefault="006A45D8" w:rsidP="006A45D8">
      <w:r w:rsidRPr="006A45D8">
        <w:t>Examples:</w:t>
      </w:r>
    </w:p>
    <w:p w14:paraId="3CC3E014" w14:textId="77777777" w:rsidR="006A45D8" w:rsidRPr="006A45D8" w:rsidRDefault="006A45D8" w:rsidP="0035224E">
      <w:pPr>
        <w:pStyle w:val="bulletedcode"/>
      </w:pPr>
      <w:proofErr w:type="spellStart"/>
      <w:r w:rsidRPr="006A45D8">
        <w:t>corp.test</w:t>
      </w:r>
      <w:proofErr w:type="spellEnd"/>
    </w:p>
    <w:p w14:paraId="41782879" w14:textId="77777777" w:rsidR="006A45D8" w:rsidRPr="006A45D8" w:rsidRDefault="006A45D8" w:rsidP="0035224E">
      <w:pPr>
        <w:pStyle w:val="bulletedcode"/>
      </w:pPr>
      <w:proofErr w:type="spellStart"/>
      <w:r w:rsidRPr="006A45D8">
        <w:t>school.test</w:t>
      </w:r>
      <w:proofErr w:type="spellEnd"/>
    </w:p>
    <w:p w14:paraId="39B57AA8" w14:textId="3744EFFC" w:rsidR="006A45D8" w:rsidRPr="006A45D8" w:rsidRDefault="006A45D8" w:rsidP="0035224E">
      <w:pPr>
        <w:pStyle w:val="bulletedcode"/>
      </w:pPr>
      <w:proofErr w:type="spellStart"/>
      <w:r w:rsidRPr="006A45D8">
        <w:t>lab.test</w:t>
      </w:r>
      <w:proofErr w:type="spellEnd"/>
      <w:r>
        <w:br/>
      </w:r>
    </w:p>
    <w:p w14:paraId="022F4A90" w14:textId="77777777" w:rsidR="006A45D8" w:rsidRPr="006A45D8" w:rsidRDefault="006A45D8" w:rsidP="006A45D8">
      <w:r w:rsidRPr="006A45D8">
        <w:t>.test is defined in RFC 2606 as a domain guaranteed never to exist on the public internet.</w:t>
      </w:r>
    </w:p>
    <w:p w14:paraId="6B4C2D62" w14:textId="77777777" w:rsidR="006A45D8" w:rsidRPr="006A45D8" w:rsidRDefault="006A45D8" w:rsidP="006A45D8">
      <w:r w:rsidRPr="006A45D8">
        <w:t>Advantages:</w:t>
      </w:r>
    </w:p>
    <w:p w14:paraId="6475F5D9" w14:textId="77777777" w:rsidR="006A45D8" w:rsidRPr="006A45D8" w:rsidRDefault="006A45D8" w:rsidP="006A45D8">
      <w:pPr>
        <w:pStyle w:val="bullet"/>
      </w:pPr>
      <w:r w:rsidRPr="006A45D8">
        <w:t>Safe</w:t>
      </w:r>
    </w:p>
    <w:p w14:paraId="1C65704F" w14:textId="77777777" w:rsidR="006A45D8" w:rsidRPr="006A45D8" w:rsidRDefault="006A45D8" w:rsidP="006A45D8">
      <w:pPr>
        <w:pStyle w:val="bullet"/>
      </w:pPr>
      <w:r w:rsidRPr="006A45D8">
        <w:t xml:space="preserve">No </w:t>
      </w:r>
      <w:proofErr w:type="spellStart"/>
      <w:r w:rsidRPr="0035224E">
        <w:t>mDNS</w:t>
      </w:r>
      <w:proofErr w:type="spellEnd"/>
      <w:r w:rsidRPr="006A45D8">
        <w:t xml:space="preserve"> conflict</w:t>
      </w:r>
    </w:p>
    <w:p w14:paraId="7A923E71" w14:textId="77777777" w:rsidR="006A45D8" w:rsidRPr="006A45D8" w:rsidRDefault="006A45D8" w:rsidP="006A45D8">
      <w:pPr>
        <w:pStyle w:val="bullet"/>
      </w:pPr>
      <w:r w:rsidRPr="006A45D8">
        <w:t>No risk of future collision</w:t>
      </w:r>
    </w:p>
    <w:p w14:paraId="57727AA6" w14:textId="4D337514" w:rsidR="006A45D8" w:rsidRPr="006A45D8" w:rsidRDefault="006A45D8" w:rsidP="006A45D8">
      <w:pPr>
        <w:pStyle w:val="bullet"/>
      </w:pPr>
      <w:r w:rsidRPr="006A45D8">
        <w:t>Easy for students to understand</w:t>
      </w:r>
      <w:r>
        <w:br/>
      </w:r>
    </w:p>
    <w:p w14:paraId="5DD8070C" w14:textId="77777777" w:rsidR="006A45D8" w:rsidRPr="006A45D8" w:rsidRDefault="006A45D8" w:rsidP="006A45D8">
      <w:r w:rsidRPr="006A45D8">
        <w:t>This is the best option if you don’t want to use a real domain.</w:t>
      </w:r>
    </w:p>
    <w:p w14:paraId="439341E8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 xml:space="preserve">Option 3 — </w:t>
      </w:r>
      <w:proofErr w:type="gramStart"/>
      <w:r w:rsidRPr="006A45D8">
        <w:rPr>
          <w:b/>
          <w:bCs/>
        </w:rPr>
        <w:t>Use .internal</w:t>
      </w:r>
      <w:proofErr w:type="gramEnd"/>
      <w:r w:rsidRPr="006A45D8">
        <w:rPr>
          <w:b/>
          <w:bCs/>
        </w:rPr>
        <w:t xml:space="preserve"> </w:t>
      </w:r>
      <w:proofErr w:type="gramStart"/>
      <w:r w:rsidRPr="006A45D8">
        <w:rPr>
          <w:b/>
          <w:bCs/>
        </w:rPr>
        <w:t>or .lan</w:t>
      </w:r>
      <w:proofErr w:type="gramEnd"/>
      <w:r w:rsidRPr="006A45D8">
        <w:rPr>
          <w:b/>
          <w:bCs/>
        </w:rPr>
        <w:t xml:space="preserve"> (acceptable but not </w:t>
      </w:r>
      <w:proofErr w:type="gramStart"/>
      <w:r w:rsidRPr="006A45D8">
        <w:rPr>
          <w:b/>
          <w:bCs/>
        </w:rPr>
        <w:t>standards</w:t>
      </w:r>
      <w:r w:rsidRPr="006A45D8">
        <w:rPr>
          <w:b/>
          <w:bCs/>
        </w:rPr>
        <w:noBreakHyphen/>
      </w:r>
      <w:proofErr w:type="gramEnd"/>
      <w:r w:rsidRPr="006A45D8">
        <w:rPr>
          <w:b/>
          <w:bCs/>
        </w:rPr>
        <w:t>blessed)</w:t>
      </w:r>
    </w:p>
    <w:p w14:paraId="0354465D" w14:textId="77777777" w:rsidR="006A45D8" w:rsidRPr="006A45D8" w:rsidRDefault="006A45D8" w:rsidP="006A45D8">
      <w:r w:rsidRPr="006A45D8">
        <w:t xml:space="preserve">These are commonly used but </w:t>
      </w:r>
      <w:r w:rsidRPr="006A45D8">
        <w:rPr>
          <w:b/>
          <w:bCs/>
        </w:rPr>
        <w:t>not officially reserved</w:t>
      </w:r>
      <w:r w:rsidRPr="006A45D8">
        <w:t>.</w:t>
      </w:r>
    </w:p>
    <w:p w14:paraId="531C1289" w14:textId="77777777" w:rsidR="006A45D8" w:rsidRPr="006A45D8" w:rsidRDefault="006A45D8" w:rsidP="006A45D8">
      <w:r w:rsidRPr="006A45D8">
        <w:t xml:space="preserve">They’re safer </w:t>
      </w:r>
      <w:proofErr w:type="gramStart"/>
      <w:r w:rsidRPr="006A45D8">
        <w:t>than .local</w:t>
      </w:r>
      <w:proofErr w:type="gramEnd"/>
      <w:r w:rsidRPr="006A45D8">
        <w:t>, but not as clean as .test or a real subdomain.</w:t>
      </w:r>
    </w:p>
    <w:p w14:paraId="76FFE6D0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🧩</w:t>
      </w:r>
      <w:r w:rsidRPr="006A45D8">
        <w:rPr>
          <w:b/>
          <w:bCs/>
        </w:rPr>
        <w:t xml:space="preserve"> Recommendation for your classroom</w:t>
      </w:r>
    </w:p>
    <w:p w14:paraId="5246B09F" w14:textId="77777777" w:rsidR="006A45D8" w:rsidRPr="006A45D8" w:rsidRDefault="006A45D8" w:rsidP="006A45D8">
      <w:r w:rsidRPr="006A45D8">
        <w:lastRenderedPageBreak/>
        <w:t>Given your environment and your teaching goals, I’d suggest:</w:t>
      </w:r>
    </w:p>
    <w:p w14:paraId="7CF2B5B9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Use .test</w:t>
      </w:r>
    </w:p>
    <w:p w14:paraId="063284FA" w14:textId="77777777" w:rsidR="006A45D8" w:rsidRPr="006A45D8" w:rsidRDefault="006A45D8" w:rsidP="006A45D8">
      <w:r w:rsidRPr="006A45D8">
        <w:t xml:space="preserve">It’s clean, safe, </w:t>
      </w:r>
      <w:proofErr w:type="gramStart"/>
      <w:r w:rsidRPr="006A45D8">
        <w:t>standards</w:t>
      </w:r>
      <w:r w:rsidRPr="006A45D8">
        <w:noBreakHyphen/>
      </w:r>
      <w:proofErr w:type="gramEnd"/>
      <w:r w:rsidRPr="006A45D8">
        <w:t>aligned, and avoids teaching students a deprecated pattern.</w:t>
      </w:r>
    </w:p>
    <w:p w14:paraId="5B242D95" w14:textId="77777777" w:rsidR="006A45D8" w:rsidRPr="006A45D8" w:rsidRDefault="006A45D8" w:rsidP="006A45D8">
      <w:r w:rsidRPr="006A45D8">
        <w:t>For example:</w:t>
      </w:r>
    </w:p>
    <w:p w14:paraId="15F580E7" w14:textId="77777777" w:rsidR="006A45D8" w:rsidRPr="006A45D8" w:rsidRDefault="006A45D8" w:rsidP="0035224E">
      <w:pPr>
        <w:pStyle w:val="bulletedcode"/>
      </w:pPr>
      <w:proofErr w:type="spellStart"/>
      <w:r w:rsidRPr="006A45D8">
        <w:t>adlab.test</w:t>
      </w:r>
      <w:proofErr w:type="spellEnd"/>
    </w:p>
    <w:p w14:paraId="065ED43F" w14:textId="77777777" w:rsidR="006A45D8" w:rsidRPr="006A45D8" w:rsidRDefault="006A45D8" w:rsidP="0035224E">
      <w:pPr>
        <w:pStyle w:val="bulletedcode"/>
      </w:pPr>
      <w:proofErr w:type="spellStart"/>
      <w:r w:rsidRPr="006A45D8">
        <w:t>classroom.test</w:t>
      </w:r>
      <w:proofErr w:type="spellEnd"/>
    </w:p>
    <w:p w14:paraId="7F011C72" w14:textId="447FE28C" w:rsidR="006A45D8" w:rsidRPr="006A45D8" w:rsidRDefault="006A45D8" w:rsidP="0035224E">
      <w:pPr>
        <w:pStyle w:val="bulletedcode"/>
      </w:pPr>
      <w:proofErr w:type="spellStart"/>
      <w:r w:rsidRPr="006A45D8">
        <w:t>training.test</w:t>
      </w:r>
      <w:proofErr w:type="spellEnd"/>
      <w:r>
        <w:br/>
      </w:r>
    </w:p>
    <w:p w14:paraId="68AD3E05" w14:textId="77777777" w:rsidR="006A45D8" w:rsidRPr="006A45D8" w:rsidRDefault="006A45D8" w:rsidP="006A45D8">
      <w:r w:rsidRPr="006A45D8">
        <w:t>Or, if you want to model real enterprise practice:</w:t>
      </w:r>
    </w:p>
    <w:p w14:paraId="5931225A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Use a subdomain of a real domain you control</w:t>
      </w:r>
    </w:p>
    <w:p w14:paraId="4CFFBD0C" w14:textId="77777777" w:rsidR="006A45D8" w:rsidRPr="006A45D8" w:rsidRDefault="006A45D8" w:rsidP="006A45D8">
      <w:r w:rsidRPr="006A45D8">
        <w:t xml:space="preserve">(e.g., </w:t>
      </w:r>
      <w:proofErr w:type="spellStart"/>
      <w:proofErr w:type="gramStart"/>
      <w:r w:rsidRPr="006A45D8">
        <w:rPr>
          <w:rStyle w:val="codeChar"/>
        </w:rPr>
        <w:t>ad.benevolentdictators</w:t>
      </w:r>
      <w:proofErr w:type="gramEnd"/>
      <w:r w:rsidRPr="006A45D8">
        <w:rPr>
          <w:rStyle w:val="codeChar"/>
        </w:rPr>
        <w:t>.club</w:t>
      </w:r>
      <w:proofErr w:type="spellEnd"/>
      <w:r w:rsidRPr="006A45D8">
        <w:t>)</w:t>
      </w:r>
    </w:p>
    <w:p w14:paraId="0A0453D9" w14:textId="77777777" w:rsidR="006A45D8" w:rsidRPr="006A45D8" w:rsidRDefault="006A45D8" w:rsidP="006A45D8">
      <w:r w:rsidRPr="006A45D8">
        <w:t>This teaches the pattern students will see in modern organizations.</w:t>
      </w:r>
    </w:p>
    <w:p w14:paraId="6311612E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If you want, I can help you pick the cleanest naming scheme</w:t>
      </w:r>
    </w:p>
    <w:p w14:paraId="2CCA0824" w14:textId="77777777" w:rsidR="006A45D8" w:rsidRPr="006A45D8" w:rsidRDefault="006A45D8" w:rsidP="006A45D8">
      <w:r w:rsidRPr="006A45D8">
        <w:t>You’ve got a good eye for structure and clarity, so if you want to model:</w:t>
      </w:r>
    </w:p>
    <w:p w14:paraId="5DA70C2B" w14:textId="77777777" w:rsidR="006A45D8" w:rsidRPr="006A45D8" w:rsidRDefault="006A45D8" w:rsidP="006A45D8">
      <w:pPr>
        <w:pStyle w:val="bullet"/>
      </w:pPr>
      <w:r w:rsidRPr="006A45D8">
        <w:t>multi</w:t>
      </w:r>
      <w:r w:rsidRPr="006A45D8">
        <w:noBreakHyphen/>
        <w:t>site AD</w:t>
      </w:r>
    </w:p>
    <w:p w14:paraId="6C8AA536" w14:textId="77777777" w:rsidR="006A45D8" w:rsidRPr="006A45D8" w:rsidRDefault="006A45D8" w:rsidP="006A45D8">
      <w:pPr>
        <w:pStyle w:val="bullet"/>
      </w:pPr>
      <w:r w:rsidRPr="006A45D8">
        <w:t>multiple child domains</w:t>
      </w:r>
    </w:p>
    <w:p w14:paraId="1DF0EF6C" w14:textId="77777777" w:rsidR="006A45D8" w:rsidRPr="006A45D8" w:rsidRDefault="006A45D8" w:rsidP="006A45D8">
      <w:pPr>
        <w:pStyle w:val="bullet"/>
      </w:pPr>
      <w:r w:rsidRPr="006A45D8">
        <w:t>realistic UPN suffixes</w:t>
      </w:r>
    </w:p>
    <w:p w14:paraId="3F1DBDCE" w14:textId="11FF71A2" w:rsidR="006A45D8" w:rsidRPr="006A45D8" w:rsidRDefault="006A45D8" w:rsidP="006A45D8">
      <w:pPr>
        <w:pStyle w:val="bullet"/>
      </w:pPr>
      <w:r w:rsidRPr="006A45D8">
        <w:t>DNS delegation patterns</w:t>
      </w:r>
      <w:r>
        <w:br/>
      </w:r>
    </w:p>
    <w:p w14:paraId="73074AD2" w14:textId="77777777" w:rsidR="006A45D8" w:rsidRPr="006A45D8" w:rsidRDefault="006A45D8" w:rsidP="006A45D8">
      <w:r w:rsidRPr="006A45D8">
        <w:t>I can sketch out a naming plan that’s both pedagogically clean and production</w:t>
      </w:r>
      <w:r w:rsidRPr="006A45D8">
        <w:noBreakHyphen/>
        <w:t>realistic.</w:t>
      </w:r>
    </w:p>
    <w:p w14:paraId="79CE42F6" w14:textId="77777777" w:rsidR="006A45D8" w:rsidRPr="006A45D8" w:rsidRDefault="006A45D8" w:rsidP="006A45D8">
      <w:r w:rsidRPr="006A45D8">
        <w:t>Just say the word.</w:t>
      </w:r>
    </w:p>
    <w:p w14:paraId="327779D6" w14:textId="77777777" w:rsidR="001C70AD" w:rsidRDefault="001C70AD" w:rsidP="006A45D8"/>
    <w:p w14:paraId="04F96152" w14:textId="20ACF49C" w:rsidR="001C70AD" w:rsidRDefault="001C70AD" w:rsidP="001C70AD">
      <w:pPr>
        <w:pStyle w:val="Heading2"/>
      </w:pPr>
      <w:r>
        <w:t>Second Prompt</w:t>
      </w:r>
    </w:p>
    <w:p w14:paraId="78EBCE20" w14:textId="393A80E1" w:rsidR="006A45D8" w:rsidRDefault="001C70AD" w:rsidP="006A45D8">
      <w:r>
        <w:rPr>
          <w:b/>
          <w:bCs/>
        </w:rPr>
        <w:t>Chris:</w:t>
      </w:r>
      <w:r>
        <w:rPr>
          <w:b/>
          <w:bCs/>
        </w:rPr>
        <w:br/>
      </w:r>
      <w:r w:rsidR="006A45D8" w:rsidRPr="006A45D8">
        <w:t xml:space="preserve">I double-checked, and this new virtual environment (unlike our old one) can </w:t>
      </w:r>
      <w:proofErr w:type="gramStart"/>
      <w:r w:rsidR="006A45D8" w:rsidRPr="006A45D8">
        <w:t>actually send</w:t>
      </w:r>
      <w:proofErr w:type="gramEnd"/>
      <w:r w:rsidR="006A45D8" w:rsidRPr="006A45D8">
        <w:t xml:space="preserve"> DNS </w:t>
      </w:r>
      <w:proofErr w:type="gramStart"/>
      <w:r w:rsidR="006A45D8" w:rsidRPr="006A45D8">
        <w:t>request</w:t>
      </w:r>
      <w:proofErr w:type="gramEnd"/>
      <w:r w:rsidR="006A45D8" w:rsidRPr="006A45D8">
        <w:t xml:space="preserve"> to the outside world, so I could use a domain I own. However, the root zone is currently outside the virtual environment so it could not be updated by the AD infrastructure inside </w:t>
      </w:r>
      <w:proofErr w:type="spellStart"/>
      <w:r w:rsidR="006A45D8" w:rsidRPr="006A45D8">
        <w:t>Proxmox</w:t>
      </w:r>
      <w:proofErr w:type="spellEnd"/>
      <w:r w:rsidR="006A45D8" w:rsidRPr="006A45D8">
        <w:t xml:space="preserve">. If I moved it inside </w:t>
      </w:r>
      <w:proofErr w:type="spellStart"/>
      <w:r w:rsidR="006A45D8" w:rsidRPr="006A45D8">
        <w:t>Proxmox</w:t>
      </w:r>
      <w:proofErr w:type="spellEnd"/>
      <w:r w:rsidR="006A45D8" w:rsidRPr="006A45D8">
        <w:t>, I'd have to change the NS records at the registry to point to an RFC1918 address, which would work, even though it's odd. I think I should just use .test. What do you think.</w:t>
      </w:r>
    </w:p>
    <w:p w14:paraId="242E0344" w14:textId="77777777" w:rsidR="001C70AD" w:rsidRDefault="001C70AD" w:rsidP="006A45D8"/>
    <w:p w14:paraId="094F9E16" w14:textId="2D72A47F" w:rsidR="006A45D8" w:rsidRPr="006A45D8" w:rsidRDefault="001C70AD" w:rsidP="006A45D8">
      <w:r>
        <w:rPr>
          <w:b/>
          <w:bCs/>
        </w:rPr>
        <w:lastRenderedPageBreak/>
        <w:t>Copilot:</w:t>
      </w:r>
      <w:r>
        <w:rPr>
          <w:b/>
          <w:bCs/>
        </w:rPr>
        <w:br/>
      </w:r>
      <w:r w:rsidR="006A45D8" w:rsidRPr="006A45D8">
        <w:t xml:space="preserve">Going with </w:t>
      </w:r>
      <w:r w:rsidR="006A45D8" w:rsidRPr="006A45D8">
        <w:rPr>
          <w:b/>
          <w:bCs/>
        </w:rPr>
        <w:t>.test</w:t>
      </w:r>
      <w:r w:rsidR="006A45D8" w:rsidRPr="006A45D8">
        <w:t xml:space="preserve"> is absolutely the cleanest move here, and your reasoning is spot</w:t>
      </w:r>
      <w:r w:rsidR="006A45D8" w:rsidRPr="006A45D8">
        <w:noBreakHyphen/>
        <w:t>on.</w:t>
      </w:r>
    </w:p>
    <w:p w14:paraId="4E705A3A" w14:textId="77777777" w:rsidR="006A45D8" w:rsidRPr="006A45D8" w:rsidRDefault="006A45D8" w:rsidP="006A45D8">
      <w:r w:rsidRPr="006A45D8">
        <w:t xml:space="preserve">You’ve essentially walked right up to the edge of a pattern that </w:t>
      </w:r>
      <w:r w:rsidRPr="006A45D8">
        <w:rPr>
          <w:i/>
          <w:iCs/>
        </w:rPr>
        <w:t>can</w:t>
      </w:r>
      <w:r w:rsidRPr="006A45D8">
        <w:t xml:space="preserve"> work (hosting your real domain’s authoritative DNS inside </w:t>
      </w:r>
      <w:proofErr w:type="spellStart"/>
      <w:r w:rsidRPr="006A45D8">
        <w:t>Proxmox</w:t>
      </w:r>
      <w:proofErr w:type="spellEnd"/>
      <w:r w:rsidRPr="006A45D8">
        <w:t xml:space="preserve"> and pointing public NS records at RFC1918 </w:t>
      </w:r>
      <w:proofErr w:type="gramStart"/>
      <w:r w:rsidRPr="006A45D8">
        <w:t>addresses)…</w:t>
      </w:r>
      <w:proofErr w:type="gramEnd"/>
      <w:r w:rsidRPr="006A45D8">
        <w:t xml:space="preserve"> but it’s a pattern that introduces more weirdness than value, especially for a classroom lab.</w:t>
      </w:r>
    </w:p>
    <w:p w14:paraId="474251AA" w14:textId="77777777" w:rsidR="006A45D8" w:rsidRPr="006A45D8" w:rsidRDefault="006A45D8" w:rsidP="006A45D8">
      <w:r w:rsidRPr="006A45D8">
        <w:t>A few points to crystallize the tradeoffs:</w:t>
      </w:r>
    </w:p>
    <w:p w14:paraId="5643C47E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🧩</w:t>
      </w:r>
      <w:r w:rsidRPr="006A45D8">
        <w:rPr>
          <w:b/>
          <w:bCs/>
        </w:rPr>
        <w:t xml:space="preserve"> Why using your real domain </w:t>
      </w:r>
      <w:r w:rsidRPr="006A45D8">
        <w:rPr>
          <w:b/>
          <w:bCs/>
          <w:i/>
          <w:iCs/>
        </w:rPr>
        <w:t>could</w:t>
      </w:r>
      <w:r w:rsidRPr="006A45D8">
        <w:rPr>
          <w:b/>
          <w:bCs/>
        </w:rPr>
        <w:t xml:space="preserve"> work — but isn’t ideal here</w:t>
      </w:r>
    </w:p>
    <w:p w14:paraId="00D5F888" w14:textId="77777777" w:rsidR="006A45D8" w:rsidRPr="006A45D8" w:rsidRDefault="006A45D8" w:rsidP="006A45D8">
      <w:r w:rsidRPr="006A45D8">
        <w:t xml:space="preserve">You’re correct: If you hosted the zone inside </w:t>
      </w:r>
      <w:proofErr w:type="spellStart"/>
      <w:r w:rsidRPr="006A45D8">
        <w:t>Proxmox</w:t>
      </w:r>
      <w:proofErr w:type="spellEnd"/>
      <w:r w:rsidRPr="006A45D8">
        <w:t xml:space="preserve"> and pointed the registrar’s NS records at private IPs, the world would simply fail to resolve it, and your internal clients would resolve it fine. That’s technically valid DNS behavior.</w:t>
      </w:r>
    </w:p>
    <w:p w14:paraId="2BAC3C52" w14:textId="77777777" w:rsidR="006A45D8" w:rsidRPr="006A45D8" w:rsidRDefault="006A45D8" w:rsidP="006A45D8">
      <w:r w:rsidRPr="006A45D8">
        <w:t>But the downsides stack up:</w:t>
      </w:r>
    </w:p>
    <w:p w14:paraId="0992D123" w14:textId="77777777" w:rsidR="006A45D8" w:rsidRPr="006A45D8" w:rsidRDefault="006A45D8" w:rsidP="006A45D8">
      <w:pPr>
        <w:pStyle w:val="bullet"/>
      </w:pPr>
      <w:r w:rsidRPr="006A45D8">
        <w:t xml:space="preserve">It’s </w:t>
      </w:r>
      <w:r w:rsidRPr="006A45D8">
        <w:rPr>
          <w:b/>
          <w:bCs/>
        </w:rPr>
        <w:t>non</w:t>
      </w:r>
      <w:r w:rsidRPr="006A45D8">
        <w:rPr>
          <w:b/>
          <w:bCs/>
        </w:rPr>
        <w:noBreakHyphen/>
        <w:t>standard</w:t>
      </w:r>
      <w:r w:rsidRPr="006A45D8">
        <w:t xml:space="preserve"> to publish NS records pointing to RFC1918 space.</w:t>
      </w:r>
    </w:p>
    <w:p w14:paraId="606DE54C" w14:textId="77777777" w:rsidR="006A45D8" w:rsidRPr="006A45D8" w:rsidRDefault="006A45D8" w:rsidP="006A45D8">
      <w:pPr>
        <w:pStyle w:val="bullet"/>
      </w:pPr>
      <w:r w:rsidRPr="006A45D8">
        <w:t>Some registrars or DNS validators treat it as suspicious or malformed.</w:t>
      </w:r>
    </w:p>
    <w:p w14:paraId="730271EE" w14:textId="77777777" w:rsidR="006A45D8" w:rsidRPr="006A45D8" w:rsidRDefault="006A45D8" w:rsidP="006A45D8">
      <w:pPr>
        <w:pStyle w:val="bullet"/>
      </w:pPr>
      <w:r w:rsidRPr="006A45D8">
        <w:t>You’d be teaching students a pattern they’ll almost never see in the real world.</w:t>
      </w:r>
    </w:p>
    <w:p w14:paraId="3FD9AD66" w14:textId="39493D8C" w:rsidR="006A45D8" w:rsidRPr="006A45D8" w:rsidRDefault="006A45D8" w:rsidP="006A45D8">
      <w:pPr>
        <w:pStyle w:val="bullet"/>
      </w:pPr>
      <w:r w:rsidRPr="006A45D8">
        <w:t>You’d be binding your AD lab’s lifecycle to the operational quirks of a real domain’s delegation.</w:t>
      </w:r>
      <w:r>
        <w:br/>
      </w:r>
    </w:p>
    <w:p w14:paraId="1CDDF84D" w14:textId="77777777" w:rsidR="006A45D8" w:rsidRPr="006A45D8" w:rsidRDefault="006A45D8" w:rsidP="006A45D8">
      <w:r w:rsidRPr="006A45D8">
        <w:t>It’s clever, but it’s not elegant.</w:t>
      </w:r>
    </w:p>
    <w:p w14:paraId="0A8B5813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🧼</w:t>
      </w:r>
      <w:proofErr w:type="gramStart"/>
      <w:r w:rsidRPr="006A45D8">
        <w:rPr>
          <w:b/>
          <w:bCs/>
        </w:rPr>
        <w:t xml:space="preserve"> Why </w:t>
      </w:r>
      <w:r w:rsidRPr="006A45D8">
        <w:rPr>
          <w:rStyle w:val="codeChar"/>
          <w:b/>
          <w:bCs/>
        </w:rPr>
        <w:t>.test</w:t>
      </w:r>
      <w:proofErr w:type="gramEnd"/>
      <w:r w:rsidRPr="006A45D8">
        <w:rPr>
          <w:b/>
          <w:bCs/>
        </w:rPr>
        <w:t xml:space="preserve"> is the right call</w:t>
      </w:r>
    </w:p>
    <w:p w14:paraId="1EBE89ED" w14:textId="77777777" w:rsidR="006A45D8" w:rsidRPr="006A45D8" w:rsidRDefault="006A45D8" w:rsidP="006A45D8">
      <w:r w:rsidRPr="006A45D8">
        <w:t>.test gives you:</w:t>
      </w:r>
    </w:p>
    <w:p w14:paraId="0EBE0558" w14:textId="77777777" w:rsidR="006A45D8" w:rsidRPr="006A45D8" w:rsidRDefault="006A45D8" w:rsidP="006A45D8">
      <w:pPr>
        <w:pStyle w:val="bullet"/>
      </w:pPr>
      <w:r w:rsidRPr="006A45D8">
        <w:t xml:space="preserve">A </w:t>
      </w:r>
      <w:r w:rsidRPr="006A45D8">
        <w:rPr>
          <w:b/>
          <w:bCs/>
        </w:rPr>
        <w:t>reserved</w:t>
      </w:r>
      <w:r w:rsidRPr="006A45D8">
        <w:t>, standards</w:t>
      </w:r>
      <w:r w:rsidRPr="006A45D8">
        <w:noBreakHyphen/>
        <w:t>defined TLD (RFC 2606).</w:t>
      </w:r>
    </w:p>
    <w:p w14:paraId="2ADFB5F2" w14:textId="77777777" w:rsidR="006A45D8" w:rsidRPr="006A45D8" w:rsidRDefault="006A45D8" w:rsidP="006A45D8">
      <w:pPr>
        <w:pStyle w:val="bullet"/>
      </w:pPr>
      <w:r w:rsidRPr="006A45D8">
        <w:t>Zero chance of collision with public DNS.</w:t>
      </w:r>
    </w:p>
    <w:p w14:paraId="6353C87F" w14:textId="77777777" w:rsidR="006A45D8" w:rsidRPr="006A45D8" w:rsidRDefault="006A45D8" w:rsidP="006A45D8">
      <w:pPr>
        <w:pStyle w:val="bullet"/>
      </w:pPr>
      <w:r w:rsidRPr="006A45D8">
        <w:t xml:space="preserve">No </w:t>
      </w:r>
      <w:proofErr w:type="spellStart"/>
      <w:r w:rsidRPr="006A45D8">
        <w:t>mDNS</w:t>
      </w:r>
      <w:proofErr w:type="spellEnd"/>
      <w:r w:rsidRPr="006A45D8">
        <w:t xml:space="preserve"> conflicts (</w:t>
      </w:r>
      <w:proofErr w:type="gramStart"/>
      <w:r w:rsidRPr="006A45D8">
        <w:t xml:space="preserve">unlike </w:t>
      </w:r>
      <w:r w:rsidRPr="0035224E">
        <w:rPr>
          <w:rStyle w:val="codeChar"/>
        </w:rPr>
        <w:t>.local</w:t>
      </w:r>
      <w:proofErr w:type="gramEnd"/>
      <w:r w:rsidRPr="006A45D8">
        <w:t>).</w:t>
      </w:r>
    </w:p>
    <w:p w14:paraId="203FAA32" w14:textId="77777777" w:rsidR="006A45D8" w:rsidRPr="006A45D8" w:rsidRDefault="006A45D8" w:rsidP="006A45D8">
      <w:pPr>
        <w:pStyle w:val="bullet"/>
      </w:pPr>
      <w:r w:rsidRPr="006A45D8">
        <w:t>No need to involve registrars, NS glue, or public delegation.</w:t>
      </w:r>
    </w:p>
    <w:p w14:paraId="457115E2" w14:textId="54DEA311" w:rsidR="006A45D8" w:rsidRPr="006A45D8" w:rsidRDefault="006A45D8" w:rsidP="006A45D8">
      <w:pPr>
        <w:pStyle w:val="bullet"/>
      </w:pPr>
      <w:r w:rsidRPr="006A45D8">
        <w:t>A clean, reproducible pattern students can use anywhere.</w:t>
      </w:r>
      <w:r>
        <w:br/>
      </w:r>
    </w:p>
    <w:p w14:paraId="1E615127" w14:textId="77777777" w:rsidR="006A45D8" w:rsidRPr="006A45D8" w:rsidRDefault="006A45D8" w:rsidP="006A45D8">
      <w:r w:rsidRPr="006A45D8">
        <w:t xml:space="preserve">And importantly: It keeps your AD DNS </w:t>
      </w:r>
      <w:r w:rsidRPr="006A45D8">
        <w:rPr>
          <w:b/>
          <w:bCs/>
        </w:rPr>
        <w:t>fully self</w:t>
      </w:r>
      <w:r w:rsidRPr="006A45D8">
        <w:rPr>
          <w:b/>
          <w:bCs/>
        </w:rPr>
        <w:noBreakHyphen/>
        <w:t>contained</w:t>
      </w:r>
      <w:r w:rsidRPr="006A45D8">
        <w:t xml:space="preserve">, which is exactly what you want in a </w:t>
      </w:r>
      <w:proofErr w:type="spellStart"/>
      <w:r w:rsidRPr="006A45D8">
        <w:t>Proxmox</w:t>
      </w:r>
      <w:proofErr w:type="spellEnd"/>
      <w:r w:rsidRPr="006A45D8">
        <w:noBreakHyphen/>
        <w:t>based lab.</w:t>
      </w:r>
    </w:p>
    <w:p w14:paraId="1672F4AD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🧭</w:t>
      </w:r>
      <w:r w:rsidRPr="006A45D8">
        <w:rPr>
          <w:b/>
          <w:bCs/>
        </w:rPr>
        <w:t xml:space="preserve"> The pedagogical angle</w:t>
      </w:r>
    </w:p>
    <w:p w14:paraId="53214A77" w14:textId="77777777" w:rsidR="006A45D8" w:rsidRPr="006A45D8" w:rsidRDefault="006A45D8" w:rsidP="006A45D8">
      <w:r w:rsidRPr="006A45D8">
        <w:t>You’re teaching students:</w:t>
      </w:r>
    </w:p>
    <w:p w14:paraId="3F32AB38" w14:textId="77777777" w:rsidR="006A45D8" w:rsidRPr="006A45D8" w:rsidRDefault="006A45D8" w:rsidP="006A45D8">
      <w:pPr>
        <w:pStyle w:val="bullet"/>
      </w:pPr>
      <w:r w:rsidRPr="006A45D8">
        <w:t>How AD DNS works</w:t>
      </w:r>
    </w:p>
    <w:p w14:paraId="15DF6414" w14:textId="77777777" w:rsidR="006A45D8" w:rsidRPr="006A45D8" w:rsidRDefault="006A45D8" w:rsidP="006A45D8">
      <w:pPr>
        <w:pStyle w:val="bullet"/>
      </w:pPr>
      <w:r w:rsidRPr="006A45D8">
        <w:t>How domain naming affects identity, Kerberos, and UPNs</w:t>
      </w:r>
    </w:p>
    <w:p w14:paraId="360F19D9" w14:textId="77777777" w:rsidR="006A45D8" w:rsidRPr="006A45D8" w:rsidRDefault="006A45D8" w:rsidP="006A45D8">
      <w:pPr>
        <w:pStyle w:val="bullet"/>
      </w:pPr>
      <w:r w:rsidRPr="006A45D8">
        <w:t>How to avoid legacy pitfalls</w:t>
      </w:r>
    </w:p>
    <w:p w14:paraId="7C5F77B7" w14:textId="06C04BDD" w:rsidR="006A45D8" w:rsidRPr="006A45D8" w:rsidRDefault="006A45D8" w:rsidP="006A45D8">
      <w:pPr>
        <w:pStyle w:val="bullet"/>
      </w:pPr>
      <w:r w:rsidRPr="006A45D8">
        <w:lastRenderedPageBreak/>
        <w:t>How to design namespaces that scale cleanly</w:t>
      </w:r>
      <w:r>
        <w:br/>
      </w:r>
    </w:p>
    <w:p w14:paraId="7580982B" w14:textId="77777777" w:rsidR="006A45D8" w:rsidRPr="006A45D8" w:rsidRDefault="006A45D8" w:rsidP="006A45D8">
      <w:r w:rsidRPr="006A45D8">
        <w:t xml:space="preserve">Using </w:t>
      </w:r>
      <w:r w:rsidRPr="006A45D8">
        <w:rPr>
          <w:rStyle w:val="codeChar"/>
        </w:rPr>
        <w:t>.test</w:t>
      </w:r>
      <w:r w:rsidRPr="006A45D8">
        <w:t xml:space="preserve"> reinforces modern best practices without introducing unnecessary complexity.</w:t>
      </w:r>
    </w:p>
    <w:p w14:paraId="615AB104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🎯</w:t>
      </w:r>
      <w:r w:rsidRPr="006A45D8">
        <w:rPr>
          <w:b/>
          <w:bCs/>
        </w:rPr>
        <w:t xml:space="preserve"> My take</w:t>
      </w:r>
    </w:p>
    <w:p w14:paraId="6F45C8FB" w14:textId="77777777" w:rsidR="006A45D8" w:rsidRPr="006A45D8" w:rsidRDefault="006A45D8" w:rsidP="006A45D8">
      <w:r w:rsidRPr="006A45D8">
        <w:t xml:space="preserve">You’ve already landed on the right answer: </w:t>
      </w:r>
      <w:r w:rsidRPr="006A45D8">
        <w:rPr>
          <w:b/>
          <w:bCs/>
        </w:rPr>
        <w:t xml:space="preserve">Use </w:t>
      </w:r>
      <w:r w:rsidRPr="006A45D8">
        <w:t>.test</w:t>
      </w:r>
      <w:r w:rsidRPr="006A45D8">
        <w:rPr>
          <w:b/>
          <w:bCs/>
        </w:rPr>
        <w:t>.</w:t>
      </w:r>
    </w:p>
    <w:p w14:paraId="633C3FEA" w14:textId="77777777" w:rsidR="006A45D8" w:rsidRPr="006A45D8" w:rsidRDefault="006A45D8" w:rsidP="006A45D8">
      <w:r w:rsidRPr="006A45D8">
        <w:t>It’s clean, safe, standards</w:t>
      </w:r>
      <w:r w:rsidRPr="006A45D8">
        <w:noBreakHyphen/>
        <w:t>aligned, and avoids the oddities of trying to shoehorn a real domain into a closed lab environment.</w:t>
      </w:r>
    </w:p>
    <w:p w14:paraId="196CE23B" w14:textId="77777777" w:rsidR="006A45D8" w:rsidRPr="006A45D8" w:rsidRDefault="006A45D8" w:rsidP="006A45D8">
      <w:r w:rsidRPr="006A45D8">
        <w:t>If you want, I can help you sketch out a tidy naming scheme — forest root, child domains, UPN suffixes, reverse zones, the whole thing — that fits your teaching goals and keeps everything intuitive for students.</w:t>
      </w:r>
    </w:p>
    <w:p w14:paraId="012FAC55" w14:textId="77777777" w:rsidR="006A45D8" w:rsidRPr="006A45D8" w:rsidRDefault="006A45D8" w:rsidP="006A45D8">
      <w:r w:rsidRPr="006A45D8">
        <w:t>How can I detect if the "auto-detect proxy" settings have detected a proxy?</w:t>
      </w:r>
    </w:p>
    <w:p w14:paraId="1CF2E384" w14:textId="77777777" w:rsidR="006A45D8" w:rsidRPr="006A45D8" w:rsidRDefault="006A45D8" w:rsidP="006A45D8">
      <w:r w:rsidRPr="006A45D8">
        <w:t xml:space="preserve">You can absolutely detect whether </w:t>
      </w:r>
      <w:r w:rsidRPr="006A45D8">
        <w:rPr>
          <w:b/>
          <w:bCs/>
        </w:rPr>
        <w:t>Windows’ “Automatically detect settings” (WPAD)</w:t>
      </w:r>
      <w:r w:rsidRPr="006A45D8">
        <w:t xml:space="preserve"> has </w:t>
      </w:r>
      <w:proofErr w:type="gramStart"/>
      <w:r w:rsidRPr="006A45D8">
        <w:t xml:space="preserve">actually </w:t>
      </w:r>
      <w:r w:rsidRPr="006A45D8">
        <w:rPr>
          <w:i/>
          <w:iCs/>
        </w:rPr>
        <w:t>found</w:t>
      </w:r>
      <w:proofErr w:type="gramEnd"/>
      <w:r w:rsidRPr="006A45D8">
        <w:t xml:space="preserve"> and </w:t>
      </w:r>
      <w:r w:rsidRPr="006A45D8">
        <w:rPr>
          <w:i/>
          <w:iCs/>
        </w:rPr>
        <w:t>applied</w:t>
      </w:r>
      <w:r w:rsidRPr="006A45D8">
        <w:t xml:space="preserve"> a proxy — but Windows doesn’t expose it in one obvious place. You </w:t>
      </w:r>
      <w:proofErr w:type="gramStart"/>
      <w:r w:rsidRPr="006A45D8">
        <w:t>have to</w:t>
      </w:r>
      <w:proofErr w:type="gramEnd"/>
      <w:r w:rsidRPr="006A45D8">
        <w:t xml:space="preserve"> check the right signals.</w:t>
      </w:r>
    </w:p>
    <w:p w14:paraId="2D0EFFFE" w14:textId="77777777" w:rsidR="006A45D8" w:rsidRPr="006A45D8" w:rsidRDefault="006A45D8" w:rsidP="006A45D8">
      <w:r w:rsidRPr="006A45D8">
        <w:t>Here’s a clean, reliable way to verify it.</w:t>
      </w:r>
    </w:p>
    <w:p w14:paraId="337F8BBA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🔍</w:t>
      </w:r>
      <w:r w:rsidRPr="006A45D8">
        <w:rPr>
          <w:b/>
          <w:bCs/>
        </w:rPr>
        <w:t xml:space="preserve"> What “Automatically detect settings” </w:t>
      </w:r>
      <w:proofErr w:type="gramStart"/>
      <w:r w:rsidRPr="006A45D8">
        <w:rPr>
          <w:b/>
          <w:bCs/>
        </w:rPr>
        <w:t>actually does</w:t>
      </w:r>
      <w:proofErr w:type="gramEnd"/>
    </w:p>
    <w:p w14:paraId="3F20359A" w14:textId="77777777" w:rsidR="006A45D8" w:rsidRPr="006A45D8" w:rsidRDefault="006A45D8" w:rsidP="006A45D8">
      <w:r w:rsidRPr="006A45D8">
        <w:t>When enabled, Windows tries to discover a proxy using:</w:t>
      </w:r>
    </w:p>
    <w:p w14:paraId="51B51AAA" w14:textId="77777777" w:rsidR="006A45D8" w:rsidRPr="006A45D8" w:rsidRDefault="006A45D8" w:rsidP="006A45D8">
      <w:pPr>
        <w:pStyle w:val="bullet"/>
      </w:pPr>
      <w:r w:rsidRPr="006A45D8">
        <w:t>WPAD (Web Proxy Auto</w:t>
      </w:r>
      <w:r w:rsidRPr="006A45D8">
        <w:noBreakHyphen/>
        <w:t>Discovery Protocol)</w:t>
      </w:r>
    </w:p>
    <w:p w14:paraId="2BCCD974" w14:textId="77777777" w:rsidR="006A45D8" w:rsidRPr="006A45D8" w:rsidRDefault="006A45D8" w:rsidP="006A45D8">
      <w:pPr>
        <w:pStyle w:val="bullet"/>
      </w:pPr>
      <w:r w:rsidRPr="006A45D8">
        <w:t>DHCP option 252</w:t>
      </w:r>
    </w:p>
    <w:p w14:paraId="6CBF0DFB" w14:textId="77777777" w:rsidR="006A45D8" w:rsidRPr="006A45D8" w:rsidRDefault="006A45D8" w:rsidP="00A70847">
      <w:pPr>
        <w:pStyle w:val="bullet"/>
      </w:pPr>
      <w:r w:rsidRPr="006A45D8">
        <w:t xml:space="preserve">DNS </w:t>
      </w:r>
      <w:r w:rsidRPr="00A70847">
        <w:t>lookup</w:t>
      </w:r>
      <w:r w:rsidRPr="006A45D8">
        <w:t xml:space="preserve"> for </w:t>
      </w:r>
      <w:proofErr w:type="spellStart"/>
      <w:proofErr w:type="gramStart"/>
      <w:r w:rsidRPr="006A45D8">
        <w:t>wpad</w:t>
      </w:r>
      <w:proofErr w:type="spellEnd"/>
      <w:r w:rsidRPr="006A45D8">
        <w:t>.&lt;</w:t>
      </w:r>
      <w:proofErr w:type="gramEnd"/>
      <w:r w:rsidRPr="006A45D8">
        <w:t>domain&gt;</w:t>
      </w:r>
    </w:p>
    <w:p w14:paraId="78884406" w14:textId="1F0679A8" w:rsidR="006A45D8" w:rsidRPr="006A45D8" w:rsidRDefault="006A45D8" w:rsidP="00A70847">
      <w:pPr>
        <w:pStyle w:val="bullet"/>
      </w:pPr>
      <w:r w:rsidRPr="006A45D8">
        <w:t xml:space="preserve">A downloaded PAC file (proxy </w:t>
      </w:r>
      <w:r w:rsidRPr="00A70847">
        <w:t>auto</w:t>
      </w:r>
      <w:r w:rsidRPr="006A45D8">
        <w:noBreakHyphen/>
        <w:t>config)</w:t>
      </w:r>
      <w:r>
        <w:br/>
      </w:r>
    </w:p>
    <w:p w14:paraId="1EA6A579" w14:textId="77777777" w:rsidR="006A45D8" w:rsidRPr="006A45D8" w:rsidRDefault="006A45D8" w:rsidP="006A45D8">
      <w:r w:rsidRPr="006A45D8">
        <w:t>If it finds a PAC file, Windows silently applies whatever proxy rules the PAC file defines.</w:t>
      </w:r>
    </w:p>
    <w:p w14:paraId="7A26E034" w14:textId="77777777" w:rsidR="006A45D8" w:rsidRPr="006A45D8" w:rsidRDefault="006A45D8" w:rsidP="006A45D8">
      <w:proofErr w:type="gramStart"/>
      <w:r w:rsidRPr="006A45D8">
        <w:t>So</w:t>
      </w:r>
      <w:proofErr w:type="gramEnd"/>
      <w:r w:rsidRPr="006A45D8">
        <w:t xml:space="preserve"> the question becomes: </w:t>
      </w:r>
      <w:r w:rsidRPr="006A45D8">
        <w:rPr>
          <w:i/>
          <w:iCs/>
        </w:rPr>
        <w:t>Did Windows find a PAC file, and is it using a proxy from it?</w:t>
      </w:r>
    </w:p>
    <w:p w14:paraId="40743582" w14:textId="77777777" w:rsidR="006A45D8" w:rsidRP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✅</w:t>
      </w:r>
      <w:r w:rsidRPr="006A45D8">
        <w:rPr>
          <w:b/>
          <w:bCs/>
        </w:rPr>
        <w:t xml:space="preserve"> The reliable ways to check</w:t>
      </w:r>
    </w:p>
    <w:p w14:paraId="45359790" w14:textId="09ED9092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 xml:space="preserve">1. Use </w:t>
      </w:r>
      <w:proofErr w:type="spellStart"/>
      <w:r w:rsidRPr="006A45D8">
        <w:rPr>
          <w:rStyle w:val="codeChar"/>
        </w:rPr>
        <w:t>netsh</w:t>
      </w:r>
      <w:proofErr w:type="spellEnd"/>
    </w:p>
    <w:p w14:paraId="34045943" w14:textId="79CFE6D6" w:rsidR="006A45D8" w:rsidRPr="006A45D8" w:rsidRDefault="006A45D8" w:rsidP="006A45D8">
      <w:r w:rsidRPr="006A45D8">
        <w:t xml:space="preserve">This shows the proxy settings used by </w:t>
      </w:r>
      <w:proofErr w:type="spellStart"/>
      <w:r w:rsidRPr="006A45D8">
        <w:t>WinHTTP</w:t>
      </w:r>
      <w:proofErr w:type="spellEnd"/>
      <w:r w:rsidRPr="006A45D8">
        <w:t xml:space="preserve"> (not the browser)</w:t>
      </w:r>
      <w:r>
        <w:t>.</w:t>
      </w:r>
    </w:p>
    <w:p w14:paraId="4B6FB5FD" w14:textId="3810C1CB" w:rsidR="006A45D8" w:rsidRPr="006A45D8" w:rsidRDefault="006A45D8" w:rsidP="006A45D8">
      <w:pPr>
        <w:pStyle w:val="code"/>
      </w:pPr>
      <w:proofErr w:type="spellStart"/>
      <w:r w:rsidRPr="006A45D8">
        <w:t>netsh</w:t>
      </w:r>
      <w:proofErr w:type="spellEnd"/>
      <w:r w:rsidRPr="006A45D8">
        <w:t xml:space="preserve"> </w:t>
      </w:r>
      <w:proofErr w:type="spellStart"/>
      <w:r w:rsidRPr="006A45D8">
        <w:t>winhttp</w:t>
      </w:r>
      <w:proofErr w:type="spellEnd"/>
      <w:r w:rsidRPr="006A45D8">
        <w:t xml:space="preserve"> show proxy</w:t>
      </w:r>
      <w:r w:rsidR="00A70847">
        <w:br/>
      </w:r>
    </w:p>
    <w:p w14:paraId="17A57CF6" w14:textId="77777777" w:rsidR="006A45D8" w:rsidRPr="006A45D8" w:rsidRDefault="006A45D8" w:rsidP="006A45D8">
      <w:r w:rsidRPr="006A45D8">
        <w:t>Possible outputs:</w:t>
      </w:r>
    </w:p>
    <w:p w14:paraId="42B798DF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If WPAD found a PAC file</w:t>
      </w:r>
    </w:p>
    <w:p w14:paraId="2F5E3E44" w14:textId="77777777" w:rsidR="006A45D8" w:rsidRPr="00A70847" w:rsidRDefault="006A45D8" w:rsidP="00A70847">
      <w:pPr>
        <w:pStyle w:val="code"/>
      </w:pPr>
      <w:r w:rsidRPr="00A70847">
        <w:lastRenderedPageBreak/>
        <w:t>Automatically Detect Settings: Yes</w:t>
      </w:r>
    </w:p>
    <w:p w14:paraId="4D877112" w14:textId="46680EF8" w:rsidR="006A45D8" w:rsidRPr="00A70847" w:rsidRDefault="006A45D8" w:rsidP="00A70847">
      <w:pPr>
        <w:pStyle w:val="code"/>
      </w:pPr>
      <w:r w:rsidRPr="00A70847">
        <w:t>Proxy Server(s)</w:t>
      </w:r>
      <w:proofErr w:type="gramStart"/>
      <w:r w:rsidRPr="00A70847">
        <w:t>:  (</w:t>
      </w:r>
      <w:proofErr w:type="gramEnd"/>
      <w:r w:rsidRPr="00A70847">
        <w:t>from PAC file)</w:t>
      </w:r>
      <w:r w:rsidR="00A70847">
        <w:br/>
      </w:r>
    </w:p>
    <w:p w14:paraId="6009AC7C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If no proxy was detected</w:t>
      </w:r>
    </w:p>
    <w:p w14:paraId="001D1128" w14:textId="14FBD4BF" w:rsidR="006A45D8" w:rsidRPr="006A45D8" w:rsidRDefault="006A45D8" w:rsidP="00A70847">
      <w:pPr>
        <w:pStyle w:val="code"/>
      </w:pPr>
      <w:r w:rsidRPr="006A45D8">
        <w:t>Direct access (no proxy server)</w:t>
      </w:r>
      <w:r w:rsidR="00A70847">
        <w:br/>
      </w:r>
    </w:p>
    <w:p w14:paraId="7627E632" w14:textId="77777777" w:rsidR="006A45D8" w:rsidRPr="006A45D8" w:rsidRDefault="006A45D8" w:rsidP="006A45D8">
      <w:r w:rsidRPr="006A45D8">
        <w:t>This is the simplest, most deterministic check.</w:t>
      </w:r>
    </w:p>
    <w:p w14:paraId="73B714FB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2. Check the effective proxy inside Edge or Chrome</w:t>
      </w:r>
    </w:p>
    <w:p w14:paraId="51ACE355" w14:textId="77777777" w:rsidR="006A45D8" w:rsidRPr="006A45D8" w:rsidRDefault="006A45D8" w:rsidP="006A45D8">
      <w:r w:rsidRPr="006A45D8">
        <w:t xml:space="preserve">Browsers expose the </w:t>
      </w:r>
      <w:r w:rsidRPr="006A45D8">
        <w:rPr>
          <w:i/>
          <w:iCs/>
        </w:rPr>
        <w:t>effective</w:t>
      </w:r>
      <w:r w:rsidRPr="006A45D8">
        <w:t xml:space="preserve"> proxy after PAC evaluation.</w:t>
      </w:r>
    </w:p>
    <w:p w14:paraId="709A2159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In Edge/Chrome:</w:t>
      </w:r>
    </w:p>
    <w:p w14:paraId="63FE3BA1" w14:textId="77777777" w:rsidR="006A45D8" w:rsidRPr="006A45D8" w:rsidRDefault="006A45D8" w:rsidP="006A45D8">
      <w:pPr>
        <w:numPr>
          <w:ilvl w:val="0"/>
          <w:numId w:val="21"/>
        </w:numPr>
      </w:pPr>
      <w:r w:rsidRPr="006A45D8">
        <w:t>Visit:</w:t>
      </w:r>
    </w:p>
    <w:p w14:paraId="179AF42F" w14:textId="77777777" w:rsidR="0035224E" w:rsidRDefault="006A45D8" w:rsidP="0035224E">
      <w:pPr>
        <w:pStyle w:val="code"/>
      </w:pPr>
      <w:r w:rsidRPr="006A45D8">
        <w:t>edge://net-internals/#proxy</w:t>
      </w:r>
    </w:p>
    <w:p w14:paraId="427AADCA" w14:textId="77777777" w:rsidR="0035224E" w:rsidRDefault="0035224E" w:rsidP="0035224E">
      <w:pPr>
        <w:pStyle w:val="code"/>
      </w:pPr>
    </w:p>
    <w:p w14:paraId="253AF498" w14:textId="39DBDB59" w:rsidR="006A45D8" w:rsidRPr="006A45D8" w:rsidRDefault="006A45D8" w:rsidP="0035224E">
      <w:pPr>
        <w:ind w:left="1440"/>
      </w:pPr>
      <w:r w:rsidRPr="006A45D8">
        <w:t>or</w:t>
      </w:r>
    </w:p>
    <w:p w14:paraId="0DD887AF" w14:textId="24724F9C" w:rsidR="006A45D8" w:rsidRPr="006A45D8" w:rsidRDefault="006A45D8" w:rsidP="00A70847">
      <w:pPr>
        <w:pStyle w:val="code"/>
      </w:pPr>
      <w:r w:rsidRPr="006A45D8">
        <w:t>chrome://net-internals/#proxy</w:t>
      </w:r>
      <w:r w:rsidR="00A70847">
        <w:br/>
      </w:r>
    </w:p>
    <w:p w14:paraId="46DA0F5A" w14:textId="011F2F9D" w:rsidR="006A45D8" w:rsidRPr="006A45D8" w:rsidRDefault="006A45D8" w:rsidP="006A45D8">
      <w:pPr>
        <w:numPr>
          <w:ilvl w:val="0"/>
          <w:numId w:val="22"/>
        </w:numPr>
      </w:pPr>
      <w:r w:rsidRPr="006A45D8">
        <w:t xml:space="preserve">Look at </w:t>
      </w:r>
      <w:r w:rsidRPr="006A45D8">
        <w:rPr>
          <w:b/>
          <w:bCs/>
        </w:rPr>
        <w:t>Effective proxy settings</w:t>
      </w:r>
      <w:r w:rsidRPr="006A45D8">
        <w:t>.</w:t>
      </w:r>
    </w:p>
    <w:p w14:paraId="368BD42D" w14:textId="77777777" w:rsidR="006A45D8" w:rsidRPr="006A45D8" w:rsidRDefault="006A45D8" w:rsidP="006A45D8">
      <w:r w:rsidRPr="006A45D8">
        <w:t>If WPAD succeeded, you’ll see:</w:t>
      </w:r>
    </w:p>
    <w:p w14:paraId="2D578C14" w14:textId="77777777" w:rsidR="006A45D8" w:rsidRPr="006A45D8" w:rsidRDefault="006A45D8" w:rsidP="00A70847">
      <w:pPr>
        <w:pStyle w:val="bullet"/>
      </w:pPr>
      <w:r w:rsidRPr="006A45D8">
        <w:t>A PAC URL</w:t>
      </w:r>
    </w:p>
    <w:p w14:paraId="12A5AAEB" w14:textId="77777777" w:rsidR="006A45D8" w:rsidRPr="006A45D8" w:rsidRDefault="006A45D8" w:rsidP="00A70847">
      <w:pPr>
        <w:pStyle w:val="bullet"/>
      </w:pPr>
      <w:r w:rsidRPr="006A45D8">
        <w:t>The resolved proxy server</w:t>
      </w:r>
    </w:p>
    <w:p w14:paraId="789AB011" w14:textId="48D42179" w:rsidR="006A45D8" w:rsidRPr="006A45D8" w:rsidRDefault="006A45D8" w:rsidP="00A70847">
      <w:pPr>
        <w:pStyle w:val="bullet"/>
      </w:pPr>
      <w:r w:rsidRPr="006A45D8">
        <w:t>The bypass list</w:t>
      </w:r>
      <w:r w:rsidR="00A70847">
        <w:br/>
      </w:r>
    </w:p>
    <w:p w14:paraId="61616CF1" w14:textId="77777777" w:rsidR="006A45D8" w:rsidRPr="006A45D8" w:rsidRDefault="006A45D8" w:rsidP="006A45D8">
      <w:r w:rsidRPr="006A45D8">
        <w:t>If WPAD failed, you’ll see:</w:t>
      </w:r>
    </w:p>
    <w:p w14:paraId="38EB7C6E" w14:textId="6993454E" w:rsidR="006A45D8" w:rsidRPr="006A45D8" w:rsidRDefault="006A45D8" w:rsidP="00A70847">
      <w:pPr>
        <w:pStyle w:val="code"/>
      </w:pPr>
      <w:r w:rsidRPr="006A45D8">
        <w:t>Direct</w:t>
      </w:r>
      <w:r w:rsidR="00A70847">
        <w:br/>
      </w:r>
    </w:p>
    <w:p w14:paraId="3D11519E" w14:textId="77777777" w:rsidR="006A45D8" w:rsidRPr="006A45D8" w:rsidRDefault="006A45D8" w:rsidP="006A45D8">
      <w:r w:rsidRPr="006A45D8">
        <w:t>This is extremely clear and works even when Windows UI is vague.</w:t>
      </w:r>
    </w:p>
    <w:p w14:paraId="5C74E314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 xml:space="preserve">3. Use PowerShell to query </w:t>
      </w:r>
      <w:proofErr w:type="spellStart"/>
      <w:r w:rsidRPr="006A45D8">
        <w:rPr>
          <w:b/>
          <w:bCs/>
        </w:rPr>
        <w:t>WinINET</w:t>
      </w:r>
      <w:proofErr w:type="spellEnd"/>
      <w:r w:rsidRPr="006A45D8">
        <w:rPr>
          <w:b/>
          <w:bCs/>
        </w:rPr>
        <w:t xml:space="preserve"> (the UI proxy layer)</w:t>
      </w:r>
    </w:p>
    <w:p w14:paraId="0B385773" w14:textId="1B4A56D9" w:rsidR="006A45D8" w:rsidRPr="006A45D8" w:rsidRDefault="00A70847" w:rsidP="006A45D8">
      <w:r>
        <w:t>In PowerShell, run the following, all on one line:</w:t>
      </w:r>
    </w:p>
    <w:p w14:paraId="3A48EA5C" w14:textId="0DF288AB" w:rsidR="006A45D8" w:rsidRPr="006A45D8" w:rsidRDefault="006A45D8" w:rsidP="00A70847">
      <w:pPr>
        <w:pStyle w:val="code"/>
      </w:pPr>
      <w:r w:rsidRPr="006A45D8">
        <w:t>Get-</w:t>
      </w:r>
      <w:proofErr w:type="spellStart"/>
      <w:r w:rsidRPr="006A45D8">
        <w:t>ItemProperty</w:t>
      </w:r>
      <w:proofErr w:type="spellEnd"/>
      <w:r w:rsidRPr="006A45D8">
        <w:t xml:space="preserve"> -Path "HKCU:\Software\Microsoft\Windows\CurrentVersion\Internet Settings"</w:t>
      </w:r>
      <w:r w:rsidR="00A70847">
        <w:br/>
      </w:r>
    </w:p>
    <w:p w14:paraId="1A539800" w14:textId="77777777" w:rsidR="006A45D8" w:rsidRPr="006A45D8" w:rsidRDefault="006A45D8" w:rsidP="006A45D8">
      <w:r w:rsidRPr="006A45D8">
        <w:t>Look for:</w:t>
      </w:r>
    </w:p>
    <w:p w14:paraId="13FB03E8" w14:textId="77777777" w:rsidR="006A45D8" w:rsidRPr="006A45D8" w:rsidRDefault="006A45D8" w:rsidP="00A70847">
      <w:pPr>
        <w:pStyle w:val="bullet"/>
      </w:pPr>
      <w:proofErr w:type="spellStart"/>
      <w:r w:rsidRPr="00A70847">
        <w:rPr>
          <w:rStyle w:val="codeChar"/>
        </w:rPr>
        <w:t>AutoConfigURL</w:t>
      </w:r>
      <w:proofErr w:type="spellEnd"/>
      <w:r w:rsidRPr="006A45D8">
        <w:t xml:space="preserve"> → WPAD found a PAC file</w:t>
      </w:r>
    </w:p>
    <w:p w14:paraId="1FD18ED6" w14:textId="77777777" w:rsidR="006A45D8" w:rsidRPr="006A45D8" w:rsidRDefault="006A45D8" w:rsidP="00A70847">
      <w:pPr>
        <w:pStyle w:val="bullet"/>
      </w:pPr>
      <w:proofErr w:type="spellStart"/>
      <w:r w:rsidRPr="00A70847">
        <w:rPr>
          <w:rStyle w:val="codeChar"/>
        </w:rPr>
        <w:t>ProxyEnable</w:t>
      </w:r>
      <w:proofErr w:type="spellEnd"/>
      <w:r w:rsidRPr="006A45D8">
        <w:t xml:space="preserve"> → manual proxy</w:t>
      </w:r>
    </w:p>
    <w:p w14:paraId="45615A05" w14:textId="56A5B9B5" w:rsidR="006A45D8" w:rsidRPr="006A45D8" w:rsidRDefault="006A45D8" w:rsidP="00A70847">
      <w:pPr>
        <w:pStyle w:val="bullet"/>
      </w:pPr>
      <w:proofErr w:type="spellStart"/>
      <w:r w:rsidRPr="00A70847">
        <w:rPr>
          <w:rStyle w:val="codeChar"/>
        </w:rPr>
        <w:t>ProxyServer</w:t>
      </w:r>
      <w:proofErr w:type="spellEnd"/>
      <w:r w:rsidRPr="006A45D8">
        <w:t xml:space="preserve"> → manual proxy server</w:t>
      </w:r>
      <w:r w:rsidR="00A70847">
        <w:br/>
      </w:r>
    </w:p>
    <w:p w14:paraId="42C74716" w14:textId="77777777" w:rsidR="006A45D8" w:rsidRPr="006A45D8" w:rsidRDefault="006A45D8" w:rsidP="006A45D8">
      <w:r w:rsidRPr="006A45D8">
        <w:t xml:space="preserve">If WPAD succeeded, you’ll typically see an </w:t>
      </w:r>
      <w:proofErr w:type="spellStart"/>
      <w:r w:rsidRPr="006A45D8">
        <w:rPr>
          <w:rStyle w:val="codeChar"/>
        </w:rPr>
        <w:t>AutoConfigURL</w:t>
      </w:r>
      <w:proofErr w:type="spellEnd"/>
      <w:r w:rsidRPr="006A45D8">
        <w:t xml:space="preserve"> populated with the PAC file URL.</w:t>
      </w:r>
    </w:p>
    <w:p w14:paraId="71FEE597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lastRenderedPageBreak/>
        <w:t>4. Test with a known “what is my proxy?” endpoint</w:t>
      </w:r>
    </w:p>
    <w:p w14:paraId="5ABAC073" w14:textId="77777777" w:rsidR="006A45D8" w:rsidRPr="006A45D8" w:rsidRDefault="006A45D8" w:rsidP="006A45D8">
      <w:r w:rsidRPr="006A45D8">
        <w:t>If you want a behavioral test:</w:t>
      </w:r>
    </w:p>
    <w:p w14:paraId="4975D983" w14:textId="77777777" w:rsidR="006A45D8" w:rsidRPr="006A45D8" w:rsidRDefault="006A45D8" w:rsidP="006A45D8">
      <w:pPr>
        <w:numPr>
          <w:ilvl w:val="0"/>
          <w:numId w:val="25"/>
        </w:numPr>
      </w:pPr>
      <w:r w:rsidRPr="006A45D8">
        <w:t>Visit a site that reports your proxy, such as:</w:t>
      </w:r>
    </w:p>
    <w:p w14:paraId="49265958" w14:textId="2EA15FB8" w:rsidR="006A45D8" w:rsidRPr="00A70847" w:rsidRDefault="006A45D8" w:rsidP="00A70847">
      <w:pPr>
        <w:pStyle w:val="bullet"/>
        <w:numPr>
          <w:ilvl w:val="1"/>
          <w:numId w:val="9"/>
        </w:numPr>
        <w:rPr>
          <w:rFonts w:ascii="Cascadia Mono Light" w:hAnsi="Cascadia Mono Light"/>
          <w:sz w:val="20"/>
          <w:szCs w:val="20"/>
        </w:rPr>
      </w:pPr>
      <w:r w:rsidRPr="00A70847">
        <w:rPr>
          <w:rFonts w:ascii="Cascadia Mono Light" w:hAnsi="Cascadia Mono Light"/>
          <w:sz w:val="20"/>
          <w:szCs w:val="20"/>
        </w:rPr>
        <w:t>https://www.whatismyip.com/proxy-check/</w:t>
      </w:r>
    </w:p>
    <w:p w14:paraId="5F3E6E3E" w14:textId="2CAE2EF5" w:rsidR="006A45D8" w:rsidRPr="00A70847" w:rsidRDefault="006A45D8" w:rsidP="00A70847">
      <w:pPr>
        <w:pStyle w:val="bullet"/>
        <w:numPr>
          <w:ilvl w:val="1"/>
          <w:numId w:val="9"/>
        </w:numPr>
        <w:rPr>
          <w:rFonts w:ascii="Cascadia Mono Light" w:hAnsi="Cascadia Mono Light"/>
          <w:sz w:val="20"/>
          <w:szCs w:val="20"/>
        </w:rPr>
      </w:pPr>
      <w:r w:rsidRPr="00A70847">
        <w:rPr>
          <w:rFonts w:ascii="Cascadia Mono Light" w:hAnsi="Cascadia Mono Light"/>
          <w:sz w:val="20"/>
          <w:szCs w:val="20"/>
        </w:rPr>
        <w:t>https://ipleak.net/</w:t>
      </w:r>
      <w:r w:rsidR="00A70847" w:rsidRPr="00A70847">
        <w:rPr>
          <w:rFonts w:ascii="Cascadia Mono Light" w:hAnsi="Cascadia Mono Light"/>
          <w:sz w:val="20"/>
          <w:szCs w:val="20"/>
        </w:rPr>
        <w:br/>
      </w:r>
    </w:p>
    <w:p w14:paraId="7918223A" w14:textId="77777777" w:rsidR="006A45D8" w:rsidRPr="006A45D8" w:rsidRDefault="006A45D8" w:rsidP="006A45D8">
      <w:pPr>
        <w:numPr>
          <w:ilvl w:val="0"/>
          <w:numId w:val="25"/>
        </w:numPr>
      </w:pPr>
      <w:r w:rsidRPr="006A45D8">
        <w:t>Compare:</w:t>
      </w:r>
    </w:p>
    <w:p w14:paraId="2DE605E1" w14:textId="77777777" w:rsidR="006A45D8" w:rsidRPr="006A45D8" w:rsidRDefault="006A45D8" w:rsidP="00A70847">
      <w:pPr>
        <w:pStyle w:val="bullet"/>
        <w:numPr>
          <w:ilvl w:val="1"/>
          <w:numId w:val="9"/>
        </w:numPr>
      </w:pPr>
      <w:r w:rsidRPr="006A45D8">
        <w:t>Your IP without proxy</w:t>
      </w:r>
    </w:p>
    <w:p w14:paraId="6C7C577C" w14:textId="7E036879" w:rsidR="006A45D8" w:rsidRPr="006A45D8" w:rsidRDefault="006A45D8" w:rsidP="00A70847">
      <w:pPr>
        <w:pStyle w:val="bullet"/>
        <w:numPr>
          <w:ilvl w:val="1"/>
          <w:numId w:val="9"/>
        </w:numPr>
      </w:pPr>
      <w:r w:rsidRPr="006A45D8">
        <w:t>Your IP with “Automatically detect settings” enabled</w:t>
      </w:r>
      <w:r w:rsidR="00A70847">
        <w:br/>
      </w:r>
    </w:p>
    <w:p w14:paraId="79352C93" w14:textId="77777777" w:rsidR="006A45D8" w:rsidRPr="006A45D8" w:rsidRDefault="006A45D8" w:rsidP="006A45D8">
      <w:r w:rsidRPr="006A45D8">
        <w:t>If the IP changes or shows a proxy, WPAD is active.</w:t>
      </w:r>
    </w:p>
    <w:p w14:paraId="07FBFF6A" w14:textId="77777777" w:rsidR="006A45D8" w:rsidRDefault="006A45D8" w:rsidP="006A45D8">
      <w:pPr>
        <w:rPr>
          <w:b/>
          <w:bCs/>
        </w:rPr>
      </w:pPr>
      <w:r w:rsidRPr="006A45D8">
        <w:rPr>
          <w:rFonts w:ascii="Segoe UI Emoji" w:hAnsi="Segoe UI Emoji" w:cs="Segoe UI Emoji"/>
          <w:b/>
          <w:bCs/>
        </w:rPr>
        <w:t>🧭</w:t>
      </w:r>
      <w:r w:rsidRPr="006A45D8">
        <w:rPr>
          <w:b/>
          <w:bCs/>
        </w:rPr>
        <w:t xml:space="preserve"> Which method should you use?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A70847" w14:paraId="487D5D6D" w14:textId="77777777" w:rsidTr="001C70AD">
        <w:tc>
          <w:tcPr>
            <w:tcW w:w="2515" w:type="dxa"/>
          </w:tcPr>
          <w:p w14:paraId="6C96B41B" w14:textId="72B16682" w:rsidR="00A70847" w:rsidRDefault="00A70847" w:rsidP="006A45D8">
            <w:pPr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6835" w:type="dxa"/>
          </w:tcPr>
          <w:p w14:paraId="6C886AFD" w14:textId="02A05403" w:rsidR="00A70847" w:rsidRDefault="00A70847" w:rsidP="006A45D8">
            <w:pPr>
              <w:rPr>
                <w:b/>
                <w:bCs/>
              </w:rPr>
            </w:pPr>
            <w:r>
              <w:rPr>
                <w:b/>
                <w:bCs/>
              </w:rPr>
              <w:t>Recommended tool</w:t>
            </w:r>
          </w:p>
        </w:tc>
      </w:tr>
      <w:tr w:rsidR="00A70847" w14:paraId="1CD70251" w14:textId="77777777" w:rsidTr="001C70AD">
        <w:tc>
          <w:tcPr>
            <w:tcW w:w="2515" w:type="dxa"/>
          </w:tcPr>
          <w:p w14:paraId="0C75FFA2" w14:textId="2CC4831F" w:rsidR="00A70847" w:rsidRPr="001C70AD" w:rsidRDefault="00A70847" w:rsidP="006A45D8">
            <w:r w:rsidRPr="001C70AD">
              <w:t>Administrators</w:t>
            </w:r>
          </w:p>
        </w:tc>
        <w:tc>
          <w:tcPr>
            <w:tcW w:w="6835" w:type="dxa"/>
          </w:tcPr>
          <w:p w14:paraId="25DCA5F2" w14:textId="431C8D8D" w:rsidR="00A70847" w:rsidRDefault="00A70847" w:rsidP="00A70847">
            <w:pPr>
              <w:pStyle w:val="code"/>
              <w:ind w:left="0"/>
              <w:rPr>
                <w:b/>
                <w:bCs/>
              </w:rPr>
            </w:pPr>
            <w:proofErr w:type="spellStart"/>
            <w:r w:rsidRPr="006A45D8">
              <w:t>netsh</w:t>
            </w:r>
            <w:proofErr w:type="spellEnd"/>
            <w:r w:rsidRPr="006A45D8">
              <w:t xml:space="preserve"> </w:t>
            </w:r>
            <w:proofErr w:type="spellStart"/>
            <w:r w:rsidRPr="006A45D8">
              <w:t>winhttp</w:t>
            </w:r>
            <w:proofErr w:type="spellEnd"/>
            <w:r w:rsidRPr="006A45D8">
              <w:t xml:space="preserve"> show proxy</w:t>
            </w:r>
          </w:p>
        </w:tc>
      </w:tr>
      <w:tr w:rsidR="001C70AD" w14:paraId="62F2BF65" w14:textId="77777777" w:rsidTr="001C70AD">
        <w:tc>
          <w:tcPr>
            <w:tcW w:w="2515" w:type="dxa"/>
          </w:tcPr>
          <w:p w14:paraId="372E39E2" w14:textId="5591C787" w:rsidR="001C70AD" w:rsidRPr="001C70AD" w:rsidRDefault="001C70AD" w:rsidP="006A45D8">
            <w:r w:rsidRPr="001C70AD">
              <w:t>Scripting</w:t>
            </w:r>
          </w:p>
        </w:tc>
        <w:tc>
          <w:tcPr>
            <w:tcW w:w="6835" w:type="dxa"/>
          </w:tcPr>
          <w:p w14:paraId="036F6141" w14:textId="488C46D3" w:rsidR="001C70AD" w:rsidRPr="001C70AD" w:rsidRDefault="001C70AD" w:rsidP="006A45D8">
            <w:r>
              <w:t>PowerShell registry query</w:t>
            </w:r>
            <w:r w:rsidR="0035224E">
              <w:t xml:space="preserve"> (see above)</w:t>
            </w:r>
          </w:p>
        </w:tc>
      </w:tr>
      <w:tr w:rsidR="001C70AD" w14:paraId="6D1DB60D" w14:textId="77777777" w:rsidTr="001C70AD">
        <w:tc>
          <w:tcPr>
            <w:tcW w:w="2515" w:type="dxa"/>
          </w:tcPr>
          <w:p w14:paraId="157DC9C4" w14:textId="0B2E7D96" w:rsidR="001C70AD" w:rsidRDefault="001C70AD" w:rsidP="006A45D8">
            <w:r>
              <w:t>Browser behavior</w:t>
            </w:r>
          </w:p>
        </w:tc>
        <w:tc>
          <w:tcPr>
            <w:tcW w:w="6835" w:type="dxa"/>
          </w:tcPr>
          <w:p w14:paraId="15B21D60" w14:textId="6FBEC4C2" w:rsidR="001C70AD" w:rsidRDefault="001C70AD" w:rsidP="006A45D8">
            <w:r>
              <w:t>Settings URLs like edge://net-internals/#proxy</w:t>
            </w:r>
            <w:r w:rsidR="0035224E">
              <w:t xml:space="preserve"> (see above)</w:t>
            </w:r>
          </w:p>
        </w:tc>
      </w:tr>
      <w:tr w:rsidR="001C70AD" w14:paraId="67BDF8E3" w14:textId="77777777" w:rsidTr="001C70AD">
        <w:tc>
          <w:tcPr>
            <w:tcW w:w="2515" w:type="dxa"/>
          </w:tcPr>
          <w:p w14:paraId="15A57C28" w14:textId="74F1EA53" w:rsidR="001C70AD" w:rsidRPr="001C70AD" w:rsidRDefault="001C70AD" w:rsidP="006A45D8">
            <w:r>
              <w:t>Newer Students</w:t>
            </w:r>
          </w:p>
        </w:tc>
        <w:tc>
          <w:tcPr>
            <w:tcW w:w="6835" w:type="dxa"/>
          </w:tcPr>
          <w:p w14:paraId="0898C4AE" w14:textId="2B071E61" w:rsidR="001C70AD" w:rsidRPr="001C70AD" w:rsidRDefault="001C70AD" w:rsidP="006A45D8">
            <w:r>
              <w:t>B</w:t>
            </w:r>
            <w:r>
              <w:t>ehavioral test</w:t>
            </w:r>
            <w:r>
              <w:t xml:space="preserve"> (“What is my proxy” end point)</w:t>
            </w:r>
            <w:r w:rsidR="0035224E">
              <w:t xml:space="preserve"> (see above)</w:t>
            </w:r>
          </w:p>
        </w:tc>
      </w:tr>
    </w:tbl>
    <w:p w14:paraId="2B408AE3" w14:textId="77777777" w:rsidR="00A70847" w:rsidRPr="006A45D8" w:rsidRDefault="00A70847" w:rsidP="006A45D8">
      <w:pPr>
        <w:rPr>
          <w:b/>
          <w:bCs/>
        </w:rPr>
      </w:pPr>
    </w:p>
    <w:p w14:paraId="4A5E844E" w14:textId="77777777" w:rsidR="006A45D8" w:rsidRPr="006A45D8" w:rsidRDefault="006A45D8" w:rsidP="006A45D8">
      <w:pPr>
        <w:rPr>
          <w:b/>
          <w:bCs/>
        </w:rPr>
      </w:pPr>
      <w:r w:rsidRPr="006A45D8">
        <w:rPr>
          <w:b/>
          <w:bCs/>
        </w:rPr>
        <w:t>If you want, I can help you write:</w:t>
      </w:r>
    </w:p>
    <w:p w14:paraId="27067316" w14:textId="77777777" w:rsidR="006A45D8" w:rsidRPr="006A45D8" w:rsidRDefault="006A45D8" w:rsidP="00A70847">
      <w:pPr>
        <w:pStyle w:val="bullet"/>
      </w:pPr>
      <w:r w:rsidRPr="006A45D8">
        <w:t>A one</w:t>
      </w:r>
      <w:r w:rsidRPr="006A45D8">
        <w:noBreakHyphen/>
        <w:t>liner PowerShell script to detect WPAD success</w:t>
      </w:r>
    </w:p>
    <w:p w14:paraId="3D79E929" w14:textId="77777777" w:rsidR="006A45D8" w:rsidRPr="006A45D8" w:rsidRDefault="006A45D8" w:rsidP="00A70847">
      <w:pPr>
        <w:pStyle w:val="bullet"/>
      </w:pPr>
      <w:r w:rsidRPr="006A45D8">
        <w:t>A classroom</w:t>
      </w:r>
      <w:r w:rsidRPr="006A45D8">
        <w:noBreakHyphen/>
        <w:t>friendly demonstration of WPAD in action</w:t>
      </w:r>
    </w:p>
    <w:p w14:paraId="08F29F64" w14:textId="5690DA1D" w:rsidR="006A45D8" w:rsidRPr="006A45D8" w:rsidRDefault="006A45D8" w:rsidP="00A70847">
      <w:pPr>
        <w:pStyle w:val="bullet"/>
      </w:pPr>
      <w:r w:rsidRPr="006A45D8">
        <w:t>A troubleshooting flow for when WPAD fails</w:t>
      </w:r>
      <w:r w:rsidR="00A70847">
        <w:br/>
      </w:r>
    </w:p>
    <w:p w14:paraId="5ED97C78" w14:textId="77777777" w:rsidR="006A45D8" w:rsidRPr="006A45D8" w:rsidRDefault="006A45D8" w:rsidP="006A45D8">
      <w:r w:rsidRPr="006A45D8">
        <w:t>Just tell me what direction you want to explore.</w:t>
      </w:r>
    </w:p>
    <w:p w14:paraId="4B24459C" w14:textId="4EC6042B" w:rsidR="00006362" w:rsidRDefault="00006362" w:rsidP="006A45D8"/>
    <w:sectPr w:rsidR="0000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AF"/>
    <w:multiLevelType w:val="multilevel"/>
    <w:tmpl w:val="C30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0150"/>
    <w:multiLevelType w:val="multilevel"/>
    <w:tmpl w:val="079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603E7"/>
    <w:multiLevelType w:val="multilevel"/>
    <w:tmpl w:val="B16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90EA2"/>
    <w:multiLevelType w:val="multilevel"/>
    <w:tmpl w:val="083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27624"/>
    <w:multiLevelType w:val="multilevel"/>
    <w:tmpl w:val="0BB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D48BB"/>
    <w:multiLevelType w:val="multilevel"/>
    <w:tmpl w:val="BE86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45EB6"/>
    <w:multiLevelType w:val="multilevel"/>
    <w:tmpl w:val="815C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A6772"/>
    <w:multiLevelType w:val="multilevel"/>
    <w:tmpl w:val="82A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C5D4F"/>
    <w:multiLevelType w:val="multilevel"/>
    <w:tmpl w:val="E9A89874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E5EF7"/>
    <w:multiLevelType w:val="multilevel"/>
    <w:tmpl w:val="DBB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A23BD"/>
    <w:multiLevelType w:val="multilevel"/>
    <w:tmpl w:val="8E781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F5511"/>
    <w:multiLevelType w:val="multilevel"/>
    <w:tmpl w:val="7C0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148A2"/>
    <w:multiLevelType w:val="multilevel"/>
    <w:tmpl w:val="466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D72C97"/>
    <w:multiLevelType w:val="multilevel"/>
    <w:tmpl w:val="BBD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467E6"/>
    <w:multiLevelType w:val="multilevel"/>
    <w:tmpl w:val="673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73F96"/>
    <w:multiLevelType w:val="multilevel"/>
    <w:tmpl w:val="591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2340DE"/>
    <w:multiLevelType w:val="multilevel"/>
    <w:tmpl w:val="8B7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635C"/>
    <w:multiLevelType w:val="multilevel"/>
    <w:tmpl w:val="19C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B1A48"/>
    <w:multiLevelType w:val="multilevel"/>
    <w:tmpl w:val="C6C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20756"/>
    <w:multiLevelType w:val="multilevel"/>
    <w:tmpl w:val="3E04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D60059"/>
    <w:multiLevelType w:val="multilevel"/>
    <w:tmpl w:val="1D1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D0056"/>
    <w:multiLevelType w:val="multilevel"/>
    <w:tmpl w:val="18D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004DE"/>
    <w:multiLevelType w:val="multilevel"/>
    <w:tmpl w:val="D7EA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31493"/>
    <w:multiLevelType w:val="multilevel"/>
    <w:tmpl w:val="F6C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4118F"/>
    <w:multiLevelType w:val="multilevel"/>
    <w:tmpl w:val="856E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B3213"/>
    <w:multiLevelType w:val="multilevel"/>
    <w:tmpl w:val="8E8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67183">
    <w:abstractNumId w:val="7"/>
  </w:num>
  <w:num w:numId="2" w16cid:durableId="306711197">
    <w:abstractNumId w:val="6"/>
  </w:num>
  <w:num w:numId="3" w16cid:durableId="173888363">
    <w:abstractNumId w:val="16"/>
  </w:num>
  <w:num w:numId="4" w16cid:durableId="2044010856">
    <w:abstractNumId w:val="0"/>
  </w:num>
  <w:num w:numId="5" w16cid:durableId="981153651">
    <w:abstractNumId w:val="11"/>
  </w:num>
  <w:num w:numId="6" w16cid:durableId="1610619314">
    <w:abstractNumId w:val="20"/>
  </w:num>
  <w:num w:numId="7" w16cid:durableId="897744854">
    <w:abstractNumId w:val="23"/>
  </w:num>
  <w:num w:numId="8" w16cid:durableId="903947564">
    <w:abstractNumId w:val="1"/>
  </w:num>
  <w:num w:numId="9" w16cid:durableId="922451416">
    <w:abstractNumId w:val="8"/>
  </w:num>
  <w:num w:numId="10" w16cid:durableId="933784420">
    <w:abstractNumId w:val="4"/>
  </w:num>
  <w:num w:numId="11" w16cid:durableId="1921793521">
    <w:abstractNumId w:val="5"/>
  </w:num>
  <w:num w:numId="12" w16cid:durableId="1226643055">
    <w:abstractNumId w:val="2"/>
  </w:num>
  <w:num w:numId="13" w16cid:durableId="1488325856">
    <w:abstractNumId w:val="12"/>
  </w:num>
  <w:num w:numId="14" w16cid:durableId="1849175225">
    <w:abstractNumId w:val="3"/>
  </w:num>
  <w:num w:numId="15" w16cid:durableId="550578319">
    <w:abstractNumId w:val="17"/>
  </w:num>
  <w:num w:numId="16" w16cid:durableId="1587884611">
    <w:abstractNumId w:val="9"/>
  </w:num>
  <w:num w:numId="17" w16cid:durableId="734276222">
    <w:abstractNumId w:val="25"/>
  </w:num>
  <w:num w:numId="18" w16cid:durableId="483425814">
    <w:abstractNumId w:val="14"/>
  </w:num>
  <w:num w:numId="19" w16cid:durableId="643046747">
    <w:abstractNumId w:val="21"/>
  </w:num>
  <w:num w:numId="20" w16cid:durableId="1580484718">
    <w:abstractNumId w:val="15"/>
  </w:num>
  <w:num w:numId="21" w16cid:durableId="451022115">
    <w:abstractNumId w:val="24"/>
  </w:num>
  <w:num w:numId="22" w16cid:durableId="1269117667">
    <w:abstractNumId w:val="10"/>
  </w:num>
  <w:num w:numId="23" w16cid:durableId="573707650">
    <w:abstractNumId w:val="22"/>
  </w:num>
  <w:num w:numId="24" w16cid:durableId="1261571451">
    <w:abstractNumId w:val="13"/>
  </w:num>
  <w:num w:numId="25" w16cid:durableId="104618766">
    <w:abstractNumId w:val="19"/>
  </w:num>
  <w:num w:numId="26" w16cid:durableId="1976220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D8"/>
    <w:rsid w:val="00006362"/>
    <w:rsid w:val="001C70AD"/>
    <w:rsid w:val="0020657E"/>
    <w:rsid w:val="0035224E"/>
    <w:rsid w:val="003823A8"/>
    <w:rsid w:val="005B40D6"/>
    <w:rsid w:val="006A45D8"/>
    <w:rsid w:val="0074678A"/>
    <w:rsid w:val="007F21F7"/>
    <w:rsid w:val="009273A8"/>
    <w:rsid w:val="00A70847"/>
    <w:rsid w:val="00CE211A"/>
    <w:rsid w:val="00F3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E63B"/>
  <w15:chartTrackingRefBased/>
  <w15:docId w15:val="{833E8076-E507-4BDE-A469-1A589C7E2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847"/>
  </w:style>
  <w:style w:type="paragraph" w:styleId="Heading1">
    <w:name w:val="heading 1"/>
    <w:basedOn w:val="Normal"/>
    <w:next w:val="Normal"/>
    <w:link w:val="Heading1Char"/>
    <w:uiPriority w:val="9"/>
    <w:qFormat/>
    <w:rsid w:val="006A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5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5D8"/>
    <w:rPr>
      <w:color w:val="605E5C"/>
      <w:shd w:val="clear" w:color="auto" w:fill="E1DFDD"/>
    </w:rPr>
  </w:style>
  <w:style w:type="paragraph" w:customStyle="1" w:styleId="bullet">
    <w:name w:val="bullet"/>
    <w:basedOn w:val="Normal"/>
    <w:link w:val="bulletChar"/>
    <w:qFormat/>
    <w:rsid w:val="00A70847"/>
    <w:pPr>
      <w:numPr>
        <w:numId w:val="9"/>
      </w:numPr>
      <w:spacing w:after="0" w:line="240" w:lineRule="auto"/>
    </w:pPr>
  </w:style>
  <w:style w:type="character" w:customStyle="1" w:styleId="bulletChar">
    <w:name w:val="bullet Char"/>
    <w:basedOn w:val="DefaultParagraphFont"/>
    <w:link w:val="bullet"/>
    <w:rsid w:val="00A70847"/>
  </w:style>
  <w:style w:type="paragraph" w:customStyle="1" w:styleId="code">
    <w:name w:val="code"/>
    <w:basedOn w:val="Normal"/>
    <w:link w:val="codeChar"/>
    <w:qFormat/>
    <w:rsid w:val="00A70847"/>
    <w:pPr>
      <w:spacing w:after="0" w:line="240" w:lineRule="auto"/>
      <w:ind w:left="720"/>
    </w:pPr>
    <w:rPr>
      <w:rFonts w:ascii="Cascadia Mono Light" w:hAnsi="Cascadia Mono Light"/>
      <w:sz w:val="20"/>
    </w:rPr>
  </w:style>
  <w:style w:type="character" w:customStyle="1" w:styleId="codeChar">
    <w:name w:val="code Char"/>
    <w:basedOn w:val="DefaultParagraphFont"/>
    <w:link w:val="code"/>
    <w:rsid w:val="00A70847"/>
    <w:rPr>
      <w:rFonts w:ascii="Cascadia Mono Light" w:hAnsi="Cascadia Mono Light"/>
      <w:sz w:val="20"/>
    </w:rPr>
  </w:style>
  <w:style w:type="table" w:styleId="TableGrid">
    <w:name w:val="Table Grid"/>
    <w:basedOn w:val="TableNormal"/>
    <w:uiPriority w:val="39"/>
    <w:rsid w:val="00A70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edcode">
    <w:name w:val="bulleted code"/>
    <w:basedOn w:val="bullet"/>
    <w:link w:val="bulletedcodeChar"/>
    <w:qFormat/>
    <w:rsid w:val="0035224E"/>
    <w:rPr>
      <w:rFonts w:ascii="Cascadia Mono Light" w:hAnsi="Cascadia Mono Light"/>
      <w:sz w:val="20"/>
      <w:szCs w:val="20"/>
    </w:rPr>
  </w:style>
  <w:style w:type="character" w:customStyle="1" w:styleId="bulletedcodeChar">
    <w:name w:val="bulleted code Char"/>
    <w:basedOn w:val="bulletChar"/>
    <w:link w:val="bulletedcode"/>
    <w:rsid w:val="0035224E"/>
    <w:rPr>
      <w:rFonts w:ascii="Cascadia Mono Light" w:hAnsi="Cascadia Mono 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8350</TotalTime>
  <Pages>7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Leonard</dc:creator>
  <cp:keywords/>
  <dc:description/>
  <cp:lastModifiedBy>Chris Leonard</cp:lastModifiedBy>
  <cp:revision>1</cp:revision>
  <dcterms:created xsi:type="dcterms:W3CDTF">2026-01-11T20:20:00Z</dcterms:created>
  <dcterms:modified xsi:type="dcterms:W3CDTF">2026-01-17T15:30:00Z</dcterms:modified>
</cp:coreProperties>
</file>