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استبانة AdoptGPT-Prog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تبني ChatGPT في تعليم البرمجة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النسخة العربية — الاستبانة المُطبَّقة النهائية (مقياس ليكرت 7 نقاط)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Arabic Version — Final Administered Instrument (7-Point Likert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تعليمات للمشاركين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تهدف هذه الاستبانة إلى دراسة تجربتك ونيّتك في استخدام ChatGPT في مقررات البرمجة. يُرجى قراءة كل عبارة بعناية والإشارة إلى مدى موافقتك باستخدام المقياس المكوّن من 7 نقاط الموضّح أدناه. لا توجد إجابات صحيحة أو خاطئة. جميع إجاباتك ستظل سرية تمامًا وستُستخدم لأغراض البحث الأكاديمي فقط.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مقياس الإجابة:  1 = أعارض بشدة     2 = أعارض     3 = أعارض نوعًا ما     4 = محايد     5 = أوافق نوعًا ما     6 = أوافق     7 = أوافق بشدة</w:t>
            </w:r>
          </w:p>
        </w:tc>
      </w:tr>
    </w:tbl>
    <w:p>
      <w:pPr>
        <w:spacing w:after="0" w:before="300"/>
      </w:pPr>
    </w:p>
    <w:p>
      <w:pPr>
        <w:spacing w:after="1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القسم أ: المعلومات الديموغرافية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م.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السؤال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الإجابة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D1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الجنس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ذكر   /   أنثى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العمر (بالسنوات)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D3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مستوى الخبرة في تقنية المعلومات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مرتفع   /   منخفض إلى متوسط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D4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الجامعة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___________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D5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مقرر البرمجة المسجّل حاليًا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Python / Java / C++ / JavaScript / أخرى: ___________</w:t>
            </w:r>
          </w:p>
        </w:tc>
      </w:tr>
    </w:tbl>
    <w:p>
      <w:pPr>
        <w:spacing w:after="0" w:before="300"/>
      </w:pPr>
    </w:p>
    <w:p>
      <w:pPr>
        <w:spacing w:after="160" w:before="200"/>
        <w:jc w:val="righ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القسم ب: عبارات الاستبانة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
أوافق
بشدة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
أوافق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
أوافق
نوعًا ما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
محايد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
أعارض
نوعًا ما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
أعارض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
أعارض
بشدة</w:t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العبارة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2A"/>
                <w:sz w:val="20"/>
                <w:szCs w:val="20"/>
              </w:rPr>
              <w:t xml:space="preserve">الفائدة المتوقعة (PU)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تمكين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يساعدني استخدام ChatGPT على إنجاز مهام البرمجة بكفاءة أكبر.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يُحسّن ChatGPT أداءَي العام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يرفع ChatGPT إنتاجيتي في مقررات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يُسهّل ChatGPT تحقيق أهدافي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2A"/>
                <w:sz w:val="20"/>
                <w:szCs w:val="20"/>
              </w:rPr>
              <w:t xml:space="preserve">سهولة الاستخدام المتوقعة (PEOU)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تمكين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أجد أنه من السهل صياغة طلبات (prompts) للحصول على مساعدة برمجية مفيدة من ChatGPT.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يتطلب التفاعل مع ChatGPT في مهام البرمجة جهدًا ضئيلًا.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أجد سهولة في جعل ChatGPT يشرح مفاهيم البرمجة بوضوح.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كان تعلّم استخدام ChatGPT بفاعلية في البرمجة أمرًا سلسًا.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2A"/>
                <w:sz w:val="20"/>
                <w:szCs w:val="20"/>
              </w:rPr>
              <w:t xml:space="preserve">الثقة (TR)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تمكين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أثق في ChatGPT لتقديم شروحات دقيقة للشيفرات البرمجية ومساعدة في تصحيح الأخطاء.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أعتقد أن ChatGPT يقدم إجابات موثوقة على أسئلتي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بالثقة في الاعتماد على ChatGPT لمهام توليد الشيفرات البرمجية.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يقدم ChatGPT مساعدة برمجية محايدة ومتسقة.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2A"/>
                <w:sz w:val="20"/>
                <w:szCs w:val="20"/>
              </w:rPr>
              <w:t xml:space="preserve">القيمة التعليمية المتوقعة (PLV)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تمكين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يُعمّق استخدام ChatGPT فهمي لمفاهيم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يُساعدني ChatGPT على تطوير مهارات حل المشكلات البرمجية.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أعتقد أن ChatGPT يُحسّن أدائي الأكاديمي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يُعزّز ChatGPT جودة مشاريع البرمجة التي أُعدّها.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2A"/>
                <w:sz w:val="20"/>
                <w:szCs w:val="20"/>
              </w:rPr>
              <w:t xml:space="preserve">محو الأمية الذكاء الاصطناعي (AIL)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تمكين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أستطيع تقييم الشيفرات البرمجية الناتجة عن الذكاء الاصطناعي نقديًا من حيث الصحة والكفاءة.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أعرف حدود ChatGPT عند تطبيقه على مهام البرمجة المعقدة.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أستطيع صياغة طلبات فعّالة للحصول على مساعدة برمجية دقيقة من ChatGPT.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أفهم الاعتبارات الأخلاقية لاستخدام أدوات الذكاء الاصطناعي في العمل الأكاديمي البرمجي.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2A"/>
                <w:sz w:val="20"/>
                <w:szCs w:val="20"/>
              </w:rPr>
              <w:t xml:space="preserve">الدافع اللذي (HM)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تمكين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أجد أن التفاعل مع ChatGPT في مهام البرمجة ممتع.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يجعل استخدام ChatGPT في البرمجة تجربة التعلم أكثر إثارةً للاهتمام.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بالفضول والتحفيز عند استكشاف ChatGPT في مواجهة تحديات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يُضفي استخدام ChatGPT طابعًا من الجدة والمتعة على مقررات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المخاطر المتوقعة (PR)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عائق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أخشى أن يُقدّم ChatGPT شيفرات برمجية خاطئة قد أُقدّمها باعتبارها عملي الشخصي.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بالقلق من مشكلات النزاهة الأكاديمية عند استخدام ChatGPT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أخاف أن الاعتماد المفرط على ChatGPT سيُعيق تطوير مهاراتي البرمجية الحقيقية.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بالقلق حيال خصوصية شيفراتي ومشاريعي عند استخدام ChatGPT.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القلق (ANX)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عامل عائق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بالقلق من ارتكاب أخطاء عند استخدام ChatGPT للمساعدة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بالتوتر حين لا أستطيع التحقق من صحة الشيفرات التي أنتجها ChatGPT.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أشعر بالتردد من الاعتماد الزائد على ChatGPT في مهام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أخشى أن أُتّهم بالغش الأكاديمي عند استخدام ChatGPT.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D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النية السلوكية (BI)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   |   التصنيف: المتغير التابع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4440"/>
        <w:gridCol w:w="72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أعتزم استخدام ChatGPT بانتظام لدعم تعلّمي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أخطط لمواصلة استخدام ChatGPT ضمن استراتيجيتي الدراسية في البرمجة.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أنا مستعد لاستخدام ChatGPT كلما واجهت مشكلات برمجية صعبة.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35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شكرًا جزيلًا على مشاركتك. نقدّر تعاونك معنا.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Thank you for your participation. Your responses are greatly appreciated.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إجمالي العبارات: 35  |  المقياس: ليكرت 7 نقاط (1=أعارض بشدة  /  7=أوافق بشدة)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2026-06-15T09:45:28.523Z</dcterms:created>
  <dcterms:modified xsi:type="dcterms:W3CDTF">2026-06-15T09:45:28.523Z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