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C7E" w:rsidRDefault="00F8217F">
      <w:pPr>
        <w:spacing w:after="200"/>
        <w:jc w:val="center"/>
      </w:pPr>
      <w:proofErr w:type="spellStart"/>
      <w:r>
        <w:rPr>
          <w:b/>
          <w:bCs/>
          <w:color w:val="1F4E79"/>
          <w:sz w:val="32"/>
          <w:szCs w:val="32"/>
        </w:rPr>
        <w:t>AdoptGPT-Prog</w:t>
      </w:r>
      <w:proofErr w:type="spellEnd"/>
      <w:r>
        <w:rPr>
          <w:b/>
          <w:bCs/>
          <w:color w:val="1F4E79"/>
          <w:sz w:val="32"/>
          <w:szCs w:val="32"/>
        </w:rPr>
        <w:t xml:space="preserve"> Survey Instrument</w:t>
      </w:r>
    </w:p>
    <w:p w:rsidR="00D94C7E" w:rsidRDefault="00F8217F">
      <w:pPr>
        <w:spacing w:after="400"/>
        <w:jc w:val="center"/>
      </w:pPr>
      <w:r>
        <w:rPr>
          <w:i/>
          <w:iCs/>
          <w:color w:val="555555"/>
        </w:rPr>
        <w:t>English Version — Final Administered Instrument (7-Point Likert Scale)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4C7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4C7E" w:rsidRDefault="00F8217F">
            <w:r>
              <w:rPr>
                <w:b/>
                <w:bCs/>
                <w:color w:val="1F4E79"/>
                <w:sz w:val="22"/>
                <w:szCs w:val="22"/>
              </w:rPr>
              <w:t>Instructions to Participants</w:t>
            </w:r>
          </w:p>
          <w:p w:rsidR="00D94C7E" w:rsidRDefault="00F8217F">
            <w:pPr>
              <w:spacing w:before="80"/>
            </w:pPr>
            <w:r>
              <w:rPr>
                <w:sz w:val="19"/>
                <w:szCs w:val="19"/>
              </w:rPr>
              <w:t xml:space="preserve">This survey examines your experience and intentions regarding the use of </w:t>
            </w:r>
            <w:proofErr w:type="spellStart"/>
            <w:r>
              <w:rPr>
                <w:sz w:val="19"/>
                <w:szCs w:val="19"/>
              </w:rPr>
              <w:t>ChatGPT</w:t>
            </w:r>
            <w:proofErr w:type="spellEnd"/>
            <w:r>
              <w:rPr>
                <w:sz w:val="19"/>
                <w:szCs w:val="19"/>
              </w:rPr>
              <w:t xml:space="preserve"> for programming coursework. Please read each statement carefully and indicate your level of agreement using the 7-point scale below. There </w:t>
            </w:r>
            <w:proofErr w:type="gramStart"/>
            <w:r>
              <w:rPr>
                <w:sz w:val="19"/>
                <w:szCs w:val="19"/>
              </w:rPr>
              <w:t>are no right</w:t>
            </w:r>
            <w:proofErr w:type="gramEnd"/>
            <w:r>
              <w:rPr>
                <w:sz w:val="19"/>
                <w:szCs w:val="19"/>
              </w:rPr>
              <w:t xml:space="preserve"> or wrong answers. Your </w:t>
            </w:r>
            <w:r>
              <w:rPr>
                <w:sz w:val="19"/>
                <w:szCs w:val="19"/>
              </w:rPr>
              <w:t>responses are entirely confidential and will be used for academic research purposes only.</w:t>
            </w:r>
          </w:p>
          <w:p w:rsidR="00D94C7E" w:rsidRDefault="00F8217F">
            <w:pPr>
              <w:spacing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>Response Scale:  1 = Strongly Disagree     2 = Disagree     3 = Somewhat Disagree     4 = Neutral     5 = Somewhat Agree     6 = Agree     7 = Strongly Agree</w:t>
            </w:r>
          </w:p>
        </w:tc>
      </w:tr>
    </w:tbl>
    <w:p w:rsidR="00D94C7E" w:rsidRDefault="00D94C7E">
      <w:pPr>
        <w:spacing w:before="300"/>
      </w:pPr>
    </w:p>
    <w:p w:rsidR="00D94C7E" w:rsidRDefault="00F8217F">
      <w:pPr>
        <w:spacing w:before="200" w:after="160"/>
      </w:pPr>
      <w:r>
        <w:rPr>
          <w:b/>
          <w:bCs/>
          <w:color w:val="1F4E79"/>
          <w:sz w:val="24"/>
          <w:szCs w:val="24"/>
        </w:rPr>
        <w:t>Sectio</w:t>
      </w:r>
      <w:r>
        <w:rPr>
          <w:b/>
          <w:bCs/>
          <w:color w:val="1F4E79"/>
          <w:sz w:val="24"/>
          <w:szCs w:val="24"/>
        </w:rPr>
        <w:t>n A: Demographic Information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600"/>
        <w:gridCol w:w="5040"/>
      </w:tblGrid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D1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555555"/>
                <w:sz w:val="18"/>
                <w:szCs w:val="18"/>
              </w:rPr>
              <w:t>Male   /   Female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D2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>Age (years)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555555"/>
                <w:sz w:val="18"/>
                <w:szCs w:val="18"/>
              </w:rPr>
              <w:t>___________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D3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>Prior IT Experience Level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555555"/>
                <w:sz w:val="18"/>
                <w:szCs w:val="18"/>
              </w:rPr>
              <w:t>High   /   Low-to-Moderate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D4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>University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555555"/>
                <w:sz w:val="18"/>
                <w:szCs w:val="18"/>
              </w:rPr>
              <w:t>___________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D5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>Programming course currently enrolled in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555555"/>
                <w:sz w:val="18"/>
                <w:szCs w:val="18"/>
              </w:rPr>
              <w:t>Python   /   Java   /   C++   /   JavaScript   /   Other: ___________</w:t>
            </w:r>
          </w:p>
        </w:tc>
      </w:tr>
    </w:tbl>
    <w:p w:rsidR="00D94C7E" w:rsidRDefault="00D94C7E">
      <w:pPr>
        <w:spacing w:before="300"/>
      </w:pPr>
    </w:p>
    <w:p w:rsidR="00D94C7E" w:rsidRDefault="00F8217F">
      <w:pPr>
        <w:spacing w:before="200" w:after="160"/>
      </w:pPr>
      <w:r>
        <w:rPr>
          <w:b/>
          <w:bCs/>
          <w:color w:val="1F4E79"/>
          <w:sz w:val="24"/>
          <w:szCs w:val="24"/>
        </w:rPr>
        <w:t>Section B: Survey Items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"/>
        <w:gridCol w:w="1934"/>
        <w:gridCol w:w="1001"/>
        <w:gridCol w:w="1001"/>
        <w:gridCol w:w="1141"/>
        <w:gridCol w:w="861"/>
        <w:gridCol w:w="1141"/>
        <w:gridCol w:w="751"/>
        <w:gridCol w:w="971"/>
      </w:tblGrid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Statement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 Strongly Disagree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 Disagree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 Somewhat Disagree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 Neutral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 Somewhat Agree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 Agree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 Strongly Agree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4C7E" w:rsidRDefault="00F8217F">
            <w:r>
              <w:rPr>
                <w:b/>
                <w:bCs/>
                <w:color w:val="1F6B2A"/>
              </w:rPr>
              <w:t>Perceived Usefulness (PU)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  |   Category: Enabler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Using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helps me complete programming tasks more efficiently.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improves my overall programming performance.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enhances my productivity in programming courses.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Using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makes it easier to achieve my programming goals.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4C7E" w:rsidRDefault="00F8217F">
            <w:r>
              <w:rPr>
                <w:b/>
                <w:bCs/>
                <w:color w:val="1F6B2A"/>
              </w:rPr>
              <w:t>Perceived Ease of Use (PEOU)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  |   Category: Enabler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5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find it easy to formulate prompts to get useful code assistance from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Interacting with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programming tasks requires minimal effort.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7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find it easy to get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explain programming concepts clearly.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8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Learning to use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effectively for programming was straightforward.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4C7E" w:rsidRDefault="00F8217F">
            <w:r>
              <w:rPr>
                <w:b/>
                <w:bCs/>
                <w:color w:val="1F6B2A"/>
              </w:rPr>
              <w:t>Trust (TR)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  |   Category: Enabler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9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trust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provide accurate code explanations and debugging assistance.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believe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gives reliable answers to my programming questions.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11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feel confident relying on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code generation tasks.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12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provides unbiased and consistent programming assistance.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4C7E" w:rsidRDefault="00F8217F">
            <w:r>
              <w:rPr>
                <w:b/>
                <w:bCs/>
                <w:color w:val="1F6B2A"/>
              </w:rPr>
              <w:t>Perceived Learning Value (PLV)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  |   Category: Enabler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13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Using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deepens my understanding of programming concepts.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14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helps me develop stronger programming problem-solving skills.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15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believe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improves my academic performance in programming.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16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enhances the quality of my programming assignments.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4C7E" w:rsidRDefault="00F8217F">
            <w:r>
              <w:rPr>
                <w:b/>
                <w:bCs/>
                <w:color w:val="1F6B2A"/>
              </w:rPr>
              <w:t>AI Literacy (AIL)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  |   Category: Enabler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17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>I understand how to critically evaluate AI-generated code for correctness and efficiency.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18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know the limitations of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when applied to complex programming tasks.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19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can craft effective prompts to obtain accurate programming assistance from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20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>I understand the ethical considerations of using AI tools in academic programming work.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4C7E" w:rsidRDefault="00F8217F">
            <w:r>
              <w:rPr>
                <w:b/>
                <w:bCs/>
                <w:color w:val="1F6B2A"/>
              </w:rPr>
              <w:t>Hedonic Motivation (HM)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  |   Category: Enabler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21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find interacting with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programming tasks enjoyable.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22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Using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programming makes the learning experience more interesting.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23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feel curious and motivated when exploring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programming challenges.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24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Using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adds a sense of novelty and fun to programming coursework.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4C7E" w:rsidRDefault="00F8217F">
            <w:r>
              <w:rPr>
                <w:b/>
                <w:bCs/>
                <w:color w:val="CC0000"/>
              </w:rPr>
              <w:t>Perceived Risk (PR)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  |   Category: Barrier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25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worry that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may provide incorrect code that I might submit as my own.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26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am concerned about academic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integrity issues when using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programming.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27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fear that over-relying on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will hinder my genuine programming skill development.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28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am concerned about the privacy of my code and assignments when using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4C7E" w:rsidRDefault="00F8217F">
            <w:r>
              <w:rPr>
                <w:b/>
                <w:bCs/>
                <w:color w:val="CC0000"/>
              </w:rPr>
              <w:t>Anxiety (ANX)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  |   Category: Barrier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29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feel anxious about making mistakes when using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programming assistance.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30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feel nervous when I cannot verify whether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>-generated code is correct.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31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am apprehensive about becoming too dependent on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programming tasks.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32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worry about being accused of academic misconduct when using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4C7E" w:rsidRDefault="00F8217F">
            <w:r>
              <w:rPr>
                <w:b/>
                <w:bCs/>
                <w:color w:val="7030A0"/>
              </w:rPr>
              <w:t>Behavioral Intention (BI)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  |   Category: Dependent Variable</w:t>
            </w: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33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intend to use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regularly to support my programming learning.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34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plan to continue using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 part of my programming study strategy.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  <w:tr w:rsidR="00D94C7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35</w:t>
            </w:r>
          </w:p>
        </w:tc>
        <w:tc>
          <w:tcPr>
            <w:tcW w:w="4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F8217F">
            <w:r>
              <w:rPr>
                <w:color w:val="000000"/>
                <w:sz w:val="18"/>
                <w:szCs w:val="18"/>
              </w:rPr>
              <w:t xml:space="preserve">I am willing to use </w:t>
            </w:r>
            <w:proofErr w:type="spellStart"/>
            <w:r>
              <w:rPr>
                <w:color w:val="000000"/>
                <w:sz w:val="18"/>
                <w:szCs w:val="18"/>
              </w:rPr>
              <w:t>ChatGPT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whenever I encounter difficult programming problems.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4C7E" w:rsidRDefault="00D94C7E">
            <w:pPr>
              <w:jc w:val="center"/>
            </w:pPr>
          </w:p>
        </w:tc>
      </w:tr>
    </w:tbl>
    <w:p w:rsidR="00D94C7E" w:rsidRDefault="00D94C7E">
      <w:pPr>
        <w:spacing w:before="400"/>
      </w:pPr>
    </w:p>
    <w:p w:rsidR="00D94C7E" w:rsidRDefault="00F8217F">
      <w:pPr>
        <w:jc w:val="center"/>
      </w:pPr>
      <w:r>
        <w:rPr>
          <w:i/>
          <w:iCs/>
          <w:color w:val="555555"/>
        </w:rPr>
        <w:t>Thank you for your participation. Your responses are greatly appreciated.</w:t>
      </w:r>
    </w:p>
    <w:p w:rsidR="00D94C7E" w:rsidRDefault="00F8217F">
      <w:pPr>
        <w:spacing w:before="100"/>
        <w:jc w:val="center"/>
      </w:pPr>
      <w:bookmarkStart w:id="0" w:name="_GoBack"/>
      <w:bookmarkEnd w:id="0"/>
      <w:r>
        <w:rPr>
          <w:b/>
          <w:bCs/>
          <w:color w:val="1F4E79"/>
          <w:sz w:val="18"/>
          <w:szCs w:val="18"/>
        </w:rPr>
        <w:lastRenderedPageBreak/>
        <w:t xml:space="preserve">Total Items: </w:t>
      </w:r>
      <w:proofErr w:type="gramStart"/>
      <w:r>
        <w:rPr>
          <w:b/>
          <w:bCs/>
          <w:color w:val="1F4E79"/>
          <w:sz w:val="18"/>
          <w:szCs w:val="18"/>
        </w:rPr>
        <w:t>35  |</w:t>
      </w:r>
      <w:proofErr w:type="gramEnd"/>
      <w:r>
        <w:rPr>
          <w:b/>
          <w:bCs/>
          <w:color w:val="1F4E79"/>
          <w:sz w:val="18"/>
          <w:szCs w:val="18"/>
        </w:rPr>
        <w:t xml:space="preserve">  Demographic Items: 5  |  Constructs: 9  |  Scale: 7-Point Likert (1=Strongly Disagree to 7=Strongly Agree)</w:t>
      </w:r>
    </w:p>
    <w:sectPr w:rsidR="00D94C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139CB"/>
    <w:multiLevelType w:val="hybridMultilevel"/>
    <w:tmpl w:val="D5BAE014"/>
    <w:lvl w:ilvl="0" w:tplc="E9AE41C0">
      <w:start w:val="1"/>
      <w:numFmt w:val="bullet"/>
      <w:lvlText w:val="●"/>
      <w:lvlJc w:val="left"/>
      <w:pPr>
        <w:ind w:left="720" w:hanging="360"/>
      </w:pPr>
    </w:lvl>
    <w:lvl w:ilvl="1" w:tplc="D5D017F4">
      <w:start w:val="1"/>
      <w:numFmt w:val="bullet"/>
      <w:lvlText w:val="○"/>
      <w:lvlJc w:val="left"/>
      <w:pPr>
        <w:ind w:left="1440" w:hanging="360"/>
      </w:pPr>
    </w:lvl>
    <w:lvl w:ilvl="2" w:tplc="5B7C39E4">
      <w:start w:val="1"/>
      <w:numFmt w:val="bullet"/>
      <w:lvlText w:val="■"/>
      <w:lvlJc w:val="left"/>
      <w:pPr>
        <w:ind w:left="2160" w:hanging="360"/>
      </w:pPr>
    </w:lvl>
    <w:lvl w:ilvl="3" w:tplc="32E83896">
      <w:start w:val="1"/>
      <w:numFmt w:val="bullet"/>
      <w:lvlText w:val="●"/>
      <w:lvlJc w:val="left"/>
      <w:pPr>
        <w:ind w:left="2880" w:hanging="360"/>
      </w:pPr>
    </w:lvl>
    <w:lvl w:ilvl="4" w:tplc="50D68CAE">
      <w:start w:val="1"/>
      <w:numFmt w:val="bullet"/>
      <w:lvlText w:val="○"/>
      <w:lvlJc w:val="left"/>
      <w:pPr>
        <w:ind w:left="3600" w:hanging="360"/>
      </w:pPr>
    </w:lvl>
    <w:lvl w:ilvl="5" w:tplc="905EF640">
      <w:start w:val="1"/>
      <w:numFmt w:val="bullet"/>
      <w:lvlText w:val="■"/>
      <w:lvlJc w:val="left"/>
      <w:pPr>
        <w:ind w:left="4320" w:hanging="360"/>
      </w:pPr>
    </w:lvl>
    <w:lvl w:ilvl="6" w:tplc="8D1E19EC">
      <w:start w:val="1"/>
      <w:numFmt w:val="bullet"/>
      <w:lvlText w:val="●"/>
      <w:lvlJc w:val="left"/>
      <w:pPr>
        <w:ind w:left="5040" w:hanging="360"/>
      </w:pPr>
    </w:lvl>
    <w:lvl w:ilvl="7" w:tplc="BD863520">
      <w:start w:val="1"/>
      <w:numFmt w:val="bullet"/>
      <w:lvlText w:val="●"/>
      <w:lvlJc w:val="left"/>
      <w:pPr>
        <w:ind w:left="5760" w:hanging="360"/>
      </w:pPr>
    </w:lvl>
    <w:lvl w:ilvl="8" w:tplc="6F64EF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94C7E"/>
    <w:rsid w:val="00D94C7E"/>
    <w:rsid w:val="00F8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Mega Computers</cp:lastModifiedBy>
  <cp:revision>2</cp:revision>
  <dcterms:created xsi:type="dcterms:W3CDTF">2026-06-15T09:44:00Z</dcterms:created>
  <dcterms:modified xsi:type="dcterms:W3CDTF">2026-06-15T09:51:00Z</dcterms:modified>
</cp:coreProperties>
</file>