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CFF" w:rsidRDefault="008F0CFF" w:rsidP="008F0CFF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预开票测试</w:t>
      </w:r>
      <w:r>
        <w:rPr>
          <w:rFonts w:hint="eastAsia"/>
          <w:sz w:val="24"/>
          <w:szCs w:val="24"/>
        </w:rPr>
        <w:t>7.6</w:t>
      </w:r>
    </w:p>
    <w:p w:rsidR="008F0CFF" w:rsidRPr="00BB62F1" w:rsidRDefault="008F0CFF" w:rsidP="00BB62F1">
      <w:pPr>
        <w:pStyle w:val="a5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BB62F1">
        <w:rPr>
          <w:sz w:val="24"/>
          <w:szCs w:val="24"/>
        </w:rPr>
        <w:t>X201-XS170700002</w:t>
      </w:r>
      <w:r w:rsidRPr="00BB62F1">
        <w:rPr>
          <w:rFonts w:hint="eastAsia"/>
          <w:sz w:val="24"/>
          <w:szCs w:val="24"/>
        </w:rPr>
        <w:t>，冲减预开票，只是审核了，并未扣</w:t>
      </w:r>
      <w:proofErr w:type="gramStart"/>
      <w:r w:rsidRPr="00BB62F1">
        <w:rPr>
          <w:rFonts w:hint="eastAsia"/>
          <w:sz w:val="24"/>
          <w:szCs w:val="24"/>
        </w:rPr>
        <w:t>帐转应收</w:t>
      </w:r>
      <w:proofErr w:type="gramEnd"/>
      <w:r w:rsidRPr="00BB62F1">
        <w:rPr>
          <w:rFonts w:hint="eastAsia"/>
          <w:sz w:val="24"/>
          <w:szCs w:val="24"/>
        </w:rPr>
        <w:t>账款，该合同对应的出货单</w:t>
      </w:r>
      <w:r w:rsidRPr="00BB62F1">
        <w:rPr>
          <w:sz w:val="24"/>
          <w:szCs w:val="24"/>
        </w:rPr>
        <w:t>X501-XS170700006</w:t>
      </w:r>
      <w:r w:rsidRPr="00BB62F1">
        <w:rPr>
          <w:rFonts w:hint="eastAsia"/>
          <w:sz w:val="24"/>
          <w:szCs w:val="24"/>
        </w:rPr>
        <w:t>，在</w:t>
      </w:r>
      <w:r w:rsidRPr="00BB62F1">
        <w:rPr>
          <w:rFonts w:hint="eastAsia"/>
          <w:sz w:val="24"/>
          <w:szCs w:val="24"/>
        </w:rPr>
        <w:t>axmt670</w:t>
      </w:r>
      <w:r w:rsidRPr="00BB62F1">
        <w:rPr>
          <w:rFonts w:hint="eastAsia"/>
          <w:sz w:val="24"/>
          <w:szCs w:val="24"/>
        </w:rPr>
        <w:t>能正常</w:t>
      </w:r>
      <w:proofErr w:type="gramStart"/>
      <w:r w:rsidRPr="00BB62F1">
        <w:rPr>
          <w:rFonts w:hint="eastAsia"/>
          <w:sz w:val="24"/>
          <w:szCs w:val="24"/>
        </w:rPr>
        <w:t>扣帐转应收</w:t>
      </w:r>
      <w:proofErr w:type="gramEnd"/>
      <w:r w:rsidRPr="00BB62F1">
        <w:rPr>
          <w:rFonts w:hint="eastAsia"/>
          <w:sz w:val="24"/>
          <w:szCs w:val="24"/>
        </w:rPr>
        <w:t>。</w:t>
      </w:r>
    </w:p>
    <w:p w:rsidR="00BB62F1" w:rsidRDefault="00BB62F1" w:rsidP="00BB62F1">
      <w:pPr>
        <w:pStyle w:val="a5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正常逻辑：</w:t>
      </w:r>
      <w:proofErr w:type="gramStart"/>
      <w:r>
        <w:rPr>
          <w:rFonts w:hint="eastAsia"/>
          <w:sz w:val="24"/>
          <w:szCs w:val="24"/>
        </w:rPr>
        <w:t>有做预开票</w:t>
      </w:r>
      <w:proofErr w:type="gramEnd"/>
      <w:r>
        <w:rPr>
          <w:rFonts w:hint="eastAsia"/>
          <w:sz w:val="24"/>
          <w:szCs w:val="24"/>
        </w:rPr>
        <w:t>的合同，正式开票，必须做</w:t>
      </w:r>
      <w:r>
        <w:rPr>
          <w:rFonts w:hint="eastAsia"/>
          <w:sz w:val="24"/>
          <w:szCs w:val="24"/>
        </w:rPr>
        <w:t>cxmt600</w:t>
      </w:r>
      <w:r>
        <w:rPr>
          <w:rFonts w:hint="eastAsia"/>
          <w:sz w:val="24"/>
          <w:szCs w:val="24"/>
        </w:rPr>
        <w:t>冲减预开票的转应收账款后，</w:t>
      </w:r>
      <w:r>
        <w:rPr>
          <w:rFonts w:hint="eastAsia"/>
          <w:sz w:val="24"/>
          <w:szCs w:val="24"/>
        </w:rPr>
        <w:t>axmt670</w:t>
      </w:r>
      <w:r>
        <w:rPr>
          <w:rFonts w:hint="eastAsia"/>
          <w:sz w:val="24"/>
          <w:szCs w:val="24"/>
        </w:rPr>
        <w:t>才能进行扣帐。</w:t>
      </w:r>
      <w:r w:rsidR="00B061F1" w:rsidRPr="006535FD">
        <w:rPr>
          <w:rFonts w:hint="eastAsia"/>
          <w:color w:val="FF0000"/>
          <w:sz w:val="24"/>
          <w:szCs w:val="24"/>
        </w:rPr>
        <w:t>（冲减</w:t>
      </w:r>
      <w:proofErr w:type="gramStart"/>
      <w:r w:rsidR="00B061F1" w:rsidRPr="006535FD">
        <w:rPr>
          <w:rFonts w:hint="eastAsia"/>
          <w:color w:val="FF0000"/>
          <w:sz w:val="24"/>
          <w:szCs w:val="24"/>
        </w:rPr>
        <w:t>预开必须</w:t>
      </w:r>
      <w:proofErr w:type="gramEnd"/>
      <w:r w:rsidR="00B061F1" w:rsidRPr="006535FD">
        <w:rPr>
          <w:rFonts w:hint="eastAsia"/>
          <w:color w:val="FF0000"/>
          <w:sz w:val="24"/>
          <w:szCs w:val="24"/>
        </w:rPr>
        <w:t>转应收后，正常开票才能扣帐）</w:t>
      </w:r>
    </w:p>
    <w:p w:rsidR="00BB62F1" w:rsidRPr="00BB62F1" w:rsidRDefault="00BB62F1" w:rsidP="00BB62F1">
      <w:pPr>
        <w:pStyle w:val="a5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此问题之前测试是正常的，不知道是不是有改到程式？</w:t>
      </w:r>
    </w:p>
    <w:p w:rsidR="00611791" w:rsidRDefault="008F0CFF" w:rsidP="008F0CFF">
      <w:pPr>
        <w:spacing w:line="360" w:lineRule="auto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20130" cy="4532721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56" w:rsidRPr="00E86F56" w:rsidRDefault="00E86F56" w:rsidP="00E86F56">
      <w:pPr>
        <w:pStyle w:val="a5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E86F56">
        <w:rPr>
          <w:sz w:val="24"/>
          <w:szCs w:val="24"/>
        </w:rPr>
        <w:t>X201-XS170700003</w:t>
      </w:r>
      <w:r w:rsidRPr="00E86F56">
        <w:rPr>
          <w:rFonts w:hint="eastAsia"/>
          <w:sz w:val="24"/>
          <w:szCs w:val="24"/>
        </w:rPr>
        <w:t>，预开票</w:t>
      </w:r>
      <w:proofErr w:type="gramStart"/>
      <w:r w:rsidRPr="00E86F56">
        <w:rPr>
          <w:rFonts w:hint="eastAsia"/>
          <w:sz w:val="24"/>
          <w:szCs w:val="24"/>
        </w:rPr>
        <w:t>审核扣帐但</w:t>
      </w:r>
      <w:proofErr w:type="gramEnd"/>
      <w:r w:rsidRPr="00E86F56">
        <w:rPr>
          <w:rFonts w:hint="eastAsia"/>
          <w:sz w:val="24"/>
          <w:szCs w:val="24"/>
        </w:rPr>
        <w:t>未转应收，做</w:t>
      </w:r>
      <w:proofErr w:type="gramStart"/>
      <w:r w:rsidRPr="00E86F56">
        <w:rPr>
          <w:rFonts w:hint="eastAsia"/>
          <w:sz w:val="24"/>
          <w:szCs w:val="24"/>
        </w:rPr>
        <w:t>冲减预开时</w:t>
      </w:r>
      <w:proofErr w:type="gramEnd"/>
      <w:r w:rsidRPr="00E86F56">
        <w:rPr>
          <w:rFonts w:hint="eastAsia"/>
          <w:sz w:val="24"/>
          <w:szCs w:val="24"/>
        </w:rPr>
        <w:t>能正常转应收。</w:t>
      </w:r>
    </w:p>
    <w:p w:rsidR="00E86F56" w:rsidRPr="006535FD" w:rsidRDefault="00E86F56" w:rsidP="00E86F56">
      <w:pPr>
        <w:pStyle w:val="a5"/>
        <w:spacing w:line="360" w:lineRule="auto"/>
        <w:ind w:left="360" w:firstLineChars="0" w:firstLine="0"/>
        <w:rPr>
          <w:rFonts w:hint="eastAsia"/>
          <w:color w:val="FF0000"/>
          <w:sz w:val="24"/>
          <w:szCs w:val="24"/>
        </w:rPr>
      </w:pPr>
      <w:r w:rsidRPr="006535FD">
        <w:rPr>
          <w:rFonts w:hint="eastAsia"/>
          <w:color w:val="FF0000"/>
          <w:sz w:val="24"/>
          <w:szCs w:val="24"/>
        </w:rPr>
        <w:t>预开票需要转应收后，</w:t>
      </w:r>
      <w:proofErr w:type="gramStart"/>
      <w:r w:rsidRPr="006535FD">
        <w:rPr>
          <w:rFonts w:hint="eastAsia"/>
          <w:color w:val="FF0000"/>
          <w:sz w:val="24"/>
          <w:szCs w:val="24"/>
        </w:rPr>
        <w:t>冲减预开才能</w:t>
      </w:r>
      <w:proofErr w:type="gramEnd"/>
      <w:r w:rsidRPr="006535FD">
        <w:rPr>
          <w:rFonts w:hint="eastAsia"/>
          <w:color w:val="FF0000"/>
          <w:sz w:val="24"/>
          <w:szCs w:val="24"/>
        </w:rPr>
        <w:t>扣帐。</w:t>
      </w:r>
    </w:p>
    <w:p w:rsidR="00E86F56" w:rsidRDefault="00E86F56" w:rsidP="008F0CF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120130" cy="448104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84" w:rsidRDefault="00DE2038" w:rsidP="008F0CF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3C0D84">
        <w:rPr>
          <w:rFonts w:hint="eastAsia"/>
          <w:sz w:val="24"/>
          <w:szCs w:val="24"/>
        </w:rPr>
        <w:t>、单身里面两张订单，对应两张合同，</w:t>
      </w:r>
      <w:proofErr w:type="gramStart"/>
      <w:r w:rsidR="003C0D84">
        <w:rPr>
          <w:rFonts w:hint="eastAsia"/>
          <w:sz w:val="24"/>
          <w:szCs w:val="24"/>
        </w:rPr>
        <w:t>都有做预开票</w:t>
      </w:r>
      <w:proofErr w:type="gramEnd"/>
      <w:r w:rsidR="003C0D84">
        <w:rPr>
          <w:rFonts w:hint="eastAsia"/>
          <w:sz w:val="24"/>
          <w:szCs w:val="24"/>
        </w:rPr>
        <w:t>，但是审核后只回写了</w:t>
      </w:r>
      <w:proofErr w:type="gramStart"/>
      <w:r w:rsidR="003C0D84">
        <w:rPr>
          <w:rFonts w:hint="eastAsia"/>
          <w:sz w:val="24"/>
          <w:szCs w:val="24"/>
        </w:rPr>
        <w:t>一</w:t>
      </w:r>
      <w:proofErr w:type="gramEnd"/>
      <w:r w:rsidR="003C0D84">
        <w:rPr>
          <w:rFonts w:hint="eastAsia"/>
          <w:sz w:val="24"/>
          <w:szCs w:val="24"/>
        </w:rPr>
        <w:t>张合同号，另一张合同的发票号</w:t>
      </w:r>
      <w:r w:rsidR="003C0D84">
        <w:rPr>
          <w:sz w:val="24"/>
          <w:szCs w:val="24"/>
        </w:rPr>
        <w:t>/0628CES</w:t>
      </w:r>
      <w:r w:rsidR="003C0D84">
        <w:rPr>
          <w:rFonts w:hint="eastAsia"/>
          <w:sz w:val="24"/>
          <w:szCs w:val="24"/>
        </w:rPr>
        <w:t>2</w:t>
      </w:r>
      <w:r w:rsidR="003C0D84">
        <w:rPr>
          <w:rFonts w:hint="eastAsia"/>
          <w:sz w:val="24"/>
          <w:szCs w:val="24"/>
        </w:rPr>
        <w:t>未回写过来。</w:t>
      </w:r>
    </w:p>
    <w:p w:rsidR="003C0D84" w:rsidRDefault="003C0D84" w:rsidP="008F0CF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此问题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涵</w:t>
      </w:r>
      <w:r>
        <w:rPr>
          <w:rFonts w:hint="eastAsia"/>
          <w:sz w:val="24"/>
          <w:szCs w:val="24"/>
        </w:rPr>
        <w:t>6.28</w:t>
      </w:r>
      <w:r>
        <w:rPr>
          <w:rFonts w:hint="eastAsia"/>
          <w:sz w:val="24"/>
          <w:szCs w:val="24"/>
        </w:rPr>
        <w:t>回复处理中，目前进度如何？</w:t>
      </w:r>
    </w:p>
    <w:p w:rsidR="003C0D84" w:rsidRPr="00247021" w:rsidRDefault="003C0D84" w:rsidP="008F0CFF">
      <w:pPr>
        <w:spacing w:line="360" w:lineRule="auto"/>
        <w:rPr>
          <w:sz w:val="24"/>
          <w:szCs w:val="24"/>
        </w:rPr>
      </w:pPr>
      <w:r w:rsidRPr="003C0D84">
        <w:rPr>
          <w:sz w:val="24"/>
          <w:szCs w:val="24"/>
        </w:rPr>
        <w:lastRenderedPageBreak/>
        <w:drawing>
          <wp:inline distT="0" distB="0" distL="0" distR="0">
            <wp:extent cx="6120130" cy="380689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0D84" w:rsidRPr="00247021" w:rsidSect="00611791">
      <w:headerReference w:type="default" r:id="rId10"/>
      <w:footerReference w:type="default" r:id="rId11"/>
      <w:type w:val="continuous"/>
      <w:pgSz w:w="11906" w:h="16838" w:code="9"/>
      <w:pgMar w:top="1134" w:right="1134" w:bottom="1134" w:left="1134" w:header="567" w:footer="567" w:gutter="0"/>
      <w:cols w:space="425"/>
      <w:formProt w:val="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045D" w:rsidRDefault="0077045D" w:rsidP="00693E29">
      <w:r>
        <w:separator/>
      </w:r>
    </w:p>
  </w:endnote>
  <w:endnote w:type="continuationSeparator" w:id="0">
    <w:p w:rsidR="0077045D" w:rsidRDefault="0077045D" w:rsidP="00693E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2F2" w:rsidRPr="0086624C" w:rsidRDefault="00A05B9B" w:rsidP="0086624C">
    <w:pPr>
      <w:pStyle w:val="a4"/>
      <w:jc w:val="center"/>
      <w:rPr>
        <w:rFonts w:ascii="宋体" w:hAnsi="宋体"/>
      </w:rPr>
    </w:pPr>
    <w:r>
      <w:rPr>
        <w:rFonts w:ascii="宋体" w:hAnsi="宋体"/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3810</wp:posOffset>
          </wp:positionH>
          <wp:positionV relativeFrom="paragraph">
            <wp:posOffset>-811530</wp:posOffset>
          </wp:positionV>
          <wp:extent cx="6120130" cy="1036955"/>
          <wp:effectExtent l="1905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130" cy="10369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B18D1" w:rsidRPr="0086624C">
      <w:rPr>
        <w:rFonts w:ascii="宋体" w:hAnsi="宋体"/>
        <w:b/>
      </w:rPr>
      <w:fldChar w:fldCharType="begin"/>
    </w:r>
    <w:r w:rsidR="0086624C" w:rsidRPr="0086624C">
      <w:rPr>
        <w:rFonts w:ascii="宋体" w:hAnsi="宋体"/>
        <w:b/>
      </w:rPr>
      <w:instrText>PAGE</w:instrText>
    </w:r>
    <w:r w:rsidR="001B18D1" w:rsidRPr="0086624C">
      <w:rPr>
        <w:rFonts w:ascii="宋体" w:hAnsi="宋体"/>
        <w:b/>
      </w:rPr>
      <w:fldChar w:fldCharType="separate"/>
    </w:r>
    <w:r w:rsidR="00DE2038">
      <w:rPr>
        <w:rFonts w:ascii="宋体" w:hAnsi="宋体"/>
        <w:b/>
        <w:noProof/>
      </w:rPr>
      <w:t>1</w:t>
    </w:r>
    <w:r w:rsidR="001B18D1" w:rsidRPr="0086624C">
      <w:rPr>
        <w:rFonts w:ascii="宋体" w:hAnsi="宋体"/>
        <w:b/>
      </w:rPr>
      <w:fldChar w:fldCharType="end"/>
    </w:r>
    <w:r w:rsidR="0086624C" w:rsidRPr="0086624C">
      <w:rPr>
        <w:rFonts w:ascii="宋体" w:hAnsi="宋体"/>
        <w:lang w:val="zh-CN"/>
      </w:rPr>
      <w:t xml:space="preserve"> </w:t>
    </w:r>
    <w:r w:rsidR="0086624C" w:rsidRPr="0086624C">
      <w:rPr>
        <w:rFonts w:ascii="宋体" w:hAnsi="宋体"/>
        <w:lang w:val="zh-CN"/>
      </w:rPr>
      <w:t xml:space="preserve">/ </w:t>
    </w:r>
    <w:r w:rsidR="001B18D1" w:rsidRPr="0086624C">
      <w:rPr>
        <w:rFonts w:ascii="宋体" w:hAnsi="宋体"/>
        <w:b/>
      </w:rPr>
      <w:fldChar w:fldCharType="begin"/>
    </w:r>
    <w:r w:rsidR="0086624C" w:rsidRPr="0086624C">
      <w:rPr>
        <w:rFonts w:ascii="宋体" w:hAnsi="宋体"/>
        <w:b/>
      </w:rPr>
      <w:instrText>NUMPAGES</w:instrText>
    </w:r>
    <w:r w:rsidR="001B18D1" w:rsidRPr="0086624C">
      <w:rPr>
        <w:rFonts w:ascii="宋体" w:hAnsi="宋体"/>
        <w:b/>
      </w:rPr>
      <w:fldChar w:fldCharType="separate"/>
    </w:r>
    <w:r w:rsidR="00DE2038">
      <w:rPr>
        <w:rFonts w:ascii="宋体" w:hAnsi="宋体"/>
        <w:b/>
        <w:noProof/>
      </w:rPr>
      <w:t>3</w:t>
    </w:r>
    <w:r w:rsidR="001B18D1" w:rsidRPr="0086624C">
      <w:rPr>
        <w:rFonts w:ascii="宋体" w:hAnsi="宋体"/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045D" w:rsidRDefault="0077045D" w:rsidP="00693E29">
      <w:r>
        <w:separator/>
      </w:r>
    </w:p>
  </w:footnote>
  <w:footnote w:type="continuationSeparator" w:id="0">
    <w:p w:rsidR="0077045D" w:rsidRDefault="0077045D" w:rsidP="00693E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396" w:rsidRDefault="00A05B9B" w:rsidP="00020396">
    <w:r>
      <w:rPr>
        <w:noProof/>
      </w:rPr>
      <w:drawing>
        <wp:inline distT="0" distB="0" distL="0" distR="0">
          <wp:extent cx="1219200" cy="219075"/>
          <wp:effectExtent l="0" t="0" r="0" b="0"/>
          <wp:docPr id="1" name="图片 0" descr="new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0" descr="new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219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24.5pt;height:155.25pt" o:bullet="t">
        <v:imagedata r:id="rId1" o:title="表"/>
      </v:shape>
    </w:pict>
  </w:numPicBullet>
  <w:abstractNum w:abstractNumId="0">
    <w:nsid w:val="0B1017C6"/>
    <w:multiLevelType w:val="hybridMultilevel"/>
    <w:tmpl w:val="9642DA5C"/>
    <w:lvl w:ilvl="0" w:tplc="964E9B74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C95AB5"/>
    <w:multiLevelType w:val="hybridMultilevel"/>
    <w:tmpl w:val="35926B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6B51C9"/>
    <w:multiLevelType w:val="hybridMultilevel"/>
    <w:tmpl w:val="BE262A3E"/>
    <w:lvl w:ilvl="0" w:tplc="33048D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441644"/>
    <w:multiLevelType w:val="hybridMultilevel"/>
    <w:tmpl w:val="C9D23660"/>
    <w:lvl w:ilvl="0" w:tplc="2F2C2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676E291A"/>
    <w:multiLevelType w:val="hybridMultilevel"/>
    <w:tmpl w:val="73F89276"/>
    <w:lvl w:ilvl="0" w:tplc="2D8E16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0CFF"/>
    <w:rsid w:val="00002027"/>
    <w:rsid w:val="000128B9"/>
    <w:rsid w:val="00020396"/>
    <w:rsid w:val="00022EF6"/>
    <w:rsid w:val="0005632D"/>
    <w:rsid w:val="00067A48"/>
    <w:rsid w:val="00071ECB"/>
    <w:rsid w:val="00085D51"/>
    <w:rsid w:val="000B106D"/>
    <w:rsid w:val="000B19FC"/>
    <w:rsid w:val="000B555A"/>
    <w:rsid w:val="000C2706"/>
    <w:rsid w:val="000C32DE"/>
    <w:rsid w:val="000C68CA"/>
    <w:rsid w:val="000E5566"/>
    <w:rsid w:val="000F2E7F"/>
    <w:rsid w:val="001008B0"/>
    <w:rsid w:val="0012413A"/>
    <w:rsid w:val="0012533C"/>
    <w:rsid w:val="001562B1"/>
    <w:rsid w:val="00184473"/>
    <w:rsid w:val="00191CCC"/>
    <w:rsid w:val="00194830"/>
    <w:rsid w:val="001A2050"/>
    <w:rsid w:val="001B18D1"/>
    <w:rsid w:val="001C3132"/>
    <w:rsid w:val="00202D40"/>
    <w:rsid w:val="002035F3"/>
    <w:rsid w:val="00215331"/>
    <w:rsid w:val="00223168"/>
    <w:rsid w:val="00224B16"/>
    <w:rsid w:val="0024017E"/>
    <w:rsid w:val="002414CF"/>
    <w:rsid w:val="00243FB9"/>
    <w:rsid w:val="00247021"/>
    <w:rsid w:val="002512F6"/>
    <w:rsid w:val="00252DAB"/>
    <w:rsid w:val="00272D93"/>
    <w:rsid w:val="00277343"/>
    <w:rsid w:val="00285AE8"/>
    <w:rsid w:val="00295BA4"/>
    <w:rsid w:val="002A2D10"/>
    <w:rsid w:val="00305DC7"/>
    <w:rsid w:val="003308C4"/>
    <w:rsid w:val="00332AC4"/>
    <w:rsid w:val="00345463"/>
    <w:rsid w:val="003623E7"/>
    <w:rsid w:val="00375294"/>
    <w:rsid w:val="0038299D"/>
    <w:rsid w:val="00391B7B"/>
    <w:rsid w:val="0039305B"/>
    <w:rsid w:val="00397A62"/>
    <w:rsid w:val="003A185F"/>
    <w:rsid w:val="003A6333"/>
    <w:rsid w:val="003B0DBC"/>
    <w:rsid w:val="003B2B97"/>
    <w:rsid w:val="003B5FD7"/>
    <w:rsid w:val="003C0D84"/>
    <w:rsid w:val="003D30F9"/>
    <w:rsid w:val="003D68A4"/>
    <w:rsid w:val="003E1368"/>
    <w:rsid w:val="003E2C60"/>
    <w:rsid w:val="00405F0F"/>
    <w:rsid w:val="00412933"/>
    <w:rsid w:val="00421461"/>
    <w:rsid w:val="004419D4"/>
    <w:rsid w:val="00454702"/>
    <w:rsid w:val="00457CF1"/>
    <w:rsid w:val="004626E8"/>
    <w:rsid w:val="004644FB"/>
    <w:rsid w:val="00473A10"/>
    <w:rsid w:val="004751B7"/>
    <w:rsid w:val="00494134"/>
    <w:rsid w:val="004B023A"/>
    <w:rsid w:val="004D4B69"/>
    <w:rsid w:val="00506E4A"/>
    <w:rsid w:val="00523B93"/>
    <w:rsid w:val="00536BBA"/>
    <w:rsid w:val="00542B9B"/>
    <w:rsid w:val="005529B6"/>
    <w:rsid w:val="0055488C"/>
    <w:rsid w:val="00557A9F"/>
    <w:rsid w:val="0057257A"/>
    <w:rsid w:val="00575843"/>
    <w:rsid w:val="00591800"/>
    <w:rsid w:val="00594CA3"/>
    <w:rsid w:val="005C36DA"/>
    <w:rsid w:val="005D28DE"/>
    <w:rsid w:val="005E0E85"/>
    <w:rsid w:val="005E613B"/>
    <w:rsid w:val="005E7728"/>
    <w:rsid w:val="005F40F7"/>
    <w:rsid w:val="005F708A"/>
    <w:rsid w:val="00601BA9"/>
    <w:rsid w:val="006034AF"/>
    <w:rsid w:val="00611791"/>
    <w:rsid w:val="00615870"/>
    <w:rsid w:val="006204D1"/>
    <w:rsid w:val="00640F60"/>
    <w:rsid w:val="006533F0"/>
    <w:rsid w:val="006535FD"/>
    <w:rsid w:val="00664986"/>
    <w:rsid w:val="006657C7"/>
    <w:rsid w:val="0066777A"/>
    <w:rsid w:val="00670914"/>
    <w:rsid w:val="00691A0D"/>
    <w:rsid w:val="00693E29"/>
    <w:rsid w:val="006E07FB"/>
    <w:rsid w:val="00721F99"/>
    <w:rsid w:val="00734E9D"/>
    <w:rsid w:val="007644E1"/>
    <w:rsid w:val="0077045D"/>
    <w:rsid w:val="007750D6"/>
    <w:rsid w:val="00781F3F"/>
    <w:rsid w:val="00782454"/>
    <w:rsid w:val="007A7144"/>
    <w:rsid w:val="007C4107"/>
    <w:rsid w:val="007D5E22"/>
    <w:rsid w:val="007F11D2"/>
    <w:rsid w:val="00803741"/>
    <w:rsid w:val="00806C93"/>
    <w:rsid w:val="00817E9B"/>
    <w:rsid w:val="008232CB"/>
    <w:rsid w:val="008251F7"/>
    <w:rsid w:val="008310E0"/>
    <w:rsid w:val="00862A8C"/>
    <w:rsid w:val="0086624C"/>
    <w:rsid w:val="00871787"/>
    <w:rsid w:val="00873836"/>
    <w:rsid w:val="00876218"/>
    <w:rsid w:val="008A155B"/>
    <w:rsid w:val="008A24C6"/>
    <w:rsid w:val="008A7C72"/>
    <w:rsid w:val="008C42DB"/>
    <w:rsid w:val="008F0CFF"/>
    <w:rsid w:val="008F59CF"/>
    <w:rsid w:val="00906E1C"/>
    <w:rsid w:val="00910720"/>
    <w:rsid w:val="00917488"/>
    <w:rsid w:val="0093052F"/>
    <w:rsid w:val="0093377E"/>
    <w:rsid w:val="00940A78"/>
    <w:rsid w:val="0095376A"/>
    <w:rsid w:val="00967C5A"/>
    <w:rsid w:val="00981C53"/>
    <w:rsid w:val="0099312A"/>
    <w:rsid w:val="009A2C17"/>
    <w:rsid w:val="009A64D4"/>
    <w:rsid w:val="009B4F59"/>
    <w:rsid w:val="009C1667"/>
    <w:rsid w:val="009E56A3"/>
    <w:rsid w:val="009E5945"/>
    <w:rsid w:val="00A05B9B"/>
    <w:rsid w:val="00A13D4A"/>
    <w:rsid w:val="00A13D7B"/>
    <w:rsid w:val="00A22F08"/>
    <w:rsid w:val="00A37009"/>
    <w:rsid w:val="00A41B8D"/>
    <w:rsid w:val="00A42001"/>
    <w:rsid w:val="00AC3A94"/>
    <w:rsid w:val="00AD7B4D"/>
    <w:rsid w:val="00B0014B"/>
    <w:rsid w:val="00B061F1"/>
    <w:rsid w:val="00B1415B"/>
    <w:rsid w:val="00B144DC"/>
    <w:rsid w:val="00B31285"/>
    <w:rsid w:val="00B33631"/>
    <w:rsid w:val="00B47370"/>
    <w:rsid w:val="00B61A0E"/>
    <w:rsid w:val="00B86A36"/>
    <w:rsid w:val="00BA297E"/>
    <w:rsid w:val="00BA2AFD"/>
    <w:rsid w:val="00BA40F1"/>
    <w:rsid w:val="00BA647E"/>
    <w:rsid w:val="00BB62F1"/>
    <w:rsid w:val="00BD567E"/>
    <w:rsid w:val="00BE1526"/>
    <w:rsid w:val="00BF539E"/>
    <w:rsid w:val="00C15DC3"/>
    <w:rsid w:val="00C20B3F"/>
    <w:rsid w:val="00C269B7"/>
    <w:rsid w:val="00C33AAB"/>
    <w:rsid w:val="00C3571F"/>
    <w:rsid w:val="00C45261"/>
    <w:rsid w:val="00C5252D"/>
    <w:rsid w:val="00C65AEC"/>
    <w:rsid w:val="00CC2FB4"/>
    <w:rsid w:val="00CD6257"/>
    <w:rsid w:val="00CD7D13"/>
    <w:rsid w:val="00CE3ACD"/>
    <w:rsid w:val="00D036E4"/>
    <w:rsid w:val="00D10412"/>
    <w:rsid w:val="00D34B8A"/>
    <w:rsid w:val="00D641D1"/>
    <w:rsid w:val="00D70B76"/>
    <w:rsid w:val="00D81266"/>
    <w:rsid w:val="00D86CD1"/>
    <w:rsid w:val="00D94ADF"/>
    <w:rsid w:val="00DD4218"/>
    <w:rsid w:val="00DD484C"/>
    <w:rsid w:val="00DE2038"/>
    <w:rsid w:val="00DF32F2"/>
    <w:rsid w:val="00E66A49"/>
    <w:rsid w:val="00E80F92"/>
    <w:rsid w:val="00E86F56"/>
    <w:rsid w:val="00E97FC1"/>
    <w:rsid w:val="00EA151B"/>
    <w:rsid w:val="00EA587F"/>
    <w:rsid w:val="00EB7EB6"/>
    <w:rsid w:val="00ED6741"/>
    <w:rsid w:val="00EF3BF0"/>
    <w:rsid w:val="00EF5155"/>
    <w:rsid w:val="00F16828"/>
    <w:rsid w:val="00F255E6"/>
    <w:rsid w:val="00F768B8"/>
    <w:rsid w:val="00F92441"/>
    <w:rsid w:val="00F95F1C"/>
    <w:rsid w:val="00FA2B54"/>
    <w:rsid w:val="00FA64D2"/>
    <w:rsid w:val="00FD0E61"/>
    <w:rsid w:val="00FD6C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68C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3E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3E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3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3E29"/>
    <w:rPr>
      <w:sz w:val="18"/>
      <w:szCs w:val="18"/>
    </w:rPr>
  </w:style>
  <w:style w:type="paragraph" w:styleId="a5">
    <w:name w:val="List Paragraph"/>
    <w:basedOn w:val="a"/>
    <w:uiPriority w:val="34"/>
    <w:qFormat/>
    <w:rsid w:val="00693E2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22F0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2F08"/>
    <w:rPr>
      <w:sz w:val="18"/>
      <w:szCs w:val="18"/>
    </w:rPr>
  </w:style>
  <w:style w:type="character" w:styleId="a7">
    <w:name w:val="Strong"/>
    <w:basedOn w:val="a0"/>
    <w:qFormat/>
    <w:rsid w:val="0034546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52</Words>
  <Characters>301</Characters>
  <Application>Microsoft Office Word</Application>
  <DocSecurity>0</DocSecurity>
  <Lines>2</Lines>
  <Paragraphs>1</Paragraphs>
  <ScaleCrop>false</ScaleCrop>
  <Company>Sunon Group</Company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111582</dc:creator>
  <cp:keywords/>
  <dc:description/>
  <cp:lastModifiedBy>111582</cp:lastModifiedBy>
  <cp:revision>13</cp:revision>
  <cp:lastPrinted>2015-03-03T07:12:00Z</cp:lastPrinted>
  <dcterms:created xsi:type="dcterms:W3CDTF">2017-07-06T06:48:00Z</dcterms:created>
  <dcterms:modified xsi:type="dcterms:W3CDTF">2017-07-06T08:35:00Z</dcterms:modified>
</cp:coreProperties>
</file>