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1423" w:rsidRDefault="00894288" w:rsidP="00F7739B">
      <w:pPr>
        <w:rPr>
          <w:rFonts w:asciiTheme="minorEastAsia" w:hAnsiTheme="minorEastAsia" w:hint="eastAsia"/>
          <w:sz w:val="18"/>
          <w:szCs w:val="18"/>
        </w:rPr>
      </w:pPr>
      <w:r w:rsidRPr="00C71423">
        <w:rPr>
          <w:rFonts w:asciiTheme="minorEastAsia" w:hAnsiTheme="minorEastAsia" w:hint="eastAsia"/>
          <w:sz w:val="18"/>
          <w:szCs w:val="18"/>
        </w:rPr>
        <w:t>一、row_number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USE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[BookShop]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/****** Object:  StoredProcedure [dbo].[rownumpage]    ******/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ANSI_NULLS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QUOTED_IDENTIFIER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ALTER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procedure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[dbo]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.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[rownumpage]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'[dbo].[CurrentIntervalPacketDetail]'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--表名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'*'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--查询字段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10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--每页多少条记录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--当前页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'1=1'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--查询条件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'id'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--主键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500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'id DESC'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--排序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nocount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declare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nvarchar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500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is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null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or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rtrim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and 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0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--第一页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(select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',ROW_NUMBER() OVER (order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AS ROWNUM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t where ROWNUM between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*(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-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and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*(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''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kern w:val="0"/>
          <w:sz w:val="18"/>
          <w:szCs w:val="18"/>
        </w:rPr>
        <w:tab/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894288" w:rsidRPr="00C71423" w:rsidRDefault="00894288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lastRenderedPageBreak/>
        <w:t>EXEC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894288" w:rsidRPr="00C71423" w:rsidRDefault="00C71423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color w:val="0000FF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</w:t>
      </w:r>
      <w:r w:rsidR="00894288"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nd</w:t>
      </w:r>
    </w:p>
    <w:p w:rsidR="00C71423" w:rsidRPr="00C71423" w:rsidRDefault="00C71423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color w:val="0000FF"/>
          <w:kern w:val="0"/>
          <w:sz w:val="18"/>
          <w:szCs w:val="18"/>
        </w:rPr>
      </w:pPr>
    </w:p>
    <w:p w:rsidR="00C71423" w:rsidRPr="00C71423" w:rsidRDefault="00C71423" w:rsidP="00F7739B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FF"/>
          <w:kern w:val="0"/>
          <w:sz w:val="18"/>
          <w:szCs w:val="18"/>
        </w:rPr>
      </w:pPr>
      <w:r w:rsidRPr="00C71423">
        <w:rPr>
          <w:rFonts w:asciiTheme="minorEastAsia" w:hAnsiTheme="minorEastAsia" w:cs="NSimSun" w:hint="eastAsia"/>
          <w:color w:val="0000FF"/>
          <w:kern w:val="0"/>
          <w:sz w:val="18"/>
          <w:szCs w:val="18"/>
        </w:rPr>
        <w:t>二、非row_number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USE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[BookShop]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/****** Object:  StoredProcedure [dbo].[AjaxPage]    8:52:32 ******/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ANSI_NULLS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QUOTED_IDENTIFIER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GO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ALTER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procedure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[dbo]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.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[AjaxPage]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'[dbo].[CurrentIntervalPacketDetail]'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--表名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'*'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--查询字段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10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--每页多少条记录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--当前页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'1=1'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--查询条件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1000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'id'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--主键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500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'id DESC'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--排序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@strOrderBy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bit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--是否排序   1表示排序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@RecordCount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OUTPUT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--总记录数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NOCOUNT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Declare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INT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Declare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@timediff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DATETIME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select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@timediff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getdate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()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Tran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DECLARE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nvarchar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500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is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null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or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rtrim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''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--没有查询条件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'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--有查询条件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AND '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--本来有条件再加上此条件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WHERE 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@strWhere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'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--原本没有条件而加上此条件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--SET @sql='SELECT @intResult=COUNT(*) FROM '+@strTable+@where2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@sqlcount=COUNT(*) FROM (select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lastRenderedPageBreak/>
        <w:t>@where2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As tmptab'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--print @sql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EXEC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0000"/>
          <w:kern w:val="0"/>
          <w:sz w:val="18"/>
          <w:szCs w:val="18"/>
        </w:rPr>
        <w:t>sp_executesql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N'@sqlcount int OUTPUT'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OUTPUT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--计算总记录数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SELECT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@RecordCount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@sqlcount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--设置总记录数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1 </w:t>
      </w: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--第一页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@strOrderBy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0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   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'&gt;(SELECT MAX('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case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when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charindex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'.'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)&gt;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0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then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right(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len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)-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charindex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'.'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(SELECT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   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*(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-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   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t) 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SET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=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   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'&lt;(SELECT MIN('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case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when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charindex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'.'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)&gt;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0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then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right(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len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)-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charindex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'.'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,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(SELECT TOP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CAST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@pageSize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*(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@pageIndex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-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AS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varchar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200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))+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           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@strSortKey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 FROM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@strTable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@where2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') t) ORDER BY '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@strSortField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+</w:t>
      </w:r>
      <w:r w:rsidRPr="00C71423">
        <w:rPr>
          <w:rFonts w:asciiTheme="minorEastAsia" w:hAnsiTheme="minorEastAsia" w:cs="NSimSun"/>
          <w:color w:val="FF0000"/>
          <w:kern w:val="0"/>
          <w:sz w:val="18"/>
          <w:szCs w:val="18"/>
        </w:rPr>
        <w:t>''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      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print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--select @RecordCount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EXEC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(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)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print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If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FF00FF"/>
          <w:kern w:val="0"/>
          <w:sz w:val="18"/>
          <w:szCs w:val="18"/>
        </w:rPr>
        <w:t>@@Error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&lt;&gt;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0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RollBack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Tran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Return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808080"/>
          <w:kern w:val="0"/>
          <w:sz w:val="18"/>
          <w:szCs w:val="18"/>
        </w:rPr>
        <w:t>-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>1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Else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Begin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Commit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TRAN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--set @UsedTime = datediff(ms,@timediff,getdate())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lastRenderedPageBreak/>
        <w:t>--select @UsedTime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8000"/>
          <w:kern w:val="0"/>
          <w:sz w:val="18"/>
          <w:szCs w:val="18"/>
        </w:rPr>
        <w:t>--select datediff(ms,@timediff,getdate()) as 耗时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Return</w:t>
      </w:r>
      <w:r w:rsidRPr="00C71423">
        <w:rPr>
          <w:rFonts w:asciiTheme="minorEastAsia" w:hAnsiTheme="minorEastAsia" w:cs="NSimSun"/>
          <w:kern w:val="0"/>
          <w:sz w:val="18"/>
          <w:szCs w:val="18"/>
        </w:rPr>
        <w:t xml:space="preserve"> </w:t>
      </w:r>
      <w:r w:rsidRPr="00C71423">
        <w:rPr>
          <w:rFonts w:asciiTheme="minorEastAsia" w:hAnsiTheme="minorEastAsia" w:cs="NSimSun"/>
          <w:color w:val="008080"/>
          <w:kern w:val="0"/>
          <w:sz w:val="18"/>
          <w:szCs w:val="18"/>
        </w:rPr>
        <w:t>@sqlcount</w:t>
      </w:r>
    </w:p>
    <w:p w:rsidR="00C71423" w:rsidRPr="00C71423" w:rsidRDefault="00C71423" w:rsidP="00C71423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FF"/>
          <w:kern w:val="0"/>
          <w:sz w:val="18"/>
          <w:szCs w:val="18"/>
        </w:rPr>
      </w:pPr>
      <w:r w:rsidRPr="00C71423">
        <w:rPr>
          <w:rFonts w:asciiTheme="minorEastAsia" w:hAnsiTheme="minorEastAsia" w:cs="NSimSun"/>
          <w:color w:val="0000FF"/>
          <w:kern w:val="0"/>
          <w:sz w:val="18"/>
          <w:szCs w:val="18"/>
        </w:rPr>
        <w:t>End</w:t>
      </w:r>
    </w:p>
    <w:p w:rsidR="00894288" w:rsidRPr="00C71423" w:rsidRDefault="00894288" w:rsidP="00F7739B">
      <w:pPr>
        <w:rPr>
          <w:rFonts w:asciiTheme="minorEastAsia" w:hAnsiTheme="minorEastAsia" w:hint="eastAsia"/>
          <w:sz w:val="18"/>
          <w:szCs w:val="18"/>
        </w:rPr>
      </w:pPr>
    </w:p>
    <w:p w:rsidR="00C71423" w:rsidRPr="00C71423" w:rsidRDefault="00C71423" w:rsidP="00F7739B">
      <w:pPr>
        <w:rPr>
          <w:rFonts w:asciiTheme="minorEastAsia" w:hAnsiTheme="minorEastAsia" w:hint="eastAsia"/>
          <w:sz w:val="18"/>
          <w:szCs w:val="18"/>
        </w:rPr>
      </w:pPr>
    </w:p>
    <w:p w:rsidR="00894288" w:rsidRPr="00C71423" w:rsidRDefault="00894288" w:rsidP="00F7739B">
      <w:pPr>
        <w:rPr>
          <w:rFonts w:asciiTheme="minorEastAsia" w:hAnsiTheme="minorEastAsia" w:hint="eastAsia"/>
          <w:sz w:val="18"/>
          <w:szCs w:val="18"/>
        </w:rPr>
      </w:pPr>
    </w:p>
    <w:sectPr w:rsidR="00894288" w:rsidRPr="00C7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191" w:rsidRDefault="00046191" w:rsidP="00894288">
      <w:r>
        <w:separator/>
      </w:r>
    </w:p>
  </w:endnote>
  <w:endnote w:type="continuationSeparator" w:id="1">
    <w:p w:rsidR="00046191" w:rsidRDefault="00046191" w:rsidP="00894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191" w:rsidRDefault="00046191" w:rsidP="00894288">
      <w:r>
        <w:separator/>
      </w:r>
    </w:p>
  </w:footnote>
  <w:footnote w:type="continuationSeparator" w:id="1">
    <w:p w:rsidR="00046191" w:rsidRDefault="00046191" w:rsidP="00894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6D94"/>
    <w:multiLevelType w:val="hybridMultilevel"/>
    <w:tmpl w:val="2E9ED706"/>
    <w:lvl w:ilvl="0" w:tplc="057E1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288"/>
    <w:rsid w:val="00046191"/>
    <w:rsid w:val="00361519"/>
    <w:rsid w:val="00894288"/>
    <w:rsid w:val="00C71423"/>
    <w:rsid w:val="00DC6BD3"/>
    <w:rsid w:val="00F7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288"/>
    <w:rPr>
      <w:sz w:val="18"/>
      <w:szCs w:val="18"/>
    </w:rPr>
  </w:style>
  <w:style w:type="paragraph" w:styleId="a5">
    <w:name w:val="List Paragraph"/>
    <w:basedOn w:val="a"/>
    <w:uiPriority w:val="34"/>
    <w:qFormat/>
    <w:rsid w:val="008942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623</Words>
  <Characters>3553</Characters>
  <Application>Microsoft Office Word</Application>
  <DocSecurity>0</DocSecurity>
  <Lines>29</Lines>
  <Paragraphs>8</Paragraphs>
  <ScaleCrop>false</ScaleCrop>
  <Company>china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2017-05-15T00:53:00Z</dcterms:created>
  <dcterms:modified xsi:type="dcterms:W3CDTF">2017-05-15T00:56:00Z</dcterms:modified>
</cp:coreProperties>
</file>