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B1E" w:rsidRPr="00D65FD7" w:rsidRDefault="00D65FD7">
      <w:pPr>
        <w:rPr>
          <w:rFonts w:ascii="Courier New" w:hAnsi="Courier New" w:cs="Courier New"/>
        </w:rPr>
      </w:pPr>
      <w:r w:rsidRPr="00D65FD7">
        <w:rPr>
          <w:rFonts w:ascii="Courier New" w:cs="Courier New"/>
        </w:rPr>
        <w:t>取用資料庫共用</w:t>
      </w:r>
      <w:r w:rsidRPr="00D65FD7">
        <w:rPr>
          <w:rFonts w:ascii="Courier New" w:hAnsi="Courier New" w:cs="Courier New"/>
        </w:rPr>
        <w:t xml:space="preserve">Function </w:t>
      </w:r>
      <w:r w:rsidRPr="00D65FD7">
        <w:rPr>
          <w:rFonts w:ascii="Courier New" w:cs="Courier New"/>
        </w:rPr>
        <w:t>說明</w:t>
      </w:r>
    </w:p>
    <w:p w:rsidR="00D65FD7" w:rsidRPr="00D65FD7" w:rsidRDefault="00D65FD7">
      <w:pPr>
        <w:rPr>
          <w:rFonts w:ascii="Courier New" w:hAnsi="Courier New" w:cs="Courier New"/>
        </w:rPr>
      </w:pPr>
    </w:p>
    <w:p w:rsidR="00D65FD7" w:rsidRPr="00D65FD7" w:rsidRDefault="00D65FD7" w:rsidP="00D65FD7">
      <w:pPr>
        <w:pStyle w:val="a3"/>
        <w:numPr>
          <w:ilvl w:val="0"/>
          <w:numId w:val="1"/>
        </w:numPr>
        <w:ind w:leftChars="0"/>
        <w:rPr>
          <w:rFonts w:ascii="Courier New" w:hAnsi="Courier New" w:cs="Courier New"/>
        </w:rPr>
      </w:pPr>
      <w:r w:rsidRPr="00D65FD7">
        <w:rPr>
          <w:rFonts w:ascii="Courier New" w:cs="Courier New"/>
        </w:rPr>
        <w:t>在表單腳本編輯器中，引用</w:t>
      </w:r>
      <w:r w:rsidRPr="00D65FD7">
        <w:rPr>
          <w:rFonts w:ascii="Courier New" w:hAnsi="Courier New" w:cs="Courier New"/>
        </w:rPr>
        <w:t>esmt_public.js</w:t>
      </w:r>
      <w:r w:rsidRPr="00D65FD7">
        <w:rPr>
          <w:rFonts w:ascii="Courier New" w:cs="Courier New"/>
        </w:rPr>
        <w:t>檔</w:t>
      </w:r>
    </w:p>
    <w:p w:rsidR="00D65FD7" w:rsidRPr="00D65FD7" w:rsidRDefault="00D65FD7" w:rsidP="00D65FD7">
      <w:pPr>
        <w:rPr>
          <w:rFonts w:ascii="Courier New" w:hAnsi="Courier New" w:cs="Courier New"/>
        </w:rPr>
      </w:pPr>
      <w:r w:rsidRPr="00D65FD7">
        <w:rPr>
          <w:rFonts w:ascii="Courier New" w:hAnsi="Courier New" w:cs="Courier New"/>
          <w:noProof/>
        </w:rPr>
        <w:drawing>
          <wp:inline distT="0" distB="0" distL="0" distR="0">
            <wp:extent cx="7327583" cy="593408"/>
            <wp:effectExtent l="19050" t="0" r="6667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583" cy="593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FD7" w:rsidRPr="00D65FD7" w:rsidRDefault="00D65FD7" w:rsidP="00D65FD7">
      <w:pPr>
        <w:rPr>
          <w:rFonts w:ascii="Courier New" w:hAnsi="Courier New" w:cs="Courier New"/>
        </w:rPr>
      </w:pPr>
    </w:p>
    <w:p w:rsidR="00D65FD7" w:rsidRPr="00D65FD7" w:rsidRDefault="00D65FD7" w:rsidP="00D65FD7">
      <w:pPr>
        <w:pStyle w:val="a3"/>
        <w:numPr>
          <w:ilvl w:val="0"/>
          <w:numId w:val="1"/>
        </w:numPr>
        <w:ind w:leftChars="0"/>
        <w:rPr>
          <w:rFonts w:ascii="Courier New" w:hAnsi="Courier New" w:cs="Courier New"/>
        </w:rPr>
      </w:pPr>
      <w:r w:rsidRPr="00D65FD7">
        <w:rPr>
          <w:rFonts w:ascii="Courier New" w:cs="Courier New"/>
        </w:rPr>
        <w:t>於</w:t>
      </w:r>
      <w:proofErr w:type="spellStart"/>
      <w:r w:rsidRPr="00D65FD7">
        <w:rPr>
          <w:rFonts w:ascii="Courier New" w:hAnsi="Courier New" w:cs="Courier New"/>
        </w:rPr>
        <w:t>formOpen</w:t>
      </w:r>
      <w:proofErr w:type="spellEnd"/>
      <w:r w:rsidRPr="00D65FD7">
        <w:rPr>
          <w:rFonts w:ascii="Courier New" w:hAnsi="Courier New" w:cs="Courier New"/>
        </w:rPr>
        <w:t>()</w:t>
      </w:r>
      <w:r w:rsidRPr="00D65FD7">
        <w:rPr>
          <w:rFonts w:ascii="Courier New" w:cs="Courier New"/>
        </w:rPr>
        <w:t>的第一行加入</w:t>
      </w:r>
      <w:proofErr w:type="spellStart"/>
      <w:r w:rsidRPr="00D65FD7">
        <w:rPr>
          <w:rFonts w:ascii="Courier New" w:hAnsi="Courier New" w:cs="Courier New"/>
        </w:rPr>
        <w:t>jq</w:t>
      </w:r>
      <w:proofErr w:type="spellEnd"/>
      <w:r w:rsidRPr="00D65FD7">
        <w:rPr>
          <w:rFonts w:ascii="Courier New" w:hAnsi="Courier New" w:cs="Courier New"/>
        </w:rPr>
        <w:t xml:space="preserve"> = </w:t>
      </w:r>
      <w:proofErr w:type="spellStart"/>
      <w:r w:rsidRPr="00D65FD7">
        <w:rPr>
          <w:rFonts w:ascii="Courier New" w:hAnsi="Courier New" w:cs="Courier New"/>
        </w:rPr>
        <w:t>jQuery.noConflict</w:t>
      </w:r>
      <w:proofErr w:type="spellEnd"/>
      <w:r w:rsidRPr="00D65FD7">
        <w:rPr>
          <w:rFonts w:ascii="Courier New" w:hAnsi="Courier New" w:cs="Courier New"/>
        </w:rPr>
        <w:t>();</w:t>
      </w:r>
    </w:p>
    <w:p w:rsidR="00D65FD7" w:rsidRPr="00D65FD7" w:rsidRDefault="00D65FD7" w:rsidP="00D65FD7">
      <w:pPr>
        <w:rPr>
          <w:rFonts w:ascii="Courier New" w:hAnsi="Courier New" w:cs="Courier New"/>
        </w:rPr>
      </w:pPr>
      <w:r w:rsidRPr="00D65FD7">
        <w:rPr>
          <w:rFonts w:ascii="Courier New" w:hAnsi="Courier New" w:cs="Courier New"/>
          <w:noProof/>
        </w:rPr>
        <w:drawing>
          <wp:inline distT="0" distB="0" distL="0" distR="0">
            <wp:extent cx="2780348" cy="1000125"/>
            <wp:effectExtent l="19050" t="0" r="952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348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FD7" w:rsidRPr="00D65FD7" w:rsidRDefault="00D65FD7" w:rsidP="00D65FD7">
      <w:pPr>
        <w:pStyle w:val="a3"/>
        <w:numPr>
          <w:ilvl w:val="0"/>
          <w:numId w:val="1"/>
        </w:numPr>
        <w:ind w:leftChars="0"/>
        <w:rPr>
          <w:rFonts w:ascii="Courier New" w:hAnsi="Courier New" w:cs="Courier New"/>
        </w:rPr>
      </w:pPr>
      <w:r w:rsidRPr="00D65FD7">
        <w:rPr>
          <w:rFonts w:ascii="Courier New" w:cs="Courier New"/>
        </w:rPr>
        <w:t>加入自己寫的</w:t>
      </w:r>
      <w:r w:rsidRPr="00D65FD7">
        <w:rPr>
          <w:rFonts w:ascii="Courier New" w:hAnsi="Courier New" w:cs="Courier New"/>
        </w:rPr>
        <w:t xml:space="preserve">function </w:t>
      </w:r>
      <w:r w:rsidRPr="00D65FD7">
        <w:rPr>
          <w:rFonts w:ascii="Courier New" w:cs="Courier New"/>
        </w:rPr>
        <w:t>去</w:t>
      </w:r>
      <w:r w:rsidRPr="00D65FD7">
        <w:rPr>
          <w:rFonts w:ascii="Courier New" w:hAnsi="Courier New" w:cs="Courier New"/>
        </w:rPr>
        <w:t>call</w:t>
      </w:r>
      <w:r w:rsidRPr="00D65FD7">
        <w:rPr>
          <w:rFonts w:ascii="Courier New" w:cs="Courier New"/>
        </w:rPr>
        <w:t>以下任一個方法，此處會回傳一個</w:t>
      </w:r>
      <w:r w:rsidRPr="00D65FD7">
        <w:rPr>
          <w:rFonts w:ascii="Courier New" w:hAnsi="Courier New" w:cs="Courier New"/>
        </w:rPr>
        <w:t>object</w:t>
      </w:r>
    </w:p>
    <w:p w:rsidR="00D65FD7" w:rsidRPr="00D65FD7" w:rsidRDefault="00D65FD7" w:rsidP="00D65FD7">
      <w:pPr>
        <w:pStyle w:val="a3"/>
        <w:numPr>
          <w:ilvl w:val="0"/>
          <w:numId w:val="2"/>
        </w:numPr>
        <w:ind w:leftChars="0"/>
        <w:rPr>
          <w:rFonts w:ascii="Courier New" w:hAnsi="Courier New" w:cs="Courier New"/>
        </w:rPr>
      </w:pPr>
      <w:r w:rsidRPr="00D65FD7">
        <w:rPr>
          <w:rFonts w:ascii="Courier New" w:cs="Courier New"/>
        </w:rPr>
        <w:t>方法</w:t>
      </w:r>
      <w:proofErr w:type="gramStart"/>
      <w:r w:rsidRPr="00D65FD7">
        <w:rPr>
          <w:rFonts w:ascii="Courier New" w:cs="Courier New"/>
        </w:rPr>
        <w:t>一</w:t>
      </w:r>
      <w:proofErr w:type="gramEnd"/>
      <w:r w:rsidRPr="00D65FD7">
        <w:rPr>
          <w:rFonts w:ascii="Courier New" w:cs="Courier New"/>
        </w:rPr>
        <w:t>：</w:t>
      </w:r>
      <w:proofErr w:type="spellStart"/>
      <w:r w:rsidRPr="00D65FD7">
        <w:rPr>
          <w:rFonts w:ascii="Courier New" w:hAnsi="Courier New" w:cs="Courier New"/>
        </w:rPr>
        <w:t>aspx</w:t>
      </w:r>
      <w:proofErr w:type="spellEnd"/>
    </w:p>
    <w:p w:rsidR="00D65FD7" w:rsidRPr="00D65FD7" w:rsidRDefault="00D65FD7" w:rsidP="00D65FD7">
      <w:pPr>
        <w:rPr>
          <w:rFonts w:ascii="Courier New" w:hAnsi="Courier New" w:cs="Courier New"/>
        </w:rPr>
      </w:pPr>
      <w:r w:rsidRPr="00D65FD7">
        <w:rPr>
          <w:rFonts w:ascii="Courier New" w:hAnsi="Courier New" w:cs="Courier New"/>
          <w:noProof/>
        </w:rPr>
        <w:drawing>
          <wp:inline distT="0" distB="0" distL="0" distR="0">
            <wp:extent cx="6635115" cy="2574925"/>
            <wp:effectExtent l="1905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257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FD7" w:rsidRPr="00D65FD7" w:rsidRDefault="00D65FD7" w:rsidP="00D65FD7">
      <w:pPr>
        <w:rPr>
          <w:rFonts w:ascii="Courier New" w:hAnsi="Courier New" w:cs="Courier New"/>
        </w:rPr>
      </w:pPr>
    </w:p>
    <w:p w:rsidR="00D65FD7" w:rsidRPr="00D65FD7" w:rsidRDefault="00D65FD7" w:rsidP="00D65FD7">
      <w:pPr>
        <w:pStyle w:val="a3"/>
        <w:numPr>
          <w:ilvl w:val="0"/>
          <w:numId w:val="2"/>
        </w:numPr>
        <w:ind w:leftChars="0"/>
        <w:rPr>
          <w:rFonts w:ascii="Courier New" w:hAnsi="Courier New" w:cs="Courier New"/>
        </w:rPr>
      </w:pPr>
      <w:r w:rsidRPr="00D65FD7">
        <w:rPr>
          <w:rFonts w:ascii="Courier New" w:cs="Courier New"/>
        </w:rPr>
        <w:t>方法二：</w:t>
      </w:r>
      <w:r w:rsidRPr="00D65FD7">
        <w:rPr>
          <w:rFonts w:ascii="Courier New" w:hAnsi="Courier New" w:cs="Courier New"/>
        </w:rPr>
        <w:t>Web Services</w:t>
      </w:r>
    </w:p>
    <w:p w:rsidR="00D65FD7" w:rsidRPr="00D65FD7" w:rsidRDefault="00D65FD7" w:rsidP="00D65FD7">
      <w:pPr>
        <w:rPr>
          <w:rFonts w:ascii="Courier New" w:hAnsi="Courier New" w:cs="Courier New"/>
        </w:rPr>
      </w:pPr>
      <w:r w:rsidRPr="00D65FD7">
        <w:rPr>
          <w:rFonts w:ascii="Courier New" w:eastAsia="微軟正黑體" w:hAnsi="Courier New" w:cs="Courier New"/>
          <w:noProof/>
          <w:sz w:val="22"/>
        </w:rPr>
        <w:drawing>
          <wp:inline distT="0" distB="0" distL="0" distR="0">
            <wp:extent cx="4747429" cy="2712622"/>
            <wp:effectExtent l="19050" t="0" r="0" b="0"/>
            <wp:docPr id="28" name="圖片 5" descr="cid:image003.png@01D2936F.E8D790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 descr="cid:image003.png@01D2936F.E8D790A0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429" cy="271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5FD7" w:rsidRPr="00D65FD7" w:rsidSect="00D65FD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1E71C9"/>
    <w:multiLevelType w:val="hybridMultilevel"/>
    <w:tmpl w:val="EDCC587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11B44FA"/>
    <w:multiLevelType w:val="hybridMultilevel"/>
    <w:tmpl w:val="FE48B90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65FD7"/>
    <w:rsid w:val="00D65FD7"/>
    <w:rsid w:val="00F52B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2B1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FD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D65FD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D65FD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1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cid:image003.png@01D2936F.E8D790A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</Words>
  <Characters>144</Characters>
  <Application>Microsoft Office Word</Application>
  <DocSecurity>0</DocSecurity>
  <Lines>1</Lines>
  <Paragraphs>1</Paragraphs>
  <ScaleCrop>false</ScaleCrop>
  <Company>Microsoft</Company>
  <LinksUpToDate>false</LinksUpToDate>
  <CharactersWithSpaces>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1</cp:revision>
  <dcterms:created xsi:type="dcterms:W3CDTF">2017-03-10T07:27:00Z</dcterms:created>
  <dcterms:modified xsi:type="dcterms:W3CDTF">2017-03-10T07:37:00Z</dcterms:modified>
</cp:coreProperties>
</file>