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6258" w:rsidRDefault="00CC5150" w:rsidP="00CC5150">
      <w:pPr>
        <w:ind w:left="0"/>
      </w:pPr>
      <w:r>
        <w:rPr>
          <w:rFonts w:hint="eastAsia"/>
        </w:rPr>
        <w:t>在</w:t>
      </w:r>
      <w:r>
        <w:rPr>
          <w:rFonts w:hint="eastAsia"/>
        </w:rPr>
        <w:t>Smart Query HTML5</w:t>
      </w:r>
      <w:r>
        <w:rPr>
          <w:rFonts w:hint="eastAsia"/>
        </w:rPr>
        <w:t>上做全程式排程備份要怎麼設定</w:t>
      </w:r>
      <w:r>
        <w:rPr>
          <w:rFonts w:hint="eastAsia"/>
        </w:rPr>
        <w:t>?</w:t>
      </w:r>
    </w:p>
    <w:p w:rsidR="00CC5150" w:rsidRDefault="00CC5150" w:rsidP="00CC5150">
      <w:pPr>
        <w:ind w:left="0"/>
      </w:pPr>
      <w:r>
        <w:rPr>
          <w:rFonts w:hint="eastAsia"/>
        </w:rPr>
        <w:t>1.</w:t>
      </w:r>
      <w:r w:rsidR="008D408D">
        <w:rPr>
          <w:rFonts w:hint="eastAsia"/>
        </w:rPr>
        <w:t>如果要做全程式排程備份，</w:t>
      </w:r>
      <w:r w:rsidR="004A6258">
        <w:rPr>
          <w:rFonts w:hint="eastAsia"/>
        </w:rPr>
        <w:t>一開始</w:t>
      </w:r>
      <w:r w:rsidR="008D408D">
        <w:rPr>
          <w:rFonts w:hint="eastAsia"/>
        </w:rPr>
        <w:t>不能從</w:t>
      </w:r>
      <w:r w:rsidR="000E0771">
        <w:rPr>
          <w:rFonts w:hint="eastAsia"/>
        </w:rPr>
        <w:t>本機</w:t>
      </w:r>
      <w:r>
        <w:rPr>
          <w:rFonts w:hint="eastAsia"/>
        </w:rPr>
        <w:t>SQ Design Mode</w:t>
      </w:r>
      <w:r>
        <w:rPr>
          <w:rFonts w:hint="eastAsia"/>
        </w:rPr>
        <w:t>去設定</w:t>
      </w:r>
      <w:r w:rsidR="00CB75B7">
        <w:rPr>
          <w:rFonts w:hint="eastAsia"/>
        </w:rPr>
        <w:t>，原因如下</w:t>
      </w:r>
    </w:p>
    <w:p w:rsidR="00CC5150" w:rsidRDefault="00CC5150" w:rsidP="00CC5150">
      <w:pPr>
        <w:ind w:left="0"/>
      </w:pPr>
      <w:r>
        <w:rPr>
          <w:noProof/>
        </w:rPr>
        <w:drawing>
          <wp:inline distT="0" distB="0" distL="0" distR="0">
            <wp:extent cx="5267325" cy="2047875"/>
            <wp:effectExtent l="1905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5150" w:rsidRDefault="008D408D" w:rsidP="00CC5150">
      <w:pPr>
        <w:ind w:left="0"/>
      </w:pPr>
      <w:r>
        <w:rPr>
          <w:rFonts w:hint="eastAsia"/>
        </w:rPr>
        <w:t>你會發現備份與回存的系統上無法選擇備份類型</w:t>
      </w:r>
      <w:r w:rsidR="00CC5150">
        <w:rPr>
          <w:rFonts w:hint="eastAsia"/>
        </w:rPr>
        <w:t>與備份方式，就只能</w:t>
      </w:r>
      <w:r w:rsidR="00DB41D4">
        <w:rPr>
          <w:rFonts w:hint="eastAsia"/>
        </w:rPr>
        <w:t>手動選擇</w:t>
      </w:r>
      <w:r w:rsidR="00CC5150">
        <w:rPr>
          <w:rFonts w:hint="eastAsia"/>
        </w:rPr>
        <w:t>備</w:t>
      </w:r>
      <w:r w:rsidR="00DB41D4">
        <w:rPr>
          <w:rFonts w:hint="eastAsia"/>
        </w:rPr>
        <w:t>份</w:t>
      </w:r>
      <w:r w:rsidR="00CC5150">
        <w:rPr>
          <w:rFonts w:hint="eastAsia"/>
        </w:rPr>
        <w:t>。</w:t>
      </w:r>
    </w:p>
    <w:p w:rsidR="00CC5150" w:rsidRDefault="00CC5150" w:rsidP="00CC5150">
      <w:pPr>
        <w:ind w:left="0"/>
      </w:pPr>
      <w:r>
        <w:rPr>
          <w:noProof/>
        </w:rPr>
        <w:drawing>
          <wp:inline distT="0" distB="0" distL="0" distR="0">
            <wp:extent cx="5267325" cy="3638550"/>
            <wp:effectExtent l="19050" t="0" r="952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5150" w:rsidRDefault="00CC5150" w:rsidP="00CC5150">
      <w:pPr>
        <w:ind w:left="0"/>
      </w:pPr>
      <w:r>
        <w:rPr>
          <w:rFonts w:hint="eastAsia"/>
        </w:rPr>
        <w:t>而在排程模組裡，也並沒有直接可以設定全程式排程的地方，都是</w:t>
      </w:r>
      <w:r w:rsidR="00BC3F11">
        <w:rPr>
          <w:rFonts w:hint="eastAsia"/>
        </w:rPr>
        <w:t>報表排程設定，沒有備份的排程。</w:t>
      </w:r>
    </w:p>
    <w:p w:rsidR="00CC5150" w:rsidRDefault="00CC5150" w:rsidP="00CC5150">
      <w:pPr>
        <w:ind w:left="0"/>
      </w:pPr>
      <w:r>
        <w:rPr>
          <w:noProof/>
        </w:rPr>
        <w:lastRenderedPageBreak/>
        <w:drawing>
          <wp:inline distT="0" distB="0" distL="0" distR="0">
            <wp:extent cx="5276850" cy="3495675"/>
            <wp:effectExtent l="1905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5150" w:rsidRDefault="00CC5150" w:rsidP="00CC5150">
      <w:pPr>
        <w:ind w:left="0"/>
      </w:pPr>
      <w:r>
        <w:rPr>
          <w:rFonts w:hint="eastAsia"/>
        </w:rPr>
        <w:t>2.</w:t>
      </w:r>
      <w:r>
        <w:rPr>
          <w:rFonts w:hint="eastAsia"/>
        </w:rPr>
        <w:t>所以要如何設定全程式排程備份，首先要先登入</w:t>
      </w:r>
      <w:proofErr w:type="spellStart"/>
      <w:r>
        <w:rPr>
          <w:rFonts w:hint="eastAsia"/>
        </w:rPr>
        <w:t>Smary</w:t>
      </w:r>
      <w:proofErr w:type="spellEnd"/>
      <w:r>
        <w:rPr>
          <w:rFonts w:hint="eastAsia"/>
        </w:rPr>
        <w:t xml:space="preserve"> Query</w:t>
      </w:r>
      <w:r w:rsidR="00CA185E">
        <w:rPr>
          <w:rFonts w:hint="eastAsia"/>
        </w:rPr>
        <w:t xml:space="preserve"> Server(</w:t>
      </w:r>
      <w:r w:rsidR="00CB75B7">
        <w:rPr>
          <w:rFonts w:hint="eastAsia"/>
        </w:rPr>
        <w:t>目前正式區</w:t>
      </w:r>
      <w:r w:rsidR="00CB75B7">
        <w:rPr>
          <w:rFonts w:hint="eastAsia"/>
        </w:rPr>
        <w:t>Sever</w:t>
      </w:r>
      <w:r w:rsidR="00CB75B7">
        <w:rPr>
          <w:rFonts w:hint="eastAsia"/>
        </w:rPr>
        <w:t>是</w:t>
      </w:r>
      <w:r w:rsidR="00CA185E">
        <w:rPr>
          <w:rFonts w:hint="eastAsia"/>
        </w:rPr>
        <w:t>hcsmart9)</w:t>
      </w:r>
      <w:r w:rsidR="00CA185E">
        <w:rPr>
          <w:rFonts w:hint="eastAsia"/>
        </w:rPr>
        <w:t>，到指定目錄下找備份與回存程式，路徑：</w:t>
      </w:r>
      <w:r w:rsidR="00CA185E">
        <w:rPr>
          <w:rFonts w:hint="eastAsia"/>
        </w:rPr>
        <w:t>hcsmart9</w:t>
      </w:r>
      <w:r w:rsidR="00CA185E">
        <w:rPr>
          <w:rFonts w:hint="eastAsia"/>
        </w:rPr>
        <w:t>上的</w:t>
      </w:r>
      <w:r w:rsidR="00CA185E">
        <w:rPr>
          <w:rFonts w:hint="eastAsia"/>
        </w:rPr>
        <w:t>C:\Program Files\SEVI\WCF\Backup Restore.exe</w:t>
      </w:r>
      <w:r w:rsidR="00CA185E">
        <w:rPr>
          <w:rFonts w:hint="eastAsia"/>
        </w:rPr>
        <w:t>，找到後執行。</w:t>
      </w:r>
    </w:p>
    <w:p w:rsidR="00CA185E" w:rsidRDefault="00CA185E" w:rsidP="00CC5150">
      <w:pPr>
        <w:ind w:left="0"/>
      </w:pPr>
      <w:r>
        <w:rPr>
          <w:noProof/>
        </w:rPr>
        <w:drawing>
          <wp:inline distT="0" distB="0" distL="0" distR="0">
            <wp:extent cx="5267325" cy="3248025"/>
            <wp:effectExtent l="19050" t="0" r="952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185E" w:rsidRDefault="00CA185E" w:rsidP="00CC5150">
      <w:pPr>
        <w:ind w:left="0"/>
      </w:pPr>
      <w:r>
        <w:rPr>
          <w:rFonts w:hint="eastAsia"/>
        </w:rPr>
        <w:t>3.</w:t>
      </w:r>
      <w:r>
        <w:rPr>
          <w:rFonts w:hint="eastAsia"/>
        </w:rPr>
        <w:t>執行後，會出現請登入的畫面，登入身份用</w:t>
      </w:r>
      <w:proofErr w:type="spellStart"/>
      <w:r>
        <w:rPr>
          <w:rFonts w:hint="eastAsia"/>
        </w:rPr>
        <w:t>queryworker</w:t>
      </w:r>
      <w:proofErr w:type="spellEnd"/>
    </w:p>
    <w:p w:rsidR="00CA185E" w:rsidRDefault="00CA185E" w:rsidP="00CC5150">
      <w:pPr>
        <w:ind w:left="0"/>
      </w:pPr>
      <w:r>
        <w:rPr>
          <w:noProof/>
        </w:rPr>
        <w:lastRenderedPageBreak/>
        <w:drawing>
          <wp:inline distT="0" distB="0" distL="0" distR="0">
            <wp:extent cx="5267325" cy="2590800"/>
            <wp:effectExtent l="19050" t="0" r="952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2570" w:rsidRDefault="00CA185E" w:rsidP="00CC5150">
      <w:pPr>
        <w:ind w:left="0"/>
      </w:pPr>
      <w:r>
        <w:rPr>
          <w:rFonts w:hint="eastAsia"/>
        </w:rPr>
        <w:t>登入後會發現，原本不能選擇的類型與備份方式變成可以選擇了</w:t>
      </w:r>
      <w:r w:rsidR="00212570">
        <w:rPr>
          <w:rFonts w:hint="eastAsia"/>
        </w:rPr>
        <w:t>，類型</w:t>
      </w:r>
      <w:proofErr w:type="gramStart"/>
      <w:r w:rsidR="00212570">
        <w:rPr>
          <w:rFonts w:hint="eastAsia"/>
        </w:rPr>
        <w:t>先選</w:t>
      </w:r>
      <w:r w:rsidR="00212570" w:rsidRPr="00FE7AFA">
        <w:rPr>
          <w:rFonts w:hint="eastAsia"/>
          <w:color w:val="0000FF"/>
        </w:rPr>
        <w:t>排程</w:t>
      </w:r>
      <w:proofErr w:type="gramEnd"/>
      <w:r w:rsidR="00212570" w:rsidRPr="00FE7AFA">
        <w:rPr>
          <w:rFonts w:hint="eastAsia"/>
          <w:color w:val="0000FF"/>
        </w:rPr>
        <w:t>備份</w:t>
      </w:r>
      <w:r w:rsidR="00212570" w:rsidRPr="00212570">
        <w:rPr>
          <w:rFonts w:hint="eastAsia"/>
        </w:rPr>
        <w:t>，</w:t>
      </w:r>
      <w:r w:rsidR="00212570">
        <w:rPr>
          <w:rFonts w:hint="eastAsia"/>
        </w:rPr>
        <w:t>選完後才會出現後面的綠色加號。</w:t>
      </w:r>
    </w:p>
    <w:p w:rsidR="00212570" w:rsidRDefault="00212570" w:rsidP="00CC5150">
      <w:pPr>
        <w:ind w:left="0"/>
      </w:pPr>
      <w:r w:rsidRPr="00212570">
        <w:rPr>
          <w:noProof/>
        </w:rPr>
        <w:drawing>
          <wp:inline distT="0" distB="0" distL="0" distR="0">
            <wp:extent cx="5274310" cy="3836727"/>
            <wp:effectExtent l="19050" t="0" r="2540" b="0"/>
            <wp:docPr id="10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6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185E" w:rsidRDefault="00CA185E" w:rsidP="00CC5150">
      <w:pPr>
        <w:ind w:left="0"/>
      </w:pPr>
      <w:r>
        <w:rPr>
          <w:rFonts w:hint="eastAsia"/>
        </w:rPr>
        <w:t>然後先點選下圖的綠色加號，新增一個</w:t>
      </w:r>
      <w:r w:rsidR="00212570">
        <w:rPr>
          <w:rFonts w:hint="eastAsia"/>
        </w:rPr>
        <w:t>備份規格設定，給一個名字後按確認。</w:t>
      </w:r>
    </w:p>
    <w:p w:rsidR="00CA185E" w:rsidRDefault="00CA185E" w:rsidP="00CC5150">
      <w:pPr>
        <w:ind w:left="0"/>
      </w:pPr>
      <w:r>
        <w:rPr>
          <w:rFonts w:hint="eastAsia"/>
          <w:noProof/>
        </w:rPr>
        <w:lastRenderedPageBreak/>
        <w:drawing>
          <wp:inline distT="0" distB="0" distL="0" distR="0">
            <wp:extent cx="5267325" cy="2457450"/>
            <wp:effectExtent l="19050" t="0" r="952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2570" w:rsidRDefault="00212570" w:rsidP="00CC5150">
      <w:pPr>
        <w:ind w:left="0"/>
      </w:pPr>
      <w:r>
        <w:rPr>
          <w:rFonts w:hint="eastAsia"/>
        </w:rPr>
        <w:t>確認後，下</w:t>
      </w:r>
      <w:proofErr w:type="gramStart"/>
      <w:r>
        <w:rPr>
          <w:rFonts w:hint="eastAsia"/>
        </w:rPr>
        <w:t>圖綠框</w:t>
      </w:r>
      <w:proofErr w:type="gramEnd"/>
      <w:r>
        <w:rPr>
          <w:rFonts w:hint="eastAsia"/>
        </w:rPr>
        <w:t>的部份都還可以設定</w:t>
      </w:r>
    </w:p>
    <w:p w:rsidR="00212570" w:rsidRDefault="00212570" w:rsidP="00CC5150">
      <w:pPr>
        <w:ind w:left="0"/>
      </w:pPr>
      <w:r>
        <w:rPr>
          <w:rFonts w:hint="eastAsia"/>
          <w:noProof/>
        </w:rPr>
        <w:drawing>
          <wp:inline distT="0" distB="0" distL="0" distR="0">
            <wp:extent cx="5267325" cy="2352675"/>
            <wp:effectExtent l="19050" t="0" r="952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185E" w:rsidRDefault="00CA185E" w:rsidP="00CC5150">
      <w:pPr>
        <w:ind w:left="0"/>
      </w:pPr>
      <w:r>
        <w:rPr>
          <w:rFonts w:hint="eastAsia"/>
        </w:rPr>
        <w:t>類型：排程備份</w:t>
      </w:r>
    </w:p>
    <w:p w:rsidR="00CA185E" w:rsidRDefault="00CA185E" w:rsidP="00CC5150">
      <w:pPr>
        <w:ind w:left="0"/>
      </w:pPr>
      <w:r>
        <w:rPr>
          <w:rFonts w:hint="eastAsia"/>
        </w:rPr>
        <w:t>備份方式：所有專案</w:t>
      </w:r>
    </w:p>
    <w:p w:rsidR="00212570" w:rsidRDefault="001E69D7" w:rsidP="00CC5150">
      <w:pPr>
        <w:ind w:left="0"/>
      </w:pPr>
      <w:r>
        <w:rPr>
          <w:rFonts w:hint="eastAsia"/>
        </w:rPr>
        <w:t>備份清單：</w:t>
      </w:r>
      <w:r w:rsidR="00212570">
        <w:rPr>
          <w:rFonts w:hint="eastAsia"/>
        </w:rPr>
        <w:t>這個備份規格的名稱</w:t>
      </w:r>
      <w:r w:rsidR="00212570">
        <w:rPr>
          <w:rFonts w:hint="eastAsia"/>
        </w:rPr>
        <w:t>(</w:t>
      </w:r>
      <w:r w:rsidR="00212570">
        <w:rPr>
          <w:rFonts w:hint="eastAsia"/>
        </w:rPr>
        <w:t>後面</w:t>
      </w:r>
      <w:r w:rsidR="004F730C">
        <w:rPr>
          <w:rFonts w:hint="eastAsia"/>
        </w:rPr>
        <w:t>備份清單名稱</w:t>
      </w:r>
      <w:r w:rsidR="00212570">
        <w:rPr>
          <w:rFonts w:hint="eastAsia"/>
        </w:rPr>
        <w:t>用</w:t>
      </w:r>
      <w:r w:rsidR="00212570" w:rsidRPr="00FE7AFA">
        <w:rPr>
          <w:rFonts w:hint="eastAsia"/>
          <w:color w:val="0000FF"/>
        </w:rPr>
        <w:t>All Query Backup</w:t>
      </w:r>
      <w:r w:rsidR="00212570">
        <w:rPr>
          <w:rFonts w:hint="eastAsia"/>
        </w:rPr>
        <w:t>)</w:t>
      </w:r>
    </w:p>
    <w:p w:rsidR="00212570" w:rsidRDefault="001E69D7" w:rsidP="00CC5150">
      <w:pPr>
        <w:ind w:left="0"/>
      </w:pPr>
      <w:r>
        <w:rPr>
          <w:rFonts w:hint="eastAsia"/>
        </w:rPr>
        <w:t>儲存路徑：</w:t>
      </w:r>
      <w:r w:rsidR="00212570">
        <w:rPr>
          <w:rFonts w:hint="eastAsia"/>
        </w:rPr>
        <w:t>你備份檔要放置的位置</w:t>
      </w:r>
      <w:r w:rsidR="00212570">
        <w:rPr>
          <w:rFonts w:hint="eastAsia"/>
        </w:rPr>
        <w:t>(</w:t>
      </w:r>
      <w:r w:rsidR="00212570">
        <w:rPr>
          <w:rFonts w:hint="eastAsia"/>
        </w:rPr>
        <w:t>如果要備份的位置在網路磁碟機上，如</w:t>
      </w:r>
      <w:r w:rsidR="00212570">
        <w:rPr>
          <w:rFonts w:hint="eastAsia"/>
        </w:rPr>
        <w:t>N</w:t>
      </w:r>
      <w:proofErr w:type="gramStart"/>
      <w:r w:rsidR="00212570">
        <w:rPr>
          <w:rFonts w:hint="eastAsia"/>
        </w:rPr>
        <w:t>槽這種</w:t>
      </w:r>
      <w:proofErr w:type="gramEnd"/>
      <w:r w:rsidR="00212570">
        <w:rPr>
          <w:rFonts w:hint="eastAsia"/>
        </w:rPr>
        <w:t>，就</w:t>
      </w:r>
      <w:proofErr w:type="gramStart"/>
      <w:r w:rsidR="00212570">
        <w:rPr>
          <w:rFonts w:hint="eastAsia"/>
        </w:rPr>
        <w:t>自己手敲儲存</w:t>
      </w:r>
      <w:proofErr w:type="gramEnd"/>
      <w:r w:rsidR="00212570">
        <w:rPr>
          <w:rFonts w:hint="eastAsia"/>
        </w:rPr>
        <w:t>路徑，不要用選的。例：</w:t>
      </w:r>
      <w:r w:rsidR="00FE7AFA" w:rsidRPr="000E0771">
        <w:rPr>
          <w:rFonts w:cs="Courier New"/>
          <w:color w:val="FF0000"/>
          <w:kern w:val="0"/>
          <w:szCs w:val="24"/>
          <w:highlight w:val="white"/>
        </w:rPr>
        <w:t>\\\\hcfile01\\</w:t>
      </w:r>
      <w:proofErr w:type="spellStart"/>
      <w:r w:rsidR="00FE7AFA" w:rsidRPr="000E0771">
        <w:rPr>
          <w:rFonts w:cs="Courier New"/>
          <w:color w:val="FF0000"/>
          <w:kern w:val="0"/>
          <w:szCs w:val="24"/>
          <w:highlight w:val="white"/>
        </w:rPr>
        <w:t>private_area</w:t>
      </w:r>
      <w:proofErr w:type="spellEnd"/>
      <w:r w:rsidR="00FE7AFA" w:rsidRPr="000E0771">
        <w:rPr>
          <w:rFonts w:cs="Courier New"/>
          <w:color w:val="FF0000"/>
          <w:kern w:val="0"/>
          <w:szCs w:val="24"/>
          <w:highlight w:val="white"/>
        </w:rPr>
        <w:t>$\\ERP_UPLOAD\\SQ_BACKUP</w:t>
      </w:r>
      <w:r w:rsidR="00212570">
        <w:rPr>
          <w:rFonts w:hint="eastAsia"/>
        </w:rPr>
        <w:t>)</w:t>
      </w:r>
    </w:p>
    <w:p w:rsidR="00FE7AFA" w:rsidRDefault="00212570" w:rsidP="00CC5150">
      <w:pPr>
        <w:ind w:left="0"/>
      </w:pPr>
      <w:r>
        <w:rPr>
          <w:rFonts w:hint="eastAsia"/>
        </w:rPr>
        <w:t>以上定完成</w:t>
      </w:r>
      <w:proofErr w:type="gramStart"/>
      <w:r>
        <w:rPr>
          <w:rFonts w:hint="eastAsia"/>
        </w:rPr>
        <w:t>後按紅框</w:t>
      </w:r>
      <w:proofErr w:type="gramEnd"/>
      <w:r>
        <w:rPr>
          <w:rFonts w:hint="eastAsia"/>
        </w:rPr>
        <w:t>存檔</w:t>
      </w:r>
      <w:r w:rsidR="00FE7AFA">
        <w:rPr>
          <w:rFonts w:hint="eastAsia"/>
        </w:rPr>
        <w:t>。</w:t>
      </w:r>
    </w:p>
    <w:p w:rsidR="00FE7AFA" w:rsidRDefault="00FE7AFA" w:rsidP="00CC5150">
      <w:pPr>
        <w:ind w:left="0"/>
      </w:pPr>
    </w:p>
    <w:p w:rsidR="00FE7AFA" w:rsidRDefault="00FE7AFA" w:rsidP="00CC5150">
      <w:pPr>
        <w:ind w:left="0"/>
      </w:pPr>
    </w:p>
    <w:p w:rsidR="00FE7AFA" w:rsidRDefault="00FE7AFA" w:rsidP="00CC5150">
      <w:pPr>
        <w:ind w:left="0"/>
      </w:pPr>
    </w:p>
    <w:p w:rsidR="00FE7AFA" w:rsidRDefault="00FE7AFA" w:rsidP="00CC5150">
      <w:pPr>
        <w:ind w:left="0"/>
      </w:pPr>
    </w:p>
    <w:p w:rsidR="00FE7AFA" w:rsidRDefault="00FE7AFA" w:rsidP="00CC5150">
      <w:pPr>
        <w:ind w:left="0"/>
      </w:pPr>
    </w:p>
    <w:p w:rsidR="00FE7AFA" w:rsidRDefault="00FE7AFA" w:rsidP="00CC5150">
      <w:pPr>
        <w:ind w:left="0"/>
      </w:pPr>
    </w:p>
    <w:p w:rsidR="00FE7AFA" w:rsidRDefault="00FE7AFA" w:rsidP="00CC5150">
      <w:pPr>
        <w:ind w:left="0"/>
      </w:pPr>
    </w:p>
    <w:p w:rsidR="00FE7AFA" w:rsidRDefault="00FE7AFA" w:rsidP="00CC5150">
      <w:pPr>
        <w:ind w:left="0"/>
      </w:pPr>
    </w:p>
    <w:p w:rsidR="00FE7AFA" w:rsidRDefault="00FE7AFA" w:rsidP="00CC5150">
      <w:pPr>
        <w:ind w:left="0"/>
      </w:pPr>
      <w:r>
        <w:rPr>
          <w:rFonts w:hint="eastAsia"/>
        </w:rPr>
        <w:lastRenderedPageBreak/>
        <w:t>設定後的結果如下圖。</w:t>
      </w:r>
    </w:p>
    <w:p w:rsidR="00FE7AFA" w:rsidRDefault="00FE7AFA" w:rsidP="00CC5150">
      <w:pPr>
        <w:ind w:left="0"/>
      </w:pPr>
      <w:r>
        <w:rPr>
          <w:noProof/>
        </w:rPr>
        <w:drawing>
          <wp:inline distT="0" distB="0" distL="0" distR="0">
            <wp:extent cx="5286375" cy="2085975"/>
            <wp:effectExtent l="19050" t="0" r="9525" b="0"/>
            <wp:docPr id="12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7AFA" w:rsidRDefault="00FE7AFA" w:rsidP="00CC5150">
      <w:pPr>
        <w:ind w:left="0"/>
      </w:pPr>
      <w:r w:rsidRPr="00FE7AFA">
        <w:rPr>
          <w:rFonts w:hint="eastAsia"/>
          <w:color w:val="FF0000"/>
        </w:rPr>
        <w:t>補充：儲存路徑可能會變回成所有的</w:t>
      </w:r>
      <w:r w:rsidRPr="00FE7AFA">
        <w:rPr>
          <w:rFonts w:hint="eastAsia"/>
          <w:color w:val="FF0000"/>
        </w:rPr>
        <w:t>\</w:t>
      </w:r>
      <w:proofErr w:type="gramStart"/>
      <w:r w:rsidR="00103352">
        <w:rPr>
          <w:rFonts w:hint="eastAsia"/>
          <w:color w:val="FF0000"/>
        </w:rPr>
        <w:t>線</w:t>
      </w:r>
      <w:r w:rsidRPr="00FE7AFA">
        <w:rPr>
          <w:rFonts w:hint="eastAsia"/>
          <w:color w:val="FF0000"/>
        </w:rPr>
        <w:t>除以</w:t>
      </w:r>
      <w:proofErr w:type="gramEnd"/>
      <w:r w:rsidRPr="00FE7AFA">
        <w:rPr>
          <w:rFonts w:hint="eastAsia"/>
          <w:color w:val="FF0000"/>
        </w:rPr>
        <w:t>2</w:t>
      </w:r>
      <w:r w:rsidRPr="00FE7AFA">
        <w:rPr>
          <w:rFonts w:hint="eastAsia"/>
          <w:color w:val="FF0000"/>
        </w:rPr>
        <w:t>，但不用管他</w:t>
      </w:r>
      <w:r w:rsidR="007D3C5B">
        <w:rPr>
          <w:rFonts w:hint="eastAsia"/>
          <w:color w:val="FF0000"/>
        </w:rPr>
        <w:t>(</w:t>
      </w:r>
      <w:r w:rsidR="00103352">
        <w:rPr>
          <w:rFonts w:hint="eastAsia"/>
          <w:color w:val="FF0000"/>
        </w:rPr>
        <w:t>設定時</w:t>
      </w:r>
      <w:r w:rsidR="000E0771">
        <w:rPr>
          <w:rFonts w:hint="eastAsia"/>
          <w:color w:val="FF0000"/>
        </w:rPr>
        <w:t>一定要是</w:t>
      </w:r>
      <w:r w:rsidR="000E0771">
        <w:rPr>
          <w:rFonts w:hint="eastAsia"/>
          <w:color w:val="FF0000"/>
        </w:rPr>
        <w:t>2</w:t>
      </w:r>
      <w:r w:rsidR="000E0771">
        <w:rPr>
          <w:rFonts w:hint="eastAsia"/>
          <w:color w:val="FF0000"/>
        </w:rPr>
        <w:t>倍的</w:t>
      </w:r>
      <w:r w:rsidR="007D3C5B">
        <w:rPr>
          <w:rFonts w:hint="eastAsia"/>
          <w:color w:val="FF0000"/>
        </w:rPr>
        <w:t>\</w:t>
      </w:r>
      <w:r w:rsidR="007D3C5B">
        <w:rPr>
          <w:rFonts w:hint="eastAsia"/>
          <w:color w:val="FF0000"/>
        </w:rPr>
        <w:t>線</w:t>
      </w:r>
      <w:r w:rsidR="007D3C5B">
        <w:rPr>
          <w:rFonts w:hint="eastAsia"/>
          <w:color w:val="FF0000"/>
        </w:rPr>
        <w:t>)</w:t>
      </w:r>
    </w:p>
    <w:p w:rsidR="00FE7AFA" w:rsidRDefault="00FE7AFA" w:rsidP="00CC5150">
      <w:pPr>
        <w:ind w:left="0"/>
      </w:pPr>
      <w:r>
        <w:rPr>
          <w:noProof/>
        </w:rPr>
        <w:drawing>
          <wp:inline distT="0" distB="0" distL="0" distR="0">
            <wp:extent cx="4981575" cy="647700"/>
            <wp:effectExtent l="19050" t="0" r="9525" b="0"/>
            <wp:docPr id="13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7AFA" w:rsidRDefault="00FE7AFA" w:rsidP="00CC5150">
      <w:pPr>
        <w:ind w:left="0"/>
      </w:pPr>
      <w:r>
        <w:rPr>
          <w:rFonts w:hint="eastAsia"/>
        </w:rPr>
        <w:t>4.</w:t>
      </w:r>
      <w:r>
        <w:rPr>
          <w:rFonts w:hint="eastAsia"/>
        </w:rPr>
        <w:t>以上設定完成後，回到</w:t>
      </w:r>
      <w:r>
        <w:rPr>
          <w:rFonts w:hint="eastAsia"/>
        </w:rPr>
        <w:t>SQ Design Mode</w:t>
      </w:r>
      <w:r>
        <w:rPr>
          <w:rFonts w:hint="eastAsia"/>
        </w:rPr>
        <w:t>，再進到新增排程畫面，這次要點選</w:t>
      </w:r>
      <w:proofErr w:type="gramStart"/>
      <w:r>
        <w:rPr>
          <w:rFonts w:hint="eastAsia"/>
        </w:rPr>
        <w:t>紅框處的</w:t>
      </w:r>
      <w:proofErr w:type="gramEnd"/>
      <w:r>
        <w:rPr>
          <w:rFonts w:hint="eastAsia"/>
        </w:rPr>
        <w:t>備份清單。</w:t>
      </w:r>
    </w:p>
    <w:p w:rsidR="00FE7AFA" w:rsidRDefault="00FE7AFA" w:rsidP="00CC5150">
      <w:pPr>
        <w:ind w:left="0"/>
      </w:pPr>
      <w:r>
        <w:rPr>
          <w:noProof/>
        </w:rPr>
        <w:drawing>
          <wp:inline distT="0" distB="0" distL="0" distR="0">
            <wp:extent cx="5267325" cy="2419350"/>
            <wp:effectExtent l="19050" t="0" r="9525" b="0"/>
            <wp:docPr id="14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7AFA" w:rsidRDefault="00FE7AFA" w:rsidP="00CC5150">
      <w:pPr>
        <w:ind w:left="0"/>
      </w:pPr>
      <w:r>
        <w:rPr>
          <w:rFonts w:hint="eastAsia"/>
        </w:rPr>
        <w:t>會出現剛剛你設定好的排程清單</w:t>
      </w:r>
      <w:r w:rsidR="00CD3B76">
        <w:rPr>
          <w:rFonts w:hint="eastAsia"/>
        </w:rPr>
        <w:t>，勾選後按確定</w:t>
      </w:r>
      <w:r>
        <w:rPr>
          <w:rFonts w:hint="eastAsia"/>
        </w:rPr>
        <w:t>。</w:t>
      </w:r>
    </w:p>
    <w:p w:rsidR="00FE7AFA" w:rsidRDefault="00CD3B76" w:rsidP="00CC5150">
      <w:pPr>
        <w:ind w:left="0"/>
      </w:pPr>
      <w:r>
        <w:rPr>
          <w:noProof/>
        </w:rPr>
        <w:lastRenderedPageBreak/>
        <w:drawing>
          <wp:inline distT="0" distB="0" distL="0" distR="0">
            <wp:extent cx="5276850" cy="4752975"/>
            <wp:effectExtent l="19050" t="0" r="0" b="0"/>
            <wp:docPr id="16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3B76" w:rsidRDefault="00CD3B76" w:rsidP="00CC5150">
      <w:pPr>
        <w:ind w:left="0"/>
      </w:pPr>
      <w:r>
        <w:rPr>
          <w:noProof/>
        </w:rPr>
        <w:drawing>
          <wp:inline distT="0" distB="0" distL="0" distR="0">
            <wp:extent cx="5276850" cy="1771650"/>
            <wp:effectExtent l="19050" t="0" r="0" b="0"/>
            <wp:docPr id="17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36E4" w:rsidRDefault="004A36E4" w:rsidP="00CC5150">
      <w:pPr>
        <w:ind w:left="0"/>
      </w:pPr>
      <w:r>
        <w:rPr>
          <w:rFonts w:hint="eastAsia"/>
        </w:rPr>
        <w:t>就完成了選到備份清單排程。</w:t>
      </w:r>
    </w:p>
    <w:p w:rsidR="004A36E4" w:rsidRDefault="004A36E4" w:rsidP="00CC5150">
      <w:pPr>
        <w:ind w:left="0"/>
      </w:pPr>
    </w:p>
    <w:p w:rsidR="00CD3B76" w:rsidRDefault="00CD3B76" w:rsidP="00CC5150">
      <w:pPr>
        <w:ind w:left="0"/>
      </w:pPr>
      <w:r>
        <w:rPr>
          <w:rFonts w:hint="eastAsia"/>
        </w:rPr>
        <w:t>後面就是設定排程時間，跟一般</w:t>
      </w:r>
      <w:r w:rsidR="00C07B22">
        <w:rPr>
          <w:rFonts w:hint="eastAsia"/>
        </w:rPr>
        <w:t>SQ</w:t>
      </w:r>
      <w:r>
        <w:rPr>
          <w:rFonts w:hint="eastAsia"/>
        </w:rPr>
        <w:t>排程一樣的</w:t>
      </w:r>
      <w:r w:rsidR="00C07B22">
        <w:rPr>
          <w:rFonts w:hint="eastAsia"/>
        </w:rPr>
        <w:t>設定</w:t>
      </w:r>
      <w:r>
        <w:rPr>
          <w:rFonts w:hint="eastAsia"/>
        </w:rPr>
        <w:t>方式，這邊就不多描述。</w:t>
      </w:r>
    </w:p>
    <w:sectPr w:rsidR="00CD3B76" w:rsidSect="0024229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6258" w:rsidRDefault="004A6258" w:rsidP="008D408D">
      <w:r>
        <w:separator/>
      </w:r>
    </w:p>
  </w:endnote>
  <w:endnote w:type="continuationSeparator" w:id="0">
    <w:p w:rsidR="004A6258" w:rsidRDefault="004A6258" w:rsidP="008D40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6258" w:rsidRDefault="004A6258" w:rsidP="008D408D">
      <w:r>
        <w:separator/>
      </w:r>
    </w:p>
  </w:footnote>
  <w:footnote w:type="continuationSeparator" w:id="0">
    <w:p w:rsidR="004A6258" w:rsidRDefault="004A6258" w:rsidP="008D408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C5150"/>
    <w:rsid w:val="00022E6D"/>
    <w:rsid w:val="000E0771"/>
    <w:rsid w:val="00103352"/>
    <w:rsid w:val="001D0E47"/>
    <w:rsid w:val="001E69D7"/>
    <w:rsid w:val="00212570"/>
    <w:rsid w:val="00242291"/>
    <w:rsid w:val="002B132D"/>
    <w:rsid w:val="004A36E4"/>
    <w:rsid w:val="004A6258"/>
    <w:rsid w:val="004F730C"/>
    <w:rsid w:val="00741F1B"/>
    <w:rsid w:val="007D3C5B"/>
    <w:rsid w:val="007E065F"/>
    <w:rsid w:val="00844048"/>
    <w:rsid w:val="008D408D"/>
    <w:rsid w:val="00AB256D"/>
    <w:rsid w:val="00B65B71"/>
    <w:rsid w:val="00B86A37"/>
    <w:rsid w:val="00BC3F11"/>
    <w:rsid w:val="00C07B22"/>
    <w:rsid w:val="00C2274C"/>
    <w:rsid w:val="00CA185E"/>
    <w:rsid w:val="00CB75B7"/>
    <w:rsid w:val="00CC5150"/>
    <w:rsid w:val="00CD3B76"/>
    <w:rsid w:val="00DB41D4"/>
    <w:rsid w:val="00EE416D"/>
    <w:rsid w:val="00FE7A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ind w:left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229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C5150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CC5150"/>
    <w:rPr>
      <w:rFonts w:asciiTheme="majorHAnsi" w:eastAsiaTheme="majorEastAsia" w:hAnsiTheme="majorHAnsi" w:cstheme="majorBidi"/>
      <w:sz w:val="18"/>
      <w:szCs w:val="18"/>
    </w:rPr>
  </w:style>
  <w:style w:type="character" w:styleId="a5">
    <w:name w:val="Hyperlink"/>
    <w:basedOn w:val="a0"/>
    <w:uiPriority w:val="99"/>
    <w:unhideWhenUsed/>
    <w:rsid w:val="00FE7AFA"/>
    <w:rPr>
      <w:color w:val="0000FF" w:themeColor="hyperlink"/>
      <w:u w:val="single"/>
    </w:rPr>
  </w:style>
  <w:style w:type="paragraph" w:styleId="a6">
    <w:name w:val="header"/>
    <w:basedOn w:val="a"/>
    <w:link w:val="a7"/>
    <w:uiPriority w:val="99"/>
    <w:semiHidden/>
    <w:unhideWhenUsed/>
    <w:rsid w:val="008D40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semiHidden/>
    <w:rsid w:val="008D408D"/>
    <w:rPr>
      <w:sz w:val="20"/>
      <w:szCs w:val="20"/>
    </w:rPr>
  </w:style>
  <w:style w:type="paragraph" w:styleId="a8">
    <w:name w:val="footer"/>
    <w:basedOn w:val="a"/>
    <w:link w:val="a9"/>
    <w:uiPriority w:val="99"/>
    <w:semiHidden/>
    <w:unhideWhenUsed/>
    <w:rsid w:val="008D40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semiHidden/>
    <w:rsid w:val="008D408D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KH_Chen</dc:creator>
  <cp:lastModifiedBy>KH_Chen</cp:lastModifiedBy>
  <cp:revision>15</cp:revision>
  <dcterms:created xsi:type="dcterms:W3CDTF">2022-11-17T06:38:00Z</dcterms:created>
  <dcterms:modified xsi:type="dcterms:W3CDTF">2022-11-18T01:47:00Z</dcterms:modified>
</cp:coreProperties>
</file>