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JetBrains Mono" w:cs="JetBrains Mono" w:eastAsia="JetBrains Mono" w:hAnsi="JetBrains Mono"/>
          <w:color w:val="C23A00"/>
          <w:spacing w:val="30"/>
          <w:sz w:val="18"/>
          <w:szCs w:val="18"/>
        </w:rPr>
        <w:t xml:space="preserve">TEKREVOL · WEBSITE REBRAND</w:t>
      </w:r>
    </w:p>
    <w:p>
      <w:pPr>
        <w:spacing w:after="200"/>
      </w:pPr>
      <w:r>
        <w:rPr>
          <w:rFonts w:ascii="Funnel Display" w:cs="Funnel Display" w:eastAsia="Funnel Display" w:hAnsi="Funnel Display"/>
          <w:color w:val="1D1E21"/>
          <w:sz w:val="64"/>
          <w:szCs w:val="64"/>
        </w:rPr>
        <w:t xml:space="preserve">Homepage structure and copy</w:t>
      </w:r>
    </w:p>
    <w:p>
      <w:pPr>
        <w:pBdr>
          <w:bottom w:val="single" w:color="FF4A1C" w:sz="24" w:space="8"/>
        </w:pBdr>
        <w:spacing w:after="600"/>
      </w:pPr>
      <w:r>
        <w:rPr>
          <w:rFonts w:ascii="Wix Madefor Text" w:cs="Wix Madefor Text" w:eastAsia="Wix Madefor Text" w:hAnsi="Wix Madefor Text"/>
          <w:color w:val="5E6166"/>
          <w:sz w:val="24"/>
          <w:szCs w:val="24"/>
        </w:rPr>
        <w:t xml:space="preserve">Version 1 · Draft for review · 8 October 2026</w:t>
      </w:r>
    </w:p>
    <w:p>
      <w:pPr>
        <w:spacing w:after="120" w:line="300"/>
      </w:pPr>
      <w:r>
        <w:rPr>
          <w:rFonts w:ascii="Wix Madefor Text" w:cs="Wix Madefor Text" w:eastAsia="Wix Madefor Text" w:hAnsi="Wix Madefor Text"/>
          <w:b/>
          <w:bCs/>
          <w:color w:val="1D1E21"/>
          <w:sz w:val="21"/>
          <w:szCs w:val="21"/>
        </w:rPr>
        <w:t xml:space="preserve">Built on:</w:t>
      </w:r>
      <w:r>
        <w:rPr>
          <w:rFonts w:ascii="Wix Madefor Text" w:cs="Wix Madefor Text" w:eastAsia="Wix Madefor Text" w:hAnsi="Wix Madefor Text"/>
          <w:color w:val="1D1E21"/>
          <w:sz w:val="21"/>
          <w:szCs w:val="21"/>
        </w:rPr>
        <w:t xml:space="preserve"> TekRevol Messaging and Positioning (AI-First), Buyer Personas, brand guidelines v7, and the competitor, SEO and AEO audit of 8 October 2026.</w:t>
      </w:r>
    </w:p>
    <w:p>
      <w:pPr>
        <w:spacing w:after="120" w:line="300"/>
      </w:pPr>
      <w:r>
        <w:rPr>
          <w:rFonts w:ascii="Wix Madefor Text" w:cs="Wix Madefor Text" w:eastAsia="Wix Madefor Text" w:hAnsi="Wix Madefor Text"/>
          <w:b/>
          <w:bCs/>
          <w:color w:val="1D1E21"/>
          <w:sz w:val="21"/>
          <w:szCs w:val="21"/>
        </w:rPr>
        <w:t xml:space="preserve">Status:</w:t>
      </w:r>
      <w:r>
        <w:rPr>
          <w:rFonts w:ascii="Wix Madefor Text" w:cs="Wix Madefor Text" w:eastAsia="Wix Madefor Text" w:hAnsi="Wix Madefor Text"/>
          <w:color w:val="1D1E21"/>
          <w:sz w:val="21"/>
          <w:szCs w:val="21"/>
        </w:rPr>
        <w:t xml:space="preserve"> draft. Pillar names are proposed until decision D01 closes. Anything marked </w:t>
      </w:r>
      <w:r>
        <w:rPr>
          <w:rFonts w:ascii="JetBrains Mono" w:cs="JetBrains Mono" w:eastAsia="JetBrains Mono" w:hAnsi="JetBrains Mono"/>
          <w:b/>
          <w:bCs/>
          <w:color w:val="C23A00"/>
          <w:sz w:val="17"/>
          <w:szCs w:val="17"/>
          <w:shd w:fill="FFE8E0" w:val="clear"/>
        </w:rPr>
        <w:t xml:space="preserve">[CONFIRM]</w:t>
      </w:r>
      <w:r>
        <w:rPr>
          <w:rFonts w:ascii="Wix Madefor Text" w:cs="Wix Madefor Text" w:eastAsia="Wix Madefor Text" w:hAnsi="Wix Madefor Text"/>
          <w:color w:val="1D1E21"/>
          <w:sz w:val="21"/>
          <w:szCs w:val="21"/>
        </w:rPr>
        <w:t xml:space="preserve"> must be checked with TekRevol before launch.</w:t>
      </w:r>
    </w:p>
    <w:p>
      <w:pPr>
        <w:spacing w:after="120" w:line="300"/>
      </w:pPr>
      <w:r>
        <w:rPr>
          <w:rFonts w:ascii="Wix Madefor Text" w:cs="Wix Madefor Text" w:eastAsia="Wix Madefor Text" w:hAnsi="Wix Madefor Text"/>
          <w:b/>
          <w:bCs/>
          <w:color w:val="1D1E21"/>
          <w:sz w:val="21"/>
          <w:szCs w:val="21"/>
        </w:rPr>
        <w:t xml:space="preserve">How to read the copy:</w:t>
      </w:r>
      <w:r>
        <w:rPr>
          <w:rFonts w:ascii="Wix Madefor Text" w:cs="Wix Madefor Text" w:eastAsia="Wix Madefor Text" w:hAnsi="Wix Madefor Text"/>
          <w:color w:val="1D1E21"/>
          <w:sz w:val="21"/>
          <w:szCs w:val="21"/>
        </w:rPr>
        <w:t xml:space="preserve"> small orange capitals are field labels (eyebrow, H1, lead, button). Text with an orange rule beside it is the copy that goes on the page.</w:t>
      </w:r>
    </w:p>
    <w:p>
      <w:r>
        <w:br w:type="page"/>
      </w:r>
    </w:p>
    <w:p>
      <w:pPr>
        <w:pStyle w:val="Heading1"/>
        <w:spacing w:after="160" w:before="360"/>
      </w:pPr>
      <w:r>
        <w:rPr>
          <w:rFonts w:ascii="Funnel Display" w:cs="Funnel Display" w:eastAsia="Funnel Display" w:hAnsi="Funnel Display"/>
          <w:color w:val="1D1E21"/>
          <w:sz w:val="36"/>
          <w:szCs w:val="36"/>
        </w:rPr>
        <w:t xml:space="preserve">1. The strategy in brief</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Category first, promise second.</w:t>
      </w:r>
      <w:r>
        <w:rPr>
          <w:rFonts w:ascii="Wix Madefor Text" w:cs="Wix Madefor Text" w:eastAsia="Wix Madefor Text" w:hAnsi="Wix Madefor Text"/>
          <w:color w:val="1D1E21"/>
          <w:sz w:val="21"/>
          <w:szCs w:val="21"/>
        </w:rPr>
        <w:t xml:space="preserve"> "AI-first software development" carries the search demand. "Products your business can depend on, built to enterprise standard" is the promise</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Let buyers sort themselves.</w:t>
      </w:r>
      <w:r>
        <w:rPr>
          <w:rFonts w:ascii="Wix Madefor Text" w:cs="Wix Madefor Text" w:eastAsia="Wix Madefor Text" w:hAnsi="Wix Madefor Text"/>
          <w:color w:val="1D1E21"/>
          <w:sz w:val="21"/>
          <w:szCs w:val="21"/>
        </w:rPr>
        <w:t xml:space="preserve"> Four starting points map to the four buyer types and feed the contact form, so sales knows who they are talking to before the first call</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Proof next to every ask.</w:t>
      </w:r>
      <w:r>
        <w:rPr>
          <w:rFonts w:ascii="Wix Madefor Text" w:cs="Wix Madefor Text" w:eastAsia="Wix Madefor Text" w:hAnsi="Wix Madefor Text"/>
          <w:color w:val="1D1E21"/>
          <w:sz w:val="21"/>
          <w:szCs w:val="21"/>
        </w:rPr>
        <w:t xml:space="preserve"> Numbers, named case studies and compliance sit near each call to action</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One set of facts, everywhere.</w:t>
      </w:r>
      <w:r>
        <w:rPr>
          <w:rFonts w:ascii="Wix Madefor Text" w:cs="Wix Madefor Text" w:eastAsia="Wix Madefor Text" w:hAnsi="Wix Madefor Text"/>
          <w:color w:val="1D1E21"/>
          <w:sz w:val="21"/>
          <w:szCs w:val="21"/>
        </w:rPr>
        <w:t xml:space="preserve"> The page, structured data, llms.txt and Clutch say the same thing. That is what AI engines quote</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Give the champion something to carry.</w:t>
      </w:r>
      <w:r>
        <w:rPr>
          <w:rFonts w:ascii="Wix Madefor Text" w:cs="Wix Madefor Text" w:eastAsia="Wix Madefor Text" w:hAnsi="Wix Madefor Text"/>
          <w:color w:val="1D1E21"/>
          <w:sz w:val="21"/>
          <w:szCs w:val="21"/>
        </w:rPr>
        <w:t xml:space="preserve"> A one-page summary they can forward, so deals do not stall with leadership</w:t>
      </w:r>
    </w:p>
    <w:p>
      <w:pPr>
        <w:pStyle w:val="Heading2"/>
        <w:spacing w:after="100" w:before="280"/>
      </w:pPr>
      <w:r>
        <w:rPr>
          <w:rFonts w:ascii="Funnel Display" w:cs="Funnel Display" w:eastAsia="Funnel Display" w:hAnsi="Funnel Display"/>
          <w:color w:val="1D1E21"/>
          <w:sz w:val="28"/>
          <w:szCs w:val="28"/>
        </w:rPr>
        <w:t xml:space="preserve">Section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rPr>
          <w:tblHeader/>
        </w:trPr>
        <w:tc>
          <w:tcPr>
            <w:tcW w:type="dxa" w:w="6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w:t>
            </w:r>
          </w:p>
        </w:tc>
        <w:tc>
          <w:tcPr>
            <w:tcW w:type="dxa" w:w="26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Section</w:t>
            </w:r>
          </w:p>
        </w:tc>
        <w:tc>
          <w:tcPr>
            <w:tcW w:type="dxa" w:w="37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Job</w:t>
            </w:r>
          </w:p>
        </w:tc>
        <w:tc>
          <w:tcPr>
            <w:tcW w:type="dxa" w:w="24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Main buyer</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0</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Navigation</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One primary action</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All</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1</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Hero</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Say what TekRevol is and the promise</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All</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2</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Starting points</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Buyers pick their path</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All four</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3</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Proof band</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Trust in three seconds</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Founder, approver</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4</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Prototype to production</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Turning early builds into real products</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Founder, SMB</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5</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What we build</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Four pillars, service links</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All</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6</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Shipped work</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Results first</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Champion, SMB</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7</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How we work</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Answer the trust worry</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Founder, SMB</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8</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Security and compliance</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Proof for the approver</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Champion, approver</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9</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Industries</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Route to vertical proof</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Champion</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10</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FAQ</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Answer engines and objections</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All</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11</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Insights</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Freshness and authority</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Founder, champion</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12</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Closing CTA and form</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Convert, with routing</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All</w:t>
            </w:r>
          </w:p>
        </w:tc>
      </w:tr>
      <w:tr>
        <w:tc>
          <w:tcPr>
            <w:tcW w:type="dxa" w:w="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13</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Footer</w:t>
            </w:r>
          </w:p>
        </w:tc>
        <w:tc>
          <w:tcPr>
            <w:tcW w:type="dxa" w:w="3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Facts and links</w:t>
            </w:r>
          </w:p>
        </w:tc>
        <w:tc>
          <w:tcPr>
            <w:tcW w:type="dxa" w:w="2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All</w:t>
            </w:r>
          </w:p>
        </w:tc>
      </w:tr>
    </w:tbl>
    <w:p>
      <w:pPr>
        <w:spacing w:after="120"/>
      </w:pPr>
      <w:r>
        <w:rPr>
          <w:rFonts w:ascii="Wix Madefor Text" w:cs="Wix Madefor Text" w:eastAsia="Wix Madefor Text" w:hAnsi="Wix Madefor Text"/>
          <w:i/>
          <w:iCs/>
          <w:color w:val="5E6166"/>
          <w:sz w:val="18"/>
          <w:szCs w:val="18"/>
        </w:rPr>
        <w:t xml:space="preserve">Removed from today's homepage: the standalone RevAI band (folded into sections 5 and 8), the leadership trio (moves to About), Blockchain from the pillars, FSK from the case studies, the podcast block (moves into Insights).</w:t>
      </w:r>
    </w:p>
    <w:p>
      <w:r>
        <w:br w:type="page"/>
      </w:r>
    </w:p>
    <w:p>
      <w:pPr>
        <w:pStyle w:val="Heading1"/>
        <w:spacing w:after="160" w:before="360"/>
      </w:pPr>
      <w:r>
        <w:rPr>
          <w:rFonts w:ascii="Funnel Display" w:cs="Funnel Display" w:eastAsia="Funnel Display" w:hAnsi="Funnel Display"/>
          <w:color w:val="1D1E21"/>
          <w:sz w:val="36"/>
          <w:szCs w:val="36"/>
        </w:rPr>
        <w:t xml:space="preserve">2. Homepage copy</w:t>
      </w:r>
    </w:p>
    <w:p>
      <w:pPr>
        <w:pStyle w:val="Heading2"/>
        <w:spacing w:after="100" w:before="280"/>
      </w:pPr>
      <w:r>
        <w:rPr>
          <w:rFonts w:ascii="Funnel Display" w:cs="Funnel Display" w:eastAsia="Funnel Display" w:hAnsi="Funnel Display"/>
          <w:color w:val="1D1E21"/>
          <w:sz w:val="28"/>
          <w:szCs w:val="28"/>
        </w:rPr>
        <w:t xml:space="preserve">0. Navigation</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Links: Services · Work · Industries · Insights · About</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Primary button: </w:t>
      </w:r>
      <w:r>
        <w:rPr>
          <w:rFonts w:ascii="Wix Madefor Text" w:cs="Wix Madefor Text" w:eastAsia="Wix Madefor Text" w:hAnsi="Wix Madefor Text"/>
          <w:b/>
          <w:bCs/>
          <w:color w:val="1D1E21"/>
          <w:sz w:val="21"/>
          <w:szCs w:val="21"/>
        </w:rPr>
        <w:t xml:space="preserve">Talk to an engineer</w:t>
      </w:r>
      <w:r>
        <w:rPr>
          <w:rFonts w:ascii="Wix Madefor Text" w:cs="Wix Madefor Text" w:eastAsia="Wix Madefor Text" w:hAnsi="Wix Madefor Text"/>
          <w:color w:val="1D1E21"/>
          <w:sz w:val="21"/>
          <w:szCs w:val="21"/>
        </w:rPr>
        <w:t xml:space="preserve"> </w:t>
      </w:r>
      <w:r>
        <w:rPr>
          <w:rFonts w:ascii="JetBrains Mono" w:cs="JetBrains Mono" w:eastAsia="JetBrains Mono" w:hAnsi="JetBrains Mono"/>
          <w:b/>
          <w:bCs/>
          <w:color w:val="C23A00"/>
          <w:sz w:val="17"/>
          <w:szCs w:val="17"/>
          <w:shd w:fill="FFE8E0" w:val="clear"/>
        </w:rPr>
        <w:t xml:space="preserve">[CONFIRM: an engineer or technical lead joins first calls. If not, use "Book a call"]</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Mega-menu: the four pillars as column heads. Game development, blockchain and digital marketing sit under "More services"</w:t>
      </w:r>
    </w:p>
    <w:p>
      <w:pPr>
        <w:pStyle w:val="Heading2"/>
        <w:spacing w:after="100" w:before="280"/>
      </w:pPr>
      <w:r>
        <w:rPr>
          <w:rFonts w:ascii="Funnel Display" w:cs="Funnel Display" w:eastAsia="Funnel Display" w:hAnsi="Funnel Display"/>
          <w:color w:val="1D1E21"/>
          <w:sz w:val="28"/>
          <w:szCs w:val="28"/>
        </w:rPr>
        <w:t xml:space="preserve">1. Hero</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YOUNG IN APPROACH. ENTERPRISE IN OUTPUT.</w:t>
      </w:r>
    </w:p>
    <w:p>
      <w:pPr>
        <w:spacing w:after="40" w:before="120"/>
      </w:pPr>
      <w:r>
        <w:rPr>
          <w:rFonts w:ascii="JetBrains Mono" w:cs="JetBrains Mono" w:eastAsia="JetBrains Mono" w:hAnsi="JetBrains Mono"/>
          <w:color w:val="C23A00"/>
          <w:spacing w:val="20"/>
          <w:sz w:val="16"/>
          <w:szCs w:val="16"/>
        </w:rPr>
        <w:t xml:space="preserve">H1</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AI-first software development for products your business can depend on</w:t>
      </w:r>
    </w:p>
    <w:p>
      <w:pPr>
        <w:spacing w:after="40" w:before="120"/>
      </w:pPr>
      <w:r>
        <w:rPr>
          <w:rFonts w:ascii="JetBrains Mono" w:cs="JetBrains Mono" w:eastAsia="JetBrains Mono" w:hAnsi="JetBrains Mono"/>
          <w:color w:val="C23A00"/>
          <w:spacing w:val="20"/>
          <w:sz w:val="16"/>
          <w:szCs w:val="16"/>
        </w:rPr>
        <w:t xml:space="preserve">LEAD</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We build AI-native apps and custom software to enterprise standard, with security and compliance designed in from the first sprint.</w:t>
      </w:r>
    </w:p>
    <w:p>
      <w:pPr>
        <w:spacing w:after="40" w:before="120"/>
      </w:pPr>
      <w:r>
        <w:rPr>
          <w:rFonts w:ascii="JetBrains Mono" w:cs="JetBrains Mono" w:eastAsia="JetBrains Mono" w:hAnsi="JetBrains Mono"/>
          <w:color w:val="C23A00"/>
          <w:spacing w:val="20"/>
          <w:sz w:val="16"/>
          <w:szCs w:val="16"/>
        </w:rPr>
        <w:t xml:space="preserve">PRIMARY BUTTON</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Talk to an engineer</w:t>
      </w:r>
    </w:p>
    <w:p>
      <w:pPr>
        <w:spacing w:after="40" w:before="120"/>
      </w:pPr>
      <w:r>
        <w:rPr>
          <w:rFonts w:ascii="JetBrains Mono" w:cs="JetBrains Mono" w:eastAsia="JetBrains Mono" w:hAnsi="JetBrains Mono"/>
          <w:color w:val="C23A00"/>
          <w:spacing w:val="20"/>
          <w:sz w:val="16"/>
          <w:szCs w:val="16"/>
        </w:rPr>
        <w:t xml:space="preserve">SECONDARY BUTTON</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See shipped work</w:t>
      </w:r>
    </w:p>
    <w:p>
      <w:pPr>
        <w:spacing w:after="40" w:before="120"/>
      </w:pPr>
      <w:r>
        <w:rPr>
          <w:rFonts w:ascii="JetBrains Mono" w:cs="JetBrains Mono" w:eastAsia="JetBrains Mono" w:hAnsi="JetBrains Mono"/>
          <w:color w:val="C23A00"/>
          <w:spacing w:val="20"/>
          <w:sz w:val="16"/>
          <w:szCs w:val="16"/>
        </w:rPr>
        <w:t xml:space="preserve">MICROCOPY UNDER BUTTONS</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30 minutes, no pitch deck. You'll leave with a straight answer on what it takes.</w:t>
      </w:r>
    </w:p>
    <w:p>
      <w:pPr>
        <w:spacing w:after="120"/>
      </w:pPr>
      <w:r>
        <w:rPr>
          <w:rFonts w:ascii="Wix Madefor Text" w:cs="Wix Madefor Text" w:eastAsia="Wix Madefor Text" w:hAnsi="Wix Madefor Text"/>
          <w:i/>
          <w:iCs/>
          <w:color w:val="5E6166"/>
          <w:sz w:val="18"/>
          <w:szCs w:val="18"/>
        </w:rPr>
        <w:t xml:space="preserve">Visual: Layer planes stacking upward with the top layer in orange (Strata). The page's one big motion moment. Respect reduced-motion settings. Other hero options are in section 3 of this document.</w:t>
      </w:r>
    </w:p>
    <w:p>
      <w:pPr>
        <w:pStyle w:val="Heading2"/>
        <w:spacing w:after="100" w:before="280"/>
      </w:pPr>
      <w:r>
        <w:rPr>
          <w:rFonts w:ascii="Funnel Display" w:cs="Funnel Display" w:eastAsia="Funnel Display" w:hAnsi="Funnel Display"/>
          <w:color w:val="1D1E21"/>
          <w:sz w:val="28"/>
          <w:szCs w:val="28"/>
        </w:rPr>
        <w:t xml:space="preserve">2. Starting points</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START HERE</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Where are you starting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60"/>
        <w:gridCol w:w="2100"/>
      </w:tblGrid>
      <w:tr>
        <w:trPr>
          <w:tblHeader/>
        </w:trPr>
        <w:tc>
          <w:tcPr>
            <w:tcW w:type="dxa" w:w="27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Card title</w:t>
            </w:r>
          </w:p>
        </w:tc>
        <w:tc>
          <w:tcPr>
            <w:tcW w:type="dxa" w:w="45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One line</w:t>
            </w:r>
          </w:p>
        </w:tc>
        <w:tc>
          <w:tcPr>
            <w:tcW w:type="dxa" w:w="21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Link</w:t>
            </w:r>
          </w:p>
        </w:tc>
      </w:tr>
      <w:tr>
        <w:tc>
          <w:tcPr>
            <w:tcW w:type="dxa" w:w="27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I have an idea and nothing built yet</w:t>
            </w:r>
          </w:p>
        </w:tc>
        <w:tc>
          <w:tcPr>
            <w:tcW w:type="dxa" w:w="45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We'll help you decide what to build first, then build it with you.</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Plan my first build</w:t>
            </w:r>
          </w:p>
        </w:tc>
      </w:tr>
      <w:tr>
        <w:tc>
          <w:tcPr>
            <w:tcW w:type="dxa" w:w="27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I have a prototype that needs to be production-ready</w:t>
            </w:r>
          </w:p>
        </w:tc>
        <w:tc>
          <w:tcPr>
            <w:tcW w:type="dxa" w:w="45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 working demo is a beginning. We review what exists, keep what works and build what comes next.</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Get a code review</w:t>
            </w:r>
          </w:p>
        </w:tc>
      </w:tr>
      <w:tr>
        <w:tc>
          <w:tcPr>
            <w:tcW w:type="dxa" w:w="27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My business runs on manual work</w:t>
            </w:r>
          </w:p>
        </w:tc>
        <w:tc>
          <w:tcPr>
            <w:tcW w:type="dxa" w:w="45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Your business is already running. Your software should keep up. We automate the work your team repeats every day.</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Automate a process</w:t>
            </w:r>
          </w:p>
        </w:tc>
      </w:tr>
      <w:tr>
        <w:tc>
          <w:tcPr>
            <w:tcW w:type="dxa" w:w="27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I need to make the case to my leadership</w:t>
            </w:r>
          </w:p>
        </w:tc>
        <w:tc>
          <w:tcPr>
            <w:tcW w:type="dxa" w:w="45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Get a one-page summary of scope, approach, security and pricing structure, built to forward.</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Get the one-pager</w:t>
            </w:r>
          </w:p>
        </w:tc>
      </w:tr>
    </w:tbl>
    <w:p>
      <w:pPr>
        <w:spacing w:after="120"/>
      </w:pPr>
      <w:r>
        <w:rPr>
          <w:rFonts w:ascii="Wix Madefor Text" w:cs="Wix Madefor Text" w:eastAsia="Wix Madefor Text" w:hAnsi="Wix Madefor Text"/>
          <w:i/>
          <w:iCs/>
          <w:color w:val="5E6166"/>
          <w:sz w:val="18"/>
          <w:szCs w:val="18"/>
        </w:rPr>
        <w:t xml:space="preserve">Each card links to /contact?start=idea, start=prototype, start=automate or start=summary. The value pre-fills the form's "Starting point" field, so sales sees the buyer type before the call and analytics can see which path converts.</w:t>
      </w:r>
    </w:p>
    <w:p>
      <w:pPr>
        <w:pStyle w:val="Heading2"/>
        <w:spacing w:after="100" w:before="280"/>
      </w:pPr>
      <w:r>
        <w:rPr>
          <w:rFonts w:ascii="Funnel Display" w:cs="Funnel Display" w:eastAsia="Funnel Display" w:hAnsi="Funnel Display"/>
          <w:color w:val="1D1E21"/>
          <w:sz w:val="28"/>
          <w:szCs w:val="28"/>
        </w:rPr>
        <w:t xml:space="preserve">3. Proof band</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800+</w:t>
      </w:r>
      <w:r>
        <w:rPr>
          <w:rFonts w:ascii="Wix Madefor Text" w:cs="Wix Madefor Text" w:eastAsia="Wix Madefor Text" w:hAnsi="Wix Madefor Text"/>
          <w:color w:val="1D1E21"/>
          <w:sz w:val="21"/>
          <w:szCs w:val="21"/>
        </w:rPr>
        <w:t xml:space="preserve"> apps and digital products delivered</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98%</w:t>
      </w:r>
      <w:r>
        <w:rPr>
          <w:rFonts w:ascii="Wix Madefor Text" w:cs="Wix Madefor Text" w:eastAsia="Wix Madefor Text" w:hAnsi="Wix Madefor Text"/>
          <w:color w:val="1D1E21"/>
          <w:sz w:val="21"/>
          <w:szCs w:val="21"/>
        </w:rPr>
        <w:t xml:space="preserve"> client satisfaction</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4.8/5</w:t>
      </w:r>
      <w:r>
        <w:rPr>
          <w:rFonts w:ascii="Wix Madefor Text" w:cs="Wix Madefor Text" w:eastAsia="Wix Madefor Text" w:hAnsi="Wix Madefor Text"/>
          <w:color w:val="1D1E21"/>
          <w:sz w:val="21"/>
          <w:szCs w:val="21"/>
        </w:rPr>
        <w:t xml:space="preserve"> on Clutch</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10 years</w:t>
      </w:r>
      <w:r>
        <w:rPr>
          <w:rFonts w:ascii="Wix Madefor Text" w:cs="Wix Madefor Text" w:eastAsia="Wix Madefor Text" w:hAnsi="Wix Madefor Text"/>
          <w:color w:val="1D1E21"/>
          <w:sz w:val="21"/>
          <w:szCs w:val="21"/>
        </w:rPr>
        <w:t xml:space="preserve"> building software </w:t>
      </w:r>
      <w:r>
        <w:rPr>
          <w:rFonts w:ascii="JetBrains Mono" w:cs="JetBrains Mono" w:eastAsia="JetBrains Mono" w:hAnsi="JetBrains Mono"/>
          <w:b/>
          <w:bCs/>
          <w:color w:val="C23A00"/>
          <w:sz w:val="17"/>
          <w:szCs w:val="17"/>
          <w:shd w:fill="FFE8E0" w:val="clear"/>
        </w:rPr>
        <w:t xml:space="preserve">[CONFIRM: must match the founding year in schema and llms.txt, currently 2018]</w:t>
      </w:r>
    </w:p>
    <w:p>
      <w:pPr>
        <w:spacing w:after="120" w:line="300"/>
      </w:pPr>
      <w:r>
        <w:rPr>
          <w:rFonts w:ascii="Wix Madefor Text" w:cs="Wix Madefor Text" w:eastAsia="Wix Madefor Text" w:hAnsi="Wix Madefor Text"/>
          <w:color w:val="1D1E21"/>
          <w:sz w:val="21"/>
          <w:szCs w:val="21"/>
        </w:rPr>
        <w:t xml:space="preserve">Award row: Clutch Top 1000 · Inc. 5000 · Right Firms · Top Developers · Expertise · Horizon Award Gold and Silver · Software World</w:t>
      </w:r>
    </w:p>
    <w:p>
      <w:pPr>
        <w:pStyle w:val="Heading2"/>
        <w:spacing w:after="100" w:before="280"/>
      </w:pPr>
      <w:r>
        <w:rPr>
          <w:rFonts w:ascii="Funnel Display" w:cs="Funnel Display" w:eastAsia="Funnel Display" w:hAnsi="Funnel Display"/>
          <w:color w:val="1D1E21"/>
          <w:sz w:val="28"/>
          <w:szCs w:val="28"/>
        </w:rPr>
        <w:t xml:space="preserve">4. Prototype to production</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PROTOTYPE TO PRODUCTION</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A working demo is a beginning. We build what comes next.</w:t>
      </w:r>
    </w:p>
    <w:p>
      <w:pPr>
        <w:spacing w:after="40" w:before="120"/>
      </w:pPr>
      <w:r>
        <w:rPr>
          <w:rFonts w:ascii="JetBrains Mono" w:cs="JetBrains Mono" w:eastAsia="JetBrains Mono" w:hAnsi="JetBrains Mono"/>
          <w:color w:val="C23A00"/>
          <w:spacing w:val="20"/>
          <w:sz w:val="16"/>
          <w:szCs w:val="16"/>
        </w:rPr>
        <w:t xml:space="preserve">LEAD</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Many of our clients arrive with something already built: a prototype, an early version, a product that works in a demo but isn't ready for real users. We turn it into software you can run a business on.</w:t>
      </w:r>
    </w:p>
    <w:p>
      <w:pPr>
        <w:spacing w:after="40" w:before="120"/>
      </w:pPr>
      <w:r>
        <w:rPr>
          <w:rFonts w:ascii="JetBrains Mono" w:cs="JetBrains Mono" w:eastAsia="JetBrains Mono" w:hAnsi="JetBrains Mono"/>
          <w:color w:val="C23A00"/>
          <w:spacing w:val="20"/>
          <w:sz w:val="16"/>
          <w:szCs w:val="16"/>
        </w:rPr>
        <w:t xml:space="preserve">FOUR STEPS (ONE ORANGE PATH THROUGH THEM)</w:t>
      </w:r>
    </w:p>
    <w:p>
      <w:pPr>
        <w:pStyle w:val="ListParagraph"/>
        <w:numPr>
          <w:ilvl w:val="0"/>
          <w:numId w:val="3"/>
        </w:numPr>
        <w:spacing w:after="80" w:line="290"/>
      </w:pPr>
      <w:r>
        <w:rPr>
          <w:rFonts w:ascii="Wix Madefor Text" w:cs="Wix Madefor Text" w:eastAsia="Wix Madefor Text" w:hAnsi="Wix Madefor Text"/>
          <w:b/>
          <w:bCs/>
          <w:color w:val="1D1E21"/>
          <w:sz w:val="21"/>
          <w:szCs w:val="21"/>
        </w:rPr>
        <w:t xml:space="preserve">Audit.</w:t>
      </w:r>
      <w:r>
        <w:rPr>
          <w:rFonts w:ascii="Wix Madefor Text" w:cs="Wix Madefor Text" w:eastAsia="Wix Madefor Text" w:hAnsi="Wix Madefor Text"/>
          <w:color w:val="1D1E21"/>
          <w:sz w:val="21"/>
          <w:szCs w:val="21"/>
        </w:rPr>
        <w:t xml:space="preserve"> We read the code, the data model and the infrastructure, then tell you in plain language what's solid and what isn't.</w:t>
      </w:r>
    </w:p>
    <w:p>
      <w:pPr>
        <w:pStyle w:val="ListParagraph"/>
        <w:numPr>
          <w:ilvl w:val="0"/>
          <w:numId w:val="3"/>
        </w:numPr>
        <w:spacing w:after="80" w:line="290"/>
      </w:pPr>
      <w:r>
        <w:rPr>
          <w:rFonts w:ascii="Wix Madefor Text" w:cs="Wix Madefor Text" w:eastAsia="Wix Madefor Text" w:hAnsi="Wix Madefor Text"/>
          <w:b/>
          <w:bCs/>
          <w:color w:val="1D1E21"/>
          <w:sz w:val="21"/>
          <w:szCs w:val="21"/>
        </w:rPr>
        <w:t xml:space="preserve">Stabilize.</w:t>
      </w:r>
      <w:r>
        <w:rPr>
          <w:rFonts w:ascii="Wix Madefor Text" w:cs="Wix Madefor Text" w:eastAsia="Wix Madefor Text" w:hAnsi="Wix Madefor Text"/>
          <w:color w:val="1D1E21"/>
          <w:sz w:val="21"/>
          <w:szCs w:val="21"/>
        </w:rPr>
        <w:t xml:space="preserve"> We fix what's breaking now: security gaps, failing integrations, data that isn't where it should be.</w:t>
      </w:r>
    </w:p>
    <w:p>
      <w:pPr>
        <w:pStyle w:val="ListParagraph"/>
        <w:numPr>
          <w:ilvl w:val="0"/>
          <w:numId w:val="3"/>
        </w:numPr>
        <w:spacing w:after="80" w:line="290"/>
      </w:pPr>
      <w:r>
        <w:rPr>
          <w:rFonts w:ascii="Wix Madefor Text" w:cs="Wix Madefor Text" w:eastAsia="Wix Madefor Text" w:hAnsi="Wix Madefor Text"/>
          <w:b/>
          <w:bCs/>
          <w:color w:val="1D1E21"/>
          <w:sz w:val="21"/>
          <w:szCs w:val="21"/>
        </w:rPr>
        <w:t xml:space="preserve">Rebuild what needs it.</w:t>
      </w:r>
      <w:r>
        <w:rPr>
          <w:rFonts w:ascii="Wix Madefor Text" w:cs="Wix Madefor Text" w:eastAsia="Wix Madefor Text" w:hAnsi="Wix Madefor Text"/>
          <w:color w:val="1D1E21"/>
          <w:sz w:val="21"/>
          <w:szCs w:val="21"/>
        </w:rPr>
        <w:t xml:space="preserve"> Only the parts that won't carry real users. Not the whole thing by default.</w:t>
      </w:r>
    </w:p>
    <w:p>
      <w:pPr>
        <w:pStyle w:val="ListParagraph"/>
        <w:numPr>
          <w:ilvl w:val="0"/>
          <w:numId w:val="3"/>
        </w:numPr>
        <w:spacing w:after="80" w:line="290"/>
      </w:pPr>
      <w:r>
        <w:rPr>
          <w:rFonts w:ascii="Wix Madefor Text" w:cs="Wix Madefor Text" w:eastAsia="Wix Madefor Text" w:hAnsi="Wix Madefor Text"/>
          <w:b/>
          <w:bCs/>
          <w:color w:val="1D1E21"/>
          <w:sz w:val="21"/>
          <w:szCs w:val="21"/>
        </w:rPr>
        <w:t xml:space="preserve">Scale.</w:t>
      </w:r>
      <w:r>
        <w:rPr>
          <w:rFonts w:ascii="Wix Madefor Text" w:cs="Wix Madefor Text" w:eastAsia="Wix Madefor Text" w:hAnsi="Wix Madefor Text"/>
          <w:color w:val="1D1E21"/>
          <w:sz w:val="21"/>
          <w:szCs w:val="21"/>
        </w:rPr>
        <w:t xml:space="preserve"> Production infrastructure, monitoring and a release rhythm your users can count on.</w:t>
      </w:r>
    </w:p>
    <w:p>
      <w:pPr>
        <w:spacing w:after="40" w:before="120"/>
      </w:pPr>
      <w:r>
        <w:rPr>
          <w:rFonts w:ascii="JetBrains Mono" w:cs="JetBrains Mono" w:eastAsia="JetBrains Mono" w:hAnsi="JetBrains Mono"/>
          <w:color w:val="C23A00"/>
          <w:spacing w:val="20"/>
          <w:sz w:val="16"/>
          <w:szCs w:val="16"/>
        </w:rPr>
        <w:t xml:space="preserve">BUTTON</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Get a code review</w:t>
      </w:r>
    </w:p>
    <w:p>
      <w:pPr>
        <w:spacing w:after="120"/>
      </w:pPr>
      <w:r>
        <w:rPr>
          <w:rFonts w:ascii="JetBrains Mono" w:cs="JetBrains Mono" w:eastAsia="JetBrains Mono" w:hAnsi="JetBrains Mono"/>
          <w:b/>
          <w:bCs/>
          <w:i/>
          <w:iCs/>
          <w:color w:val="C23A00"/>
          <w:sz w:val="17"/>
          <w:szCs w:val="17"/>
          <w:shd w:fill="FFE8E0" w:val="clear"/>
        </w:rPr>
        <w:t xml:space="preserve">[CONFIRM]</w:t>
      </w:r>
      <w:r>
        <w:rPr>
          <w:rFonts w:ascii="Wix Madefor Text" w:cs="Wix Madefor Text" w:eastAsia="Wix Madefor Text" w:hAnsi="Wix Madefor Text"/>
          <w:i/>
          <w:iCs/>
          <w:color w:val="5E6166"/>
          <w:sz w:val="18"/>
          <w:szCs w:val="18"/>
        </w:rPr>
        <w:t xml:space="preserve"> the code review offer exists and what it includes. Don't call it free unless it is.</w:t>
      </w:r>
    </w:p>
    <w:p>
      <w:pPr>
        <w:pStyle w:val="Heading2"/>
        <w:spacing w:after="100" w:before="280"/>
      </w:pPr>
      <w:r>
        <w:rPr>
          <w:rFonts w:ascii="Funnel Display" w:cs="Funnel Display" w:eastAsia="Funnel Display" w:hAnsi="Funnel Display"/>
          <w:color w:val="1D1E21"/>
          <w:sz w:val="28"/>
          <w:szCs w:val="28"/>
        </w:rPr>
        <w:t xml:space="preserve">5. What we build</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SERVICES</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Four ways we build with AI</w:t>
      </w:r>
    </w:p>
    <w:p>
      <w:pPr>
        <w:spacing w:after="40" w:before="120"/>
      </w:pPr>
      <w:r>
        <w:rPr>
          <w:rFonts w:ascii="JetBrains Mono" w:cs="JetBrains Mono" w:eastAsia="JetBrains Mono" w:hAnsi="JetBrains Mono"/>
          <w:color w:val="C23A00"/>
          <w:spacing w:val="20"/>
          <w:sz w:val="16"/>
          <w:szCs w:val="16"/>
        </w:rPr>
        <w:t xml:space="preserve">LEAD</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Every engagement sits in one of these. Most use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Pillar (proposed, D01)</w:t>
            </w:r>
          </w:p>
        </w:tc>
        <w:tc>
          <w:tcPr>
            <w:tcW w:type="dxa" w:w="41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One line</w:t>
            </w:r>
          </w:p>
        </w:tc>
        <w:tc>
          <w:tcPr>
            <w:tcW w:type="dxa" w:w="26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Links</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AI-Native Software Development</w:t>
            </w:r>
            <w:r>
              <w:rPr>
                <w:rFonts w:ascii="Wix Madefor Text" w:cs="Wix Madefor Text" w:eastAsia="Wix Madefor Text" w:hAnsi="Wix Madefor Text"/>
                <w:color w:val="1D1E21"/>
                <w:sz w:val="18"/>
                <w:szCs w:val="18"/>
              </w:rPr>
              <w:t xml:space="preserve"> (featured card)</w:t>
            </w:r>
          </w:p>
        </w:tc>
        <w:tc>
          <w:tcPr>
            <w:tcW w:type="dxa" w:w="41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Mobile, web and custom software designed around AI from the first sprint, including taking prototypes to production.</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Mobile apps · Web apps · Custom software · Prototype to production</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Applied AI and Intelligent Automation</w:t>
            </w:r>
          </w:p>
        </w:tc>
        <w:tc>
          <w:tcPr>
            <w:tcW w:type="dxa" w:w="41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 agents and automation that take repetitive work off your team, on private models when your data can't leave. Delivered through RevAI, our AI division.</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 agents · Generative AI · Process automation · RevAI</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Cloud, Data and AI Infrastructure</w:t>
            </w:r>
          </w:p>
        </w:tc>
        <w:tc>
          <w:tcPr>
            <w:tcW w:type="dxa" w:w="41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The cloud, data pipelines and DevOps that AI products need to run reliably at scale.</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Cloud migration · Data engineering · DevOps</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Strategy and Team Extension</w:t>
            </w:r>
          </w:p>
        </w:tc>
        <w:tc>
          <w:tcPr>
            <w:tcW w:type="dxa" w:w="41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Product strategy when you're deciding what to build, and senior engineers when you need more hands on your own team.</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 strategy · Staff augmentation · Dedicated teams</w:t>
            </w:r>
          </w:p>
        </w:tc>
      </w:tr>
    </w:tbl>
    <w:p>
      <w:pPr>
        <w:spacing w:after="120" w:line="300"/>
      </w:pPr>
      <w:r>
        <w:rPr>
          <w:rFonts w:ascii="Wix Madefor Text" w:cs="Wix Madefor Text" w:eastAsia="Wix Madefor Text" w:hAnsi="Wix Madefor Text"/>
          <w:color w:val="1D1E21"/>
          <w:sz w:val="21"/>
          <w:szCs w:val="21"/>
        </w:rPr>
        <w:t xml:space="preserve">Link under the cards: </w:t>
      </w:r>
      <w:r>
        <w:rPr>
          <w:rFonts w:ascii="Wix Madefor Text" w:cs="Wix Madefor Text" w:eastAsia="Wix Madefor Text" w:hAnsi="Wix Madefor Text"/>
          <w:b/>
          <w:bCs/>
          <w:color w:val="1D1E21"/>
          <w:sz w:val="21"/>
          <w:szCs w:val="21"/>
        </w:rPr>
        <w:t xml:space="preserve">See all services</w:t>
      </w:r>
    </w:p>
    <w:p>
      <w:pPr>
        <w:pStyle w:val="Heading2"/>
        <w:spacing w:after="100" w:before="280"/>
      </w:pPr>
      <w:r>
        <w:rPr>
          <w:rFonts w:ascii="Funnel Display" w:cs="Funnel Display" w:eastAsia="Funnel Display" w:hAnsi="Funnel Display"/>
          <w:color w:val="1D1E21"/>
          <w:sz w:val="28"/>
          <w:szCs w:val="28"/>
        </w:rPr>
        <w:t xml:space="preserve">6. Shipped work</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SHIPPED WORK</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Results first. Then how we got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760"/>
        <w:gridCol w:w="2200"/>
      </w:tblGrid>
      <w:tr>
        <w:trPr>
          <w:tblHeader/>
        </w:trPr>
        <w:tc>
          <w:tcPr>
            <w:tcW w:type="dxa" w:w="19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Client</w:t>
            </w:r>
          </w:p>
        </w:tc>
        <w:tc>
          <w:tcPr>
            <w:tcW w:type="dxa" w:w="25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Challenge</w:t>
            </w:r>
          </w:p>
        </w:tc>
        <w:tc>
          <w:tcPr>
            <w:tcW w:type="dxa" w:w="27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What we built</w:t>
            </w:r>
          </w:p>
        </w:tc>
        <w:tc>
          <w:tcPr>
            <w:tcW w:type="dxa" w:w="22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Impact</w:t>
            </w:r>
          </w:p>
        </w:tc>
      </w:tr>
      <w:tr>
        <w:tc>
          <w:tcPr>
            <w:tcW w:type="dxa" w:w="19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Kinder Morgan</w:t>
            </w:r>
          </w:p>
        </w:tc>
        <w:tc>
          <w:tcPr>
            <w:tcW w:type="dxa" w:w="2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Oil and gas teams buried in complex datasets</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 data platform that turns those datasets into instant insights</w:t>
            </w: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40% lift in operational efficiency</w:t>
            </w:r>
          </w:p>
        </w:tc>
      </w:tr>
      <w:tr>
        <w:tc>
          <w:tcPr>
            <w:tcW w:type="dxa" w:w="19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Rehkempers</w:t>
            </w:r>
            <w:r>
              <w:rPr>
                <w:rFonts w:ascii="Wix Madefor Text" w:cs="Wix Madefor Text" w:eastAsia="Wix Madefor Text" w:hAnsi="Wix Madefor Text"/>
                <w:color w:val="1D1E21"/>
                <w:sz w:val="18"/>
                <w:szCs w:val="18"/>
              </w:rPr>
              <w:t xml:space="preserve"> </w:t>
            </w:r>
            <w:r>
              <w:rPr>
                <w:rFonts w:ascii="JetBrains Mono" w:cs="JetBrains Mono" w:eastAsia="JetBrains Mono" w:hAnsi="JetBrains Mono"/>
                <w:b/>
                <w:bCs/>
                <w:color w:val="C23A00"/>
                <w:sz w:val="17"/>
                <w:szCs w:val="17"/>
                <w:shd w:fill="FFE8E0" w:val="clear"/>
              </w:rPr>
              <w:t xml:space="preserve">[CONFIRM spelling]</w:t>
            </w:r>
          </w:p>
        </w:tc>
        <w:tc>
          <w:tcPr>
            <w:tcW w:type="dxa" w:w="2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Truss pricing, freight and tariffs done by hand for 50 years</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 dual-sided quoting platform across 4 manufacturing plants</w:t>
            </w: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 50-year manual process replaced</w:t>
            </w:r>
          </w:p>
        </w:tc>
      </w:tr>
      <w:tr>
        <w:tc>
          <w:tcPr>
            <w:tcW w:type="dxa" w:w="19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Pure Plank</w:t>
            </w:r>
          </w:p>
        </w:tc>
        <w:tc>
          <w:tcPr>
            <w:tcW w:type="dxa" w:w="2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Helping people build a daily fitness habit</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An app with interactive plank tutorials and challenges</w:t>
            </w: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20,000+ users guided</w:t>
            </w:r>
          </w:p>
        </w:tc>
      </w:tr>
      <w:tr>
        <w:tc>
          <w:tcPr>
            <w:tcW w:type="dxa" w:w="19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Rise Up Kings</w:t>
            </w:r>
          </w:p>
        </w:tc>
        <w:tc>
          <w:tcPr>
            <w:tcW w:type="dxa" w:w="2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Turning personal-development goals into progress</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 goal-tracking platform</w:t>
            </w: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1,000+ users past 100+ growth goals</w:t>
            </w:r>
          </w:p>
        </w:tc>
      </w:tr>
    </w:tbl>
    <w:p>
      <w:pPr>
        <w:spacing w:after="120"/>
      </w:pPr>
      <w:r>
        <w:rPr>
          <w:rFonts w:ascii="Wix Madefor Text" w:cs="Wix Madefor Text" w:eastAsia="Wix Madefor Text" w:hAnsi="Wix Madefor Text"/>
          <w:i/>
          <w:iCs/>
          <w:color w:val="5E6166"/>
          <w:sz w:val="18"/>
          <w:szCs w:val="18"/>
        </w:rPr>
        <w:t xml:space="preserve">Filter chips: Energy · Manufacturing · Health and fitness · Personal development. Expand as the 76 case studies get tagged. Link: See all work.</w:t>
      </w:r>
    </w:p>
    <w:p>
      <w:pPr>
        <w:pStyle w:val="Heading2"/>
        <w:spacing w:after="100" w:before="280"/>
      </w:pPr>
      <w:r>
        <w:rPr>
          <w:rFonts w:ascii="Funnel Display" w:cs="Funnel Display" w:eastAsia="Funnel Display" w:hAnsi="Funnel Display"/>
          <w:color w:val="1D1E21"/>
          <w:sz w:val="28"/>
          <w:szCs w:val="28"/>
        </w:rPr>
        <w:t xml:space="preserve">7. How we work</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HOW WE WORK</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You want architectural truth, not a pitch.</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One point of contact, kickoff to launch.</w:t>
      </w:r>
      <w:r>
        <w:rPr>
          <w:rFonts w:ascii="Wix Madefor Text" w:cs="Wix Madefor Text" w:eastAsia="Wix Madefor Text" w:hAnsi="Wix Madefor Text"/>
          <w:color w:val="1D1E21"/>
          <w:sz w:val="21"/>
          <w:szCs w:val="21"/>
        </w:rPr>
        <w:t xml:space="preserve"> The person you meet in week one is still your contact at launch. </w:t>
      </w:r>
      <w:r>
        <w:rPr>
          <w:rFonts w:ascii="JetBrains Mono" w:cs="JetBrains Mono" w:eastAsia="JetBrains Mono" w:hAnsi="JetBrains Mono"/>
          <w:b/>
          <w:bCs/>
          <w:color w:val="C23A00"/>
          <w:sz w:val="17"/>
          <w:szCs w:val="17"/>
          <w:shd w:fill="FFE8E0" w:val="clear"/>
        </w:rPr>
        <w:t xml:space="preserve">[CONFIRM operationally true]</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A fixed communication rhythm.</w:t>
      </w:r>
      <w:r>
        <w:rPr>
          <w:rFonts w:ascii="Wix Madefor Text" w:cs="Wix Madefor Text" w:eastAsia="Wix Madefor Text" w:hAnsi="Wix Madefor Text"/>
          <w:color w:val="1D1E21"/>
          <w:sz w:val="21"/>
          <w:szCs w:val="21"/>
        </w:rPr>
        <w:t xml:space="preserve"> You know when you'll hear from us, and what you'll see when you do.</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Pricing you can explain.</w:t>
      </w:r>
      <w:r>
        <w:rPr>
          <w:rFonts w:ascii="Wix Madefor Text" w:cs="Wix Madefor Text" w:eastAsia="Wix Madefor Text" w:hAnsi="Wix Madefor Text"/>
          <w:color w:val="1D1E21"/>
          <w:sz w:val="21"/>
          <w:szCs w:val="21"/>
        </w:rPr>
        <w:t xml:space="preserve"> A clear structure you can compare and defend, not a number that grows after signing.</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Better with every layer.</w:t>
      </w:r>
      <w:r>
        <w:rPr>
          <w:rFonts w:ascii="Wix Madefor Text" w:cs="Wix Madefor Text" w:eastAsia="Wix Madefor Text" w:hAnsi="Wix Madefor Text"/>
          <w:color w:val="1D1E21"/>
          <w:sz w:val="21"/>
          <w:szCs w:val="21"/>
        </w:rPr>
        <w:t xml:space="preserve"> We moved to AI-native delivery early. Every build teaches us something, and the next one starts from there.</w:t>
      </w:r>
    </w:p>
    <w:p>
      <w:pPr>
        <w:spacing w:after="40" w:before="120"/>
      </w:pPr>
      <w:r>
        <w:rPr>
          <w:rFonts w:ascii="JetBrains Mono" w:cs="JetBrains Mono" w:eastAsia="JetBrains Mono" w:hAnsi="JetBrains Mono"/>
          <w:color w:val="C23A00"/>
          <w:spacing w:val="20"/>
          <w:sz w:val="16"/>
          <w:szCs w:val="16"/>
        </w:rPr>
        <w:t xml:space="preserve">BUTTON</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Talk to an engineer</w:t>
      </w:r>
    </w:p>
    <w:p>
      <w:pPr>
        <w:pStyle w:val="Heading2"/>
        <w:spacing w:after="100" w:before="280"/>
      </w:pPr>
      <w:r>
        <w:rPr>
          <w:rFonts w:ascii="Funnel Display" w:cs="Funnel Display" w:eastAsia="Funnel Display" w:hAnsi="Funnel Display"/>
          <w:color w:val="1D1E21"/>
          <w:sz w:val="28"/>
          <w:szCs w:val="28"/>
        </w:rPr>
        <w:t xml:space="preserve">8. Security and compliance</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SECURITY AND COMPLIANCE</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Built to the standard your industry already requires</w:t>
      </w:r>
    </w:p>
    <w:p>
      <w:pPr>
        <w:spacing w:after="40" w:before="120"/>
      </w:pPr>
      <w:r>
        <w:rPr>
          <w:rFonts w:ascii="JetBrains Mono" w:cs="JetBrains Mono" w:eastAsia="JetBrains Mono" w:hAnsi="JetBrains Mono"/>
          <w:color w:val="C23A00"/>
          <w:spacing w:val="20"/>
          <w:sz w:val="16"/>
          <w:szCs w:val="16"/>
        </w:rPr>
        <w:t xml:space="preserve">LEAD</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Compliance is an architecture decision we make in the first sprint, not a checklist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Card</w:t>
            </w:r>
          </w:p>
        </w:tc>
        <w:tc>
          <w:tcPr>
            <w:tcW w:type="dxa" w:w="57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Line</w:t>
            </w:r>
          </w:p>
        </w:tc>
      </w:tr>
      <w:tr>
        <w:tc>
          <w:tcPr>
            <w:tcW w:type="dxa" w:w="3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Privacy by design</w:t>
            </w:r>
            <w:r>
              <w:rPr>
                <w:rFonts w:ascii="Wix Madefor Text" w:cs="Wix Madefor Text" w:eastAsia="Wix Madefor Text" w:hAnsi="Wix Madefor Text"/>
                <w:color w:val="1D1E21"/>
                <w:sz w:val="18"/>
                <w:szCs w:val="18"/>
              </w:rPr>
              <w:t xml:space="preserve"> · GDPR · CCPA</w:t>
            </w:r>
          </w:p>
        </w:tc>
        <w:tc>
          <w:tcPr>
            <w:tcW w:type="dxa" w:w="5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Data collection is minimized and consent is explicit. Access, deletion and portability are built into the schema.</w:t>
            </w:r>
          </w:p>
        </w:tc>
      </w:tr>
      <w:tr>
        <w:tc>
          <w:tcPr>
            <w:tcW w:type="dxa" w:w="3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Secure delivery</w:t>
            </w:r>
            <w:r>
              <w:rPr>
                <w:rFonts w:ascii="Wix Madefor Text" w:cs="Wix Madefor Text" w:eastAsia="Wix Madefor Text" w:hAnsi="Wix Madefor Text"/>
                <w:color w:val="1D1E21"/>
                <w:sz w:val="18"/>
                <w:szCs w:val="18"/>
              </w:rPr>
              <w:t xml:space="preserve"> · Encryption · Least-privilege access · Secure SDLC</w:t>
            </w:r>
          </w:p>
        </w:tc>
        <w:tc>
          <w:tcPr>
            <w:tcW w:type="dxa" w:w="5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Data is encrypted in transit and at rest. Security checks run through the whole development lifecycle.</w:t>
            </w:r>
          </w:p>
        </w:tc>
      </w:tr>
      <w:tr>
        <w:tc>
          <w:tcPr>
            <w:tcW w:type="dxa" w:w="3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AI that keeps your data in</w:t>
            </w:r>
            <w:r>
              <w:rPr>
                <w:rFonts w:ascii="Wix Madefor Text" w:cs="Wix Madefor Text" w:eastAsia="Wix Madefor Text" w:hAnsi="Wix Madefor Text"/>
                <w:color w:val="1D1E21"/>
                <w:sz w:val="18"/>
                <w:szCs w:val="18"/>
              </w:rPr>
              <w:t xml:space="preserve"> · Private LLMs · PII redaction</w:t>
            </w:r>
          </w:p>
        </w:tc>
        <w:tc>
          <w:tcPr>
            <w:tcW w:type="dxa" w:w="5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RevAI deploys private models, strips personal data before it reaches a model, and keeps audit logs.</w:t>
            </w:r>
          </w:p>
        </w:tc>
      </w:tr>
      <w:tr>
        <w:tc>
          <w:tcPr>
            <w:tcW w:type="dxa" w:w="3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Regulated-industry experience</w:t>
            </w:r>
            <w:r>
              <w:rPr>
                <w:rFonts w:ascii="Wix Madefor Text" w:cs="Wix Madefor Text" w:eastAsia="Wix Madefor Text" w:hAnsi="Wix Madefor Text"/>
                <w:color w:val="1D1E21"/>
                <w:sz w:val="18"/>
                <w:szCs w:val="18"/>
              </w:rPr>
              <w:t xml:space="preserve"> · HIPAA · SOC 2 · PCI DSS</w:t>
            </w:r>
          </w:p>
        </w:tc>
        <w:tc>
          <w:tcPr>
            <w:tcW w:type="dxa" w:w="5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We've shipped products in regulated sectors. Your requirements won't be new to us.</w:t>
            </w:r>
          </w:p>
        </w:tc>
      </w:tr>
      <w:tr>
        <w:tc>
          <w:tcPr>
            <w:tcW w:type="dxa" w:w="3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Regional rules</w:t>
            </w:r>
            <w:r>
              <w:rPr>
                <w:rFonts w:ascii="Wix Madefor Text" w:cs="Wix Madefor Text" w:eastAsia="Wix Madefor Text" w:hAnsi="Wix Madefor Text"/>
                <w:color w:val="1D1E21"/>
                <w:sz w:val="18"/>
                <w:szCs w:val="18"/>
              </w:rPr>
              <w:t xml:space="preserve"> · US · EU · Middle East</w:t>
            </w:r>
          </w:p>
        </w:tc>
        <w:tc>
          <w:tcPr>
            <w:tcW w:type="dxa" w:w="5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We plan for data residency up front, so expanding to a new region doesn't mean re-engineering.</w:t>
            </w:r>
          </w:p>
        </w:tc>
      </w:tr>
    </w:tbl>
    <w:p>
      <w:pPr>
        <w:spacing w:after="40" w:before="120"/>
      </w:pPr>
      <w:r>
        <w:rPr>
          <w:rFonts w:ascii="JetBrains Mono" w:cs="JetBrains Mono" w:eastAsia="JetBrains Mono" w:hAnsi="JetBrains Mono"/>
          <w:color w:val="C23A00"/>
          <w:spacing w:val="20"/>
          <w:sz w:val="16"/>
          <w:szCs w:val="16"/>
        </w:rPr>
        <w:t xml:space="preserve">BUTTON</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Download the security and compliance summary</w:t>
      </w:r>
    </w:p>
    <w:p>
      <w:pPr>
        <w:spacing w:after="120"/>
      </w:pPr>
      <w:r>
        <w:rPr>
          <w:rFonts w:ascii="Wix Madefor Text" w:cs="Wix Madefor Text" w:eastAsia="Wix Madefor Text" w:hAnsi="Wix Madefor Text"/>
          <w:i/>
          <w:iCs/>
          <w:color w:val="5E6166"/>
          <w:sz w:val="18"/>
          <w:szCs w:val="18"/>
        </w:rPr>
        <w:t xml:space="preserve">Say "experience with" HIPAA, SOC 2 and PCI DSS, never "certified", unless a certificate exists. </w:t>
      </w:r>
      <w:r>
        <w:rPr>
          <w:rFonts w:ascii="JetBrains Mono" w:cs="JetBrains Mono" w:eastAsia="JetBrains Mono" w:hAnsi="JetBrains Mono"/>
          <w:b/>
          <w:bCs/>
          <w:i/>
          <w:iCs/>
          <w:color w:val="C23A00"/>
          <w:sz w:val="17"/>
          <w:szCs w:val="17"/>
          <w:shd w:fill="FFE8E0" w:val="clear"/>
        </w:rPr>
        <w:t xml:space="preserve">[CONFIRM]</w:t>
      </w:r>
    </w:p>
    <w:p>
      <w:pPr>
        <w:pStyle w:val="Heading2"/>
        <w:spacing w:after="100" w:before="280"/>
      </w:pPr>
      <w:r>
        <w:rPr>
          <w:rFonts w:ascii="Funnel Display" w:cs="Funnel Display" w:eastAsia="Funnel Display" w:hAnsi="Funnel Display"/>
          <w:color w:val="1D1E21"/>
          <w:sz w:val="28"/>
          <w:szCs w:val="28"/>
        </w:rPr>
        <w:t xml:space="preserve">9. Industries</w:t>
      </w:r>
    </w:p>
    <w:p>
      <w:pPr>
        <w:spacing w:after="40" w:before="120"/>
      </w:pPr>
      <w:r>
        <w:rPr>
          <w:rFonts w:ascii="JetBrains Mono" w:cs="JetBrains Mono" w:eastAsia="JetBrains Mono" w:hAnsi="JetBrains Mono"/>
          <w:color w:val="C23A00"/>
          <w:spacing w:val="20"/>
          <w:sz w:val="16"/>
          <w:szCs w:val="16"/>
        </w:rPr>
        <w:t xml:space="preserve">EYEBROW</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INDUSTRIES</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Software for how your industry actually works</w:t>
      </w:r>
    </w:p>
    <w:p>
      <w:pPr>
        <w:spacing w:after="120" w:line="300"/>
      </w:pPr>
      <w:r>
        <w:rPr>
          <w:rFonts w:ascii="Wix Madefor Text" w:cs="Wix Madefor Text" w:eastAsia="Wix Madefor Text" w:hAnsi="Wix Madefor Text"/>
          <w:color w:val="1D1E21"/>
          <w:sz w:val="21"/>
          <w:szCs w:val="21"/>
        </w:rPr>
        <w:t xml:space="preserve">Show only industries with proof behind them: Healthcare · Energy · Manufacturing · Fintech · Logistics · eCommerce. One line each plus a link to the industry page.</w:t>
      </w:r>
    </w:p>
    <w:p>
      <w:pPr>
        <w:spacing w:after="40" w:before="120"/>
      </w:pPr>
      <w:r>
        <w:rPr>
          <w:rFonts w:ascii="JetBrains Mono" w:cs="JetBrains Mono" w:eastAsia="JetBrains Mono" w:hAnsi="JetBrains Mono"/>
          <w:color w:val="C23A00"/>
          <w:spacing w:val="20"/>
          <w:sz w:val="16"/>
          <w:szCs w:val="16"/>
        </w:rPr>
        <w:t xml:space="preserve">WHEN /HOME-BASED-CARE GOES LIVE (FIRST, WIDER TILE)</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Home-based care. Software for home health, home care and behavioral health operators. Built for HIPAA from the first sprint.</w:t>
      </w:r>
    </w:p>
    <w:p>
      <w:pPr>
        <w:spacing w:after="120"/>
      </w:pPr>
      <w:r>
        <w:rPr>
          <w:rFonts w:ascii="Wix Madefor Text" w:cs="Wix Madefor Text" w:eastAsia="Wix Madefor Text" w:hAnsi="Wix Madefor Text"/>
          <w:i/>
          <w:iCs/>
          <w:color w:val="5E6166"/>
          <w:sz w:val="18"/>
          <w:szCs w:val="18"/>
        </w:rPr>
        <w:t xml:space="preserve">No product names until the Rivana/CareOS naming is settled.</w:t>
      </w:r>
    </w:p>
    <w:p>
      <w:pPr>
        <w:pStyle w:val="Heading2"/>
        <w:spacing w:after="100" w:before="280"/>
      </w:pPr>
      <w:r>
        <w:rPr>
          <w:rFonts w:ascii="Funnel Display" w:cs="Funnel Display" w:eastAsia="Funnel Display" w:hAnsi="Funnel Display"/>
          <w:color w:val="1D1E21"/>
          <w:sz w:val="28"/>
          <w:szCs w:val="28"/>
        </w:rPr>
        <w:t xml:space="preserve">10. FAQ</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Questions buyers ask us</w:t>
      </w:r>
    </w:p>
    <w:p>
      <w:pPr>
        <w:spacing w:after="60" w:before="160"/>
      </w:pPr>
      <w:r>
        <w:rPr>
          <w:rFonts w:ascii="Wix Madefor Text" w:cs="Wix Madefor Text" w:eastAsia="Wix Madefor Text" w:hAnsi="Wix Madefor Text"/>
          <w:b/>
          <w:bCs/>
          <w:color w:val="1D1E21"/>
          <w:sz w:val="22"/>
          <w:szCs w:val="22"/>
        </w:rPr>
        <w:t xml:space="preserve">What does TekRevol do?</w:t>
      </w:r>
    </w:p>
    <w:p>
      <w:pPr>
        <w:spacing w:after="120" w:line="300"/>
      </w:pPr>
      <w:r>
        <w:rPr>
          <w:rFonts w:ascii="Wix Madefor Text" w:cs="Wix Madefor Text" w:eastAsia="Wix Madefor Text" w:hAnsi="Wix Madefor Text"/>
          <w:color w:val="1D1E21"/>
          <w:sz w:val="21"/>
          <w:szCs w:val="21"/>
        </w:rPr>
        <w:t xml:space="preserve">TekRevol is an AI-first software development company. We build AI-native mobile apps, web platforms and custom software to enterprise standard, and we turn prototypes into production software. We've delivered 800+ apps and digital products over 10 years, with a 4.8/5 rating on Clutch.</w:t>
      </w:r>
    </w:p>
    <w:p>
      <w:pPr>
        <w:spacing w:after="60" w:before="160"/>
      </w:pPr>
      <w:r>
        <w:rPr>
          <w:rFonts w:ascii="Wix Madefor Text" w:cs="Wix Madefor Text" w:eastAsia="Wix Madefor Text" w:hAnsi="Wix Madefor Text"/>
          <w:b/>
          <w:bCs/>
          <w:color w:val="1D1E21"/>
          <w:sz w:val="22"/>
          <w:szCs w:val="22"/>
        </w:rPr>
        <w:t xml:space="preserve">What does "AI-first software development" mean?</w:t>
      </w:r>
    </w:p>
    <w:p>
      <w:pPr>
        <w:spacing w:after="120" w:line="300"/>
      </w:pPr>
      <w:r>
        <w:rPr>
          <w:rFonts w:ascii="Wix Madefor Text" w:cs="Wix Madefor Text" w:eastAsia="Wix Madefor Text" w:hAnsi="Wix Madefor Text"/>
          <w:color w:val="1D1E21"/>
          <w:sz w:val="21"/>
          <w:szCs w:val="21"/>
        </w:rPr>
        <w:t xml:space="preserve">It means AI is part of the product design from the first sprint, not a feature added later. We decide early where AI earns its place, such as automating a workflow or answering customer questions, and build the data and infrastructure it needs.</w:t>
      </w:r>
    </w:p>
    <w:p>
      <w:pPr>
        <w:spacing w:after="60" w:before="160"/>
      </w:pPr>
      <w:r>
        <w:rPr>
          <w:rFonts w:ascii="Wix Madefor Text" w:cs="Wix Madefor Text" w:eastAsia="Wix Madefor Text" w:hAnsi="Wix Madefor Text"/>
          <w:b/>
          <w:bCs/>
          <w:color w:val="1D1E21"/>
          <w:sz w:val="22"/>
          <w:szCs w:val="22"/>
        </w:rPr>
        <w:t xml:space="preserve">Can you work with an app or prototype we've already started?</w:t>
      </w:r>
    </w:p>
    <w:p>
      <w:pPr>
        <w:spacing w:after="120" w:line="300"/>
      </w:pPr>
      <w:r>
        <w:rPr>
          <w:rFonts w:ascii="Wix Madefor Text" w:cs="Wix Madefor Text" w:eastAsia="Wix Madefor Text" w:hAnsi="Wix Madefor Text"/>
          <w:color w:val="1D1E21"/>
          <w:sz w:val="21"/>
          <w:szCs w:val="21"/>
        </w:rPr>
        <w:t xml:space="preserve">Yes. It's one of the most common ways clients start with us. We review the existing code, keep what works, fix what's breaking and rebuild only what won't hold up with real users.</w:t>
      </w:r>
    </w:p>
    <w:p>
      <w:pPr>
        <w:spacing w:after="60" w:before="160"/>
      </w:pPr>
      <w:r>
        <w:rPr>
          <w:rFonts w:ascii="Wix Madefor Text" w:cs="Wix Madefor Text" w:eastAsia="Wix Madefor Text" w:hAnsi="Wix Madefor Text"/>
          <w:b/>
          <w:bCs/>
          <w:color w:val="1D1E21"/>
          <w:sz w:val="22"/>
          <w:szCs w:val="22"/>
        </w:rPr>
        <w:t xml:space="preserve">How do you handle HIPAA, SOC 2 and other compliance requirements?</w:t>
      </w:r>
    </w:p>
    <w:p>
      <w:pPr>
        <w:spacing w:after="120" w:line="300"/>
      </w:pPr>
      <w:r>
        <w:rPr>
          <w:rFonts w:ascii="Wix Madefor Text" w:cs="Wix Madefor Text" w:eastAsia="Wix Madefor Text" w:hAnsi="Wix Madefor Text"/>
          <w:color w:val="1D1E21"/>
          <w:sz w:val="21"/>
          <w:szCs w:val="21"/>
        </w:rPr>
        <w:t xml:space="preserve">We design for compliance in the first sprint. That covers encryption, least-privilege access, a secure development lifecycle and, for AI features, private models with personal data redacted before it reaches the model. We have direct experience with HIPAA, SOC 2, PCI DSS, GDPR and CCPA.</w:t>
      </w:r>
    </w:p>
    <w:p>
      <w:pPr>
        <w:spacing w:after="60" w:before="160"/>
      </w:pPr>
      <w:r>
        <w:rPr>
          <w:rFonts w:ascii="Wix Madefor Text" w:cs="Wix Madefor Text" w:eastAsia="Wix Madefor Text" w:hAnsi="Wix Madefor Text"/>
          <w:b/>
          <w:bCs/>
          <w:color w:val="1D1E21"/>
          <w:sz w:val="22"/>
          <w:szCs w:val="22"/>
        </w:rPr>
        <w:t xml:space="preserve">How does pricing work?</w:t>
      </w:r>
    </w:p>
    <w:p>
      <w:pPr>
        <w:spacing w:after="120" w:line="300"/>
      </w:pPr>
      <w:r>
        <w:rPr>
          <w:rFonts w:ascii="JetBrains Mono" w:cs="JetBrains Mono" w:eastAsia="JetBrains Mono" w:hAnsi="JetBrains Mono"/>
          <w:b/>
          <w:bCs/>
          <w:color w:val="C23A00"/>
          <w:sz w:val="17"/>
          <w:szCs w:val="17"/>
          <w:shd w:fill="FFE8E0" w:val="clear"/>
        </w:rPr>
        <w:t xml:space="preserve">[CONFIRM engagement models]</w:t>
      </w:r>
      <w:r>
        <w:rPr>
          <w:rFonts w:ascii="Wix Madefor Text" w:cs="Wix Madefor Text" w:eastAsia="Wix Madefor Text" w:hAnsi="Wix Madefor Text"/>
          <w:color w:val="1D1E21"/>
          <w:sz w:val="21"/>
          <w:szCs w:val="21"/>
        </w:rPr>
        <w:t xml:space="preserve"> We scope each project before quoting and give you a clear structure you can compare and explain internally. Common models are fixed-scope projects, monthly dedicated teams and staff augmentation.</w:t>
      </w:r>
    </w:p>
    <w:p>
      <w:pPr>
        <w:spacing w:after="60" w:before="160"/>
      </w:pPr>
      <w:r>
        <w:rPr>
          <w:rFonts w:ascii="Wix Madefor Text" w:cs="Wix Madefor Text" w:eastAsia="Wix Madefor Text" w:hAnsi="Wix Madefor Text"/>
          <w:b/>
          <w:bCs/>
          <w:color w:val="1D1E21"/>
          <w:sz w:val="22"/>
          <w:szCs w:val="22"/>
        </w:rPr>
        <w:t xml:space="preserve">How long does a project take?</w:t>
      </w:r>
    </w:p>
    <w:p>
      <w:pPr>
        <w:spacing w:after="120" w:line="300"/>
      </w:pPr>
      <w:r>
        <w:rPr>
          <w:rFonts w:ascii="Wix Madefor Text" w:cs="Wix Madefor Text" w:eastAsia="Wix Madefor Text" w:hAnsi="Wix Madefor Text"/>
          <w:color w:val="1D1E21"/>
          <w:sz w:val="21"/>
          <w:szCs w:val="21"/>
        </w:rPr>
        <w:t xml:space="preserve">It depends on scope and where you're starting from. You get a timeline in the first proposal, before you sign.</w:t>
      </w:r>
    </w:p>
    <w:p>
      <w:pPr>
        <w:spacing w:after="60" w:before="160"/>
      </w:pPr>
      <w:r>
        <w:rPr>
          <w:rFonts w:ascii="Wix Madefor Text" w:cs="Wix Madefor Text" w:eastAsia="Wix Madefor Text" w:hAnsi="Wix Madefor Text"/>
          <w:b/>
          <w:bCs/>
          <w:color w:val="1D1E21"/>
          <w:sz w:val="22"/>
          <w:szCs w:val="22"/>
        </w:rPr>
        <w:t xml:space="preserve">Who owns the code?</w:t>
      </w:r>
    </w:p>
    <w:p>
      <w:pPr>
        <w:spacing w:after="120" w:line="300"/>
      </w:pPr>
      <w:r>
        <w:rPr>
          <w:rFonts w:ascii="JetBrains Mono" w:cs="JetBrains Mono" w:eastAsia="JetBrains Mono" w:hAnsi="JetBrains Mono"/>
          <w:b/>
          <w:bCs/>
          <w:color w:val="C23A00"/>
          <w:sz w:val="17"/>
          <w:szCs w:val="17"/>
          <w:shd w:fill="FFE8E0" w:val="clear"/>
        </w:rPr>
        <w:t xml:space="preserve">[CONFIRM]</w:t>
      </w:r>
      <w:r>
        <w:rPr>
          <w:rFonts w:ascii="Wix Madefor Text" w:cs="Wix Madefor Text" w:eastAsia="Wix Madefor Text" w:hAnsi="Wix Madefor Text"/>
          <w:color w:val="1D1E21"/>
          <w:sz w:val="21"/>
          <w:szCs w:val="21"/>
        </w:rPr>
        <w:t xml:space="preserve"> You do. Code, designs and documentation transfer to you as the project is paid.</w:t>
      </w:r>
    </w:p>
    <w:p>
      <w:pPr>
        <w:spacing w:after="60" w:before="160"/>
      </w:pPr>
      <w:r>
        <w:rPr>
          <w:rFonts w:ascii="Wix Madefor Text" w:cs="Wix Madefor Text" w:eastAsia="Wix Madefor Text" w:hAnsi="Wix Madefor Text"/>
          <w:b/>
          <w:bCs/>
          <w:color w:val="1D1E21"/>
          <w:sz w:val="22"/>
          <w:szCs w:val="22"/>
        </w:rPr>
        <w:t xml:space="preserve">Where is TekRevol based?</w:t>
      </w:r>
    </w:p>
    <w:p>
      <w:pPr>
        <w:spacing w:after="120" w:line="300"/>
      </w:pPr>
      <w:r>
        <w:rPr>
          <w:rFonts w:ascii="Wix Madefor Text" w:cs="Wix Madefor Text" w:eastAsia="Wix Madefor Text" w:hAnsi="Wix Madefor Text"/>
          <w:color w:val="1D1E21"/>
          <w:sz w:val="21"/>
          <w:szCs w:val="21"/>
        </w:rPr>
        <w:t xml:space="preserve">TekRevol is headquartered in Houston, Texas, with offices in Dubai, London and Doha </w:t>
      </w:r>
      <w:r>
        <w:rPr>
          <w:rFonts w:ascii="JetBrains Mono" w:cs="JetBrains Mono" w:eastAsia="JetBrains Mono" w:hAnsi="JetBrains Mono"/>
          <w:b/>
          <w:bCs/>
          <w:color w:val="C23A00"/>
          <w:sz w:val="17"/>
          <w:szCs w:val="17"/>
          <w:shd w:fill="FFE8E0" w:val="clear"/>
        </w:rPr>
        <w:t xml:space="preserve">[CONFIRM office list]</w:t>
      </w:r>
      <w:r>
        <w:rPr>
          <w:rFonts w:ascii="Wix Madefor Text" w:cs="Wix Madefor Text" w:eastAsia="Wix Madefor Text" w:hAnsi="Wix Madefor Text"/>
          <w:color w:val="1D1E21"/>
          <w:sz w:val="21"/>
          <w:szCs w:val="21"/>
        </w:rPr>
        <w:t xml:space="preserve">. We build for clients in the US, Europe and the Middle East.</w:t>
      </w:r>
    </w:p>
    <w:p>
      <w:pPr>
        <w:spacing w:after="120"/>
      </w:pPr>
      <w:r>
        <w:rPr>
          <w:rFonts w:ascii="Wix Madefor Text" w:cs="Wix Madefor Text" w:eastAsia="Wix Madefor Text" w:hAnsi="Wix Madefor Text"/>
          <w:i/>
          <w:iCs/>
          <w:color w:val="5E6166"/>
          <w:sz w:val="18"/>
          <w:szCs w:val="18"/>
        </w:rPr>
        <w:t xml:space="preserve">Every answer must sit in the page HTML, even when the accordion is closed, and match the FAQPage schema word for word.</w:t>
      </w:r>
    </w:p>
    <w:p>
      <w:pPr>
        <w:pStyle w:val="Heading2"/>
        <w:spacing w:after="100" w:before="280"/>
      </w:pPr>
      <w:r>
        <w:rPr>
          <w:rFonts w:ascii="Funnel Display" w:cs="Funnel Display" w:eastAsia="Funnel Display" w:hAnsi="Funnel Display"/>
          <w:color w:val="1D1E21"/>
          <w:sz w:val="28"/>
          <w:szCs w:val="28"/>
        </w:rPr>
        <w:t xml:space="preserve">11. Insights</w:t>
      </w:r>
    </w:p>
    <w:p>
      <w:pPr>
        <w:spacing w:after="40" w:before="120"/>
      </w:pPr>
      <w:r>
        <w:rPr>
          <w:rFonts w:ascii="JetBrains Mono" w:cs="JetBrains Mono" w:eastAsia="JetBrains Mono" w:hAnsi="JetBrains Mono"/>
          <w:color w:val="C23A00"/>
          <w:spacing w:val="20"/>
          <w:sz w:val="16"/>
          <w:szCs w:val="16"/>
        </w:rPr>
        <w:t xml:space="preserve">H2</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What we're learning</w:t>
      </w:r>
    </w:p>
    <w:p>
      <w:pPr>
        <w:spacing w:after="120" w:line="300"/>
      </w:pPr>
      <w:r>
        <w:rPr>
          <w:rFonts w:ascii="Wix Madefor Text" w:cs="Wix Madefor Text" w:eastAsia="Wix Madefor Text" w:hAnsi="Wix Madefor Text"/>
          <w:color w:val="1D1E21"/>
          <w:sz w:val="21"/>
          <w:szCs w:val="21"/>
        </w:rPr>
        <w:t xml:space="preserve">Three latest posts on AI-first topics. Drop teasers with unsourced statistics (today's "cuts operational costs by 40%" teaser). Link: </w:t>
      </w:r>
      <w:r>
        <w:rPr>
          <w:rFonts w:ascii="Wix Madefor Text" w:cs="Wix Madefor Text" w:eastAsia="Wix Madefor Text" w:hAnsi="Wix Madefor Text"/>
          <w:b/>
          <w:bCs/>
          <w:color w:val="1D1E21"/>
          <w:sz w:val="21"/>
          <w:szCs w:val="21"/>
        </w:rPr>
        <w:t xml:space="preserve">All insights</w:t>
      </w:r>
    </w:p>
    <w:p>
      <w:pPr>
        <w:pStyle w:val="Heading2"/>
        <w:spacing w:after="100" w:before="280"/>
      </w:pPr>
      <w:r>
        <w:rPr>
          <w:rFonts w:ascii="Funnel Display" w:cs="Funnel Display" w:eastAsia="Funnel Display" w:hAnsi="Funnel Display"/>
          <w:color w:val="1D1E21"/>
          <w:sz w:val="28"/>
          <w:szCs w:val="28"/>
        </w:rPr>
        <w:t xml:space="preserve">12. Closing CTA and form</w:t>
      </w:r>
    </w:p>
    <w:p>
      <w:pPr>
        <w:spacing w:after="40" w:before="120"/>
      </w:pPr>
      <w:r>
        <w:rPr>
          <w:rFonts w:ascii="JetBrains Mono" w:cs="JetBrains Mono" w:eastAsia="JetBrains Mono" w:hAnsi="JetBrains Mono"/>
          <w:color w:val="C23A00"/>
          <w:spacing w:val="20"/>
          <w:sz w:val="16"/>
          <w:szCs w:val="16"/>
        </w:rPr>
        <w:t xml:space="preserve">H2 (DISPLAY)</w:t>
      </w:r>
    </w:p>
    <w:p>
      <w:pPr>
        <w:pBdr>
          <w:left w:val="single" w:color="FF4A1C" w:sz="18" w:space="10"/>
        </w:pBdr>
        <w:spacing w:after="140" w:line="320"/>
        <w:ind w:left="200"/>
      </w:pPr>
      <w:r>
        <w:rPr>
          <w:rFonts w:ascii="Funnel Display" w:cs="Funnel Display" w:eastAsia="Funnel Display" w:hAnsi="Funnel Display"/>
          <w:color w:val="1D1E21"/>
          <w:sz w:val="30"/>
          <w:szCs w:val="30"/>
        </w:rPr>
        <w:t xml:space="preserve">Engineered to the standard your business depends on.</w:t>
      </w:r>
    </w:p>
    <w:p>
      <w:pPr>
        <w:spacing w:after="40" w:before="120"/>
      </w:pPr>
      <w:r>
        <w:rPr>
          <w:rFonts w:ascii="JetBrains Mono" w:cs="JetBrains Mono" w:eastAsia="JetBrains Mono" w:hAnsi="JetBrains Mono"/>
          <w:color w:val="C23A00"/>
          <w:spacing w:val="20"/>
          <w:sz w:val="16"/>
          <w:szCs w:val="16"/>
        </w:rPr>
        <w:t xml:space="preserve">SUB-LINE</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Tell us where you're starting. We'll tell you what it takes.</w:t>
      </w:r>
    </w:p>
    <w:p>
      <w:pPr>
        <w:spacing w:after="40" w:before="120"/>
      </w:pPr>
      <w:r>
        <w:rPr>
          <w:rFonts w:ascii="JetBrains Mono" w:cs="JetBrains Mono" w:eastAsia="JetBrains Mono" w:hAnsi="JetBrains Mono"/>
          <w:color w:val="C23A00"/>
          <w:spacing w:val="20"/>
          <w:sz w:val="16"/>
          <w:szCs w:val="16"/>
        </w:rPr>
        <w:t xml:space="preserve">BUTTON</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Talk to an engineer</w:t>
      </w:r>
    </w:p>
    <w:p>
      <w:pPr>
        <w:spacing w:after="40" w:before="120"/>
      </w:pPr>
      <w:r>
        <w:rPr>
          <w:rFonts w:ascii="JetBrains Mono" w:cs="JetBrains Mono" w:eastAsia="JetBrains Mono" w:hAnsi="JetBrains Mono"/>
          <w:color w:val="C23A00"/>
          <w:spacing w:val="20"/>
          <w:sz w:val="16"/>
          <w:szCs w:val="16"/>
        </w:rPr>
        <w:t xml:space="preserve">FORM FIELDS</w:t>
      </w:r>
    </w:p>
    <w:p>
      <w:pPr>
        <w:pStyle w:val="ListParagraph"/>
        <w:numPr>
          <w:ilvl w:val="0"/>
          <w:numId w:val="4"/>
        </w:numPr>
        <w:spacing w:after="80" w:line="290"/>
      </w:pPr>
      <w:r>
        <w:rPr>
          <w:rFonts w:ascii="Wix Madefor Text" w:cs="Wix Madefor Text" w:eastAsia="Wix Madefor Text" w:hAnsi="Wix Madefor Text"/>
          <w:color w:val="1D1E21"/>
          <w:sz w:val="21"/>
          <w:szCs w:val="21"/>
        </w:rPr>
        <w:t xml:space="preserve">Name</w:t>
      </w:r>
    </w:p>
    <w:p>
      <w:pPr>
        <w:pStyle w:val="ListParagraph"/>
        <w:numPr>
          <w:ilvl w:val="0"/>
          <w:numId w:val="4"/>
        </w:numPr>
        <w:spacing w:after="80" w:line="290"/>
      </w:pPr>
      <w:r>
        <w:rPr>
          <w:rFonts w:ascii="Wix Madefor Text" w:cs="Wix Madefor Text" w:eastAsia="Wix Madefor Text" w:hAnsi="Wix Madefor Text"/>
          <w:color w:val="1D1E21"/>
          <w:sz w:val="21"/>
          <w:szCs w:val="21"/>
        </w:rPr>
        <w:t xml:space="preserve">Work email</w:t>
      </w:r>
    </w:p>
    <w:p>
      <w:pPr>
        <w:pStyle w:val="ListParagraph"/>
        <w:numPr>
          <w:ilvl w:val="0"/>
          <w:numId w:val="4"/>
        </w:numPr>
        <w:spacing w:after="80" w:line="290"/>
      </w:pPr>
      <w:r>
        <w:rPr>
          <w:rFonts w:ascii="Wix Madefor Text" w:cs="Wix Madefor Text" w:eastAsia="Wix Madefor Text" w:hAnsi="Wix Madefor Text"/>
          <w:b/>
          <w:bCs/>
          <w:color w:val="1D1E21"/>
          <w:sz w:val="21"/>
          <w:szCs w:val="21"/>
        </w:rPr>
        <w:t xml:space="preserve">Starting point</w:t>
      </w:r>
      <w:r>
        <w:rPr>
          <w:rFonts w:ascii="Wix Madefor Text" w:cs="Wix Madefor Text" w:eastAsia="Wix Madefor Text" w:hAnsi="Wix Madefor Text"/>
          <w:color w:val="1D1E21"/>
          <w:sz w:val="21"/>
          <w:szCs w:val="21"/>
        </w:rPr>
        <w:t xml:space="preserve"> (pre-filled from section 2): I have an idea · I have a prototype · I want to automate a process · I need a summary for my leadership · Something else</w:t>
      </w:r>
    </w:p>
    <w:p>
      <w:pPr>
        <w:pStyle w:val="ListParagraph"/>
        <w:numPr>
          <w:ilvl w:val="0"/>
          <w:numId w:val="4"/>
        </w:numPr>
        <w:spacing w:after="80" w:line="290"/>
      </w:pPr>
      <w:r>
        <w:rPr>
          <w:rFonts w:ascii="Wix Madefor Text" w:cs="Wix Madefor Text" w:eastAsia="Wix Madefor Text" w:hAnsi="Wix Madefor Text"/>
          <w:b/>
          <w:bCs/>
          <w:color w:val="1D1E21"/>
          <w:sz w:val="21"/>
          <w:szCs w:val="21"/>
        </w:rPr>
        <w:t xml:space="preserve">Business type:</w:t>
      </w:r>
      <w:r>
        <w:rPr>
          <w:rFonts w:ascii="Wix Madefor Text" w:cs="Wix Madefor Text" w:eastAsia="Wix Madefor Text" w:hAnsi="Wix Madefor Text"/>
          <w:color w:val="1D1E21"/>
          <w:sz w:val="21"/>
          <w:szCs w:val="21"/>
        </w:rPr>
        <w:t xml:space="preserve"> Startup or founder · Small business · Mid-sized company · Enterprise</w:t>
      </w:r>
    </w:p>
    <w:p>
      <w:pPr>
        <w:pStyle w:val="ListParagraph"/>
        <w:numPr>
          <w:ilvl w:val="0"/>
          <w:numId w:val="4"/>
        </w:numPr>
        <w:spacing w:after="80" w:line="290"/>
      </w:pPr>
      <w:r>
        <w:rPr>
          <w:rFonts w:ascii="Wix Madefor Text" w:cs="Wix Madefor Text" w:eastAsia="Wix Madefor Text" w:hAnsi="Wix Madefor Text"/>
          <w:color w:val="1D1E21"/>
          <w:sz w:val="21"/>
          <w:szCs w:val="21"/>
        </w:rPr>
        <w:t xml:space="preserve">What are you trying to solve?</w:t>
      </w:r>
    </w:p>
    <w:p>
      <w:pPr>
        <w:pStyle w:val="ListParagraph"/>
        <w:numPr>
          <w:ilvl w:val="0"/>
          <w:numId w:val="4"/>
        </w:numPr>
        <w:spacing w:after="80" w:line="290"/>
      </w:pPr>
      <w:r>
        <w:rPr>
          <w:rFonts w:ascii="Wix Madefor Text" w:cs="Wix Madefor Text" w:eastAsia="Wix Madefor Text" w:hAnsi="Wix Madefor Text"/>
          <w:color w:val="1D1E21"/>
          <w:sz w:val="21"/>
          <w:szCs w:val="21"/>
        </w:rPr>
        <w:t xml:space="preserve">Budget range (optional)</w:t>
      </w:r>
    </w:p>
    <w:p>
      <w:pPr>
        <w:spacing w:after="40" w:before="120"/>
      </w:pPr>
      <w:r>
        <w:rPr>
          <w:rFonts w:ascii="JetBrains Mono" w:cs="JetBrains Mono" w:eastAsia="JetBrains Mono" w:hAnsi="JetBrains Mono"/>
          <w:color w:val="C23A00"/>
          <w:spacing w:val="20"/>
          <w:sz w:val="16"/>
          <w:szCs w:val="16"/>
        </w:rPr>
        <w:t xml:space="preserve">CONFIRMATION MESSAGE</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Thanks. An engineer will read this and reply within one business day with next steps. </w:t>
      </w:r>
      <w:r>
        <w:rPr>
          <w:rFonts w:ascii="JetBrains Mono" w:cs="JetBrains Mono" w:eastAsia="JetBrains Mono" w:hAnsi="JetBrains Mono"/>
          <w:b/>
          <w:bCs/>
          <w:color w:val="C23A00"/>
          <w:sz w:val="17"/>
          <w:szCs w:val="17"/>
          <w:shd w:fill="FFE8E0" w:val="clear"/>
        </w:rPr>
        <w:t xml:space="preserve">[CONFIRM response time]</w:t>
      </w:r>
    </w:p>
    <w:p>
      <w:pPr>
        <w:spacing w:after="120"/>
      </w:pPr>
      <w:r>
        <w:rPr>
          <w:rFonts w:ascii="Wix Madefor Text" w:cs="Wix Madefor Text" w:eastAsia="Wix Madefor Text" w:hAnsi="Wix Madefor Text"/>
          <w:i/>
          <w:iCs/>
          <w:color w:val="5E6166"/>
          <w:sz w:val="18"/>
          <w:szCs w:val="18"/>
        </w:rPr>
        <w:t xml:space="preserve">Delete today's form line: "Tell us about your project whether it's a website, SEO, or marketing".</w:t>
      </w:r>
    </w:p>
    <w:p>
      <w:pPr>
        <w:pStyle w:val="Heading2"/>
        <w:spacing w:after="100" w:before="280"/>
      </w:pPr>
      <w:r>
        <w:rPr>
          <w:rFonts w:ascii="Funnel Display" w:cs="Funnel Display" w:eastAsia="Funnel Display" w:hAnsi="Funnel Display"/>
          <w:color w:val="1D1E21"/>
          <w:sz w:val="28"/>
          <w:szCs w:val="28"/>
        </w:rPr>
        <w:t xml:space="preserve">13. Footer</w:t>
      </w:r>
    </w:p>
    <w:p>
      <w:pPr>
        <w:spacing w:after="40" w:before="120"/>
      </w:pPr>
      <w:r>
        <w:rPr>
          <w:rFonts w:ascii="JetBrains Mono" w:cs="JetBrains Mono" w:eastAsia="JetBrains Mono" w:hAnsi="JetBrains Mono"/>
          <w:color w:val="C23A00"/>
          <w:spacing w:val="20"/>
          <w:sz w:val="16"/>
          <w:szCs w:val="16"/>
        </w:rPr>
        <w:t xml:space="preserve">ONE-LINE DESCRIPTION (SAME SENTENCE IN SCHEMA AND LLMS.TXT)</w:t>
      </w:r>
    </w:p>
    <w:p>
      <w:pPr>
        <w:pBdr>
          <w:left w:val="single" w:color="FF4A1C" w:sz="18" w:space="10"/>
        </w:pBdr>
        <w:spacing w:after="140" w:line="300"/>
        <w:ind w:left="200"/>
      </w:pPr>
      <w:r>
        <w:rPr>
          <w:rFonts w:ascii="Wix Madefor Text" w:cs="Wix Madefor Text" w:eastAsia="Wix Madefor Text" w:hAnsi="Wix Madefor Text"/>
          <w:color w:val="1D1E21"/>
          <w:sz w:val="22"/>
          <w:szCs w:val="22"/>
        </w:rPr>
        <w:t xml:space="preserve">TekRevol is an AI-first software development company that builds AI-native apps and custom software to enterprise standard.</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Offices with full addresses, identical to llms.txt and Google Business Profiles</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Pillar links, Work, Industries, Insights, About, Careers, Privacy, Cookie settings</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Clutch and LinkedIn profile links (also in schema sameAs)</w:t>
      </w:r>
    </w:p>
    <w:p>
      <w:r>
        <w:br w:type="page"/>
      </w:r>
    </w:p>
    <w:p>
      <w:pPr>
        <w:pStyle w:val="Heading1"/>
        <w:spacing w:after="160" w:before="360"/>
      </w:pPr>
      <w:r>
        <w:rPr>
          <w:rFonts w:ascii="Funnel Display" w:cs="Funnel Display" w:eastAsia="Funnel Display" w:hAnsi="Funnel Display"/>
          <w:color w:val="1D1E21"/>
          <w:sz w:val="36"/>
          <w:szCs w:val="36"/>
        </w:rPr>
        <w:t xml:space="preserve">3. Hero options and hook ideas</w:t>
      </w:r>
    </w:p>
    <w:p>
      <w:pPr>
        <w:spacing w:after="120" w:line="300"/>
      </w:pPr>
      <w:r>
        <w:rPr>
          <w:rFonts w:ascii="Wix Madefor Text" w:cs="Wix Madefor Text" w:eastAsia="Wix Madefor Text" w:hAnsi="Wix Madefor Text"/>
          <w:color w:val="1D1E21"/>
          <w:sz w:val="21"/>
          <w:szCs w:val="21"/>
        </w:rPr>
        <w:t xml:space="preserve">The hero in section 2 uses Combo A. The other options from review are kept here for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60"/>
        <w:gridCol w:w="3000"/>
      </w:tblGrid>
      <w:tr>
        <w:trPr>
          <w:tblHeader/>
        </w:trPr>
        <w:tc>
          <w:tcPr>
            <w:tcW w:type="dxa" w:w="15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Option</w:t>
            </w:r>
          </w:p>
        </w:tc>
        <w:tc>
          <w:tcPr>
            <w:tcW w:type="dxa" w:w="21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Eyebrow</w:t>
            </w:r>
          </w:p>
        </w:tc>
        <w:tc>
          <w:tcPr>
            <w:tcW w:type="dxa" w:w="27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H1</w:t>
            </w:r>
          </w:p>
        </w:tc>
        <w:tc>
          <w:tcPr>
            <w:tcW w:type="dxa" w:w="30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Lead</w:t>
            </w:r>
          </w:p>
        </w:tc>
      </w:tr>
      <w:tr>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Combo A</w:t>
            </w:r>
            <w:r>
              <w:rPr>
                <w:rFonts w:ascii="Wix Madefor Text" w:cs="Wix Madefor Text" w:eastAsia="Wix Madefor Text" w:hAnsi="Wix Madefor Text"/>
                <w:color w:val="1D1E21"/>
                <w:sz w:val="18"/>
                <w:szCs w:val="18"/>
              </w:rPr>
              <w:t xml:space="preserve"> (in use)</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YOUNG IN APPROACH. ENTERPRISE IN OUTPUT.</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AI-first software development for products your business can depend on</w:t>
            </w:r>
          </w:p>
        </w:tc>
        <w:tc>
          <w:tcPr>
            <w:tcW w:type="dxa" w:w="30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We build AI-native apps and custom software to enterprise standard, with security and compliance designed in from the first sprint.</w:t>
            </w:r>
          </w:p>
        </w:tc>
      </w:tr>
      <w:tr>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Combo B</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AI-FIRST SOFTWARE DEVELOPMENT</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Engineered to the standard your business depends on</w:t>
            </w:r>
          </w:p>
        </w:tc>
        <w:tc>
          <w:tcPr>
            <w:tcW w:type="dxa" w:w="30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Young in approach. Enterprise in output. We build AI-native apps and custom software that keep working long after launch.</w:t>
            </w:r>
          </w:p>
        </w:tc>
      </w:tr>
      <w:tr>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4 + 5 hybrid</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BETTER WITH EVERY LAYER</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AI-first software development for products your business can depend on</w:t>
            </w:r>
          </w:p>
        </w:tc>
        <w:tc>
          <w:tcPr>
            <w:tcW w:type="dxa" w:w="30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We moved to AI-native delivery early. Every build teaches us something, and yours starts from everything we've learned.</w:t>
            </w:r>
          </w:p>
        </w:tc>
      </w:tr>
      <w:tr>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b/>
                <w:bCs/>
                <w:color w:val="1D1E21"/>
                <w:sz w:val="18"/>
                <w:szCs w:val="18"/>
              </w:rPr>
              <w:t xml:space="preserve">Option 1</w:t>
            </w:r>
          </w:p>
        </w:tc>
        <w:tc>
          <w:tcPr>
            <w:tcW w:type="dxa" w:w="21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YOUNG IN APPROACH. ENTERPRISE IN OUTPUT.</w:t>
            </w:r>
          </w:p>
        </w:tc>
        <w:tc>
          <w:tcPr>
            <w:tcW w:type="dxa" w:w="2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AI-first software development, engineered to enterprise standard</w:t>
            </w:r>
          </w:p>
        </w:tc>
        <w:tc>
          <w:tcPr>
            <w:tcW w:type="dxa" w:w="30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We build AI-native apps and custom software with the architecture, security and compliance your business needs on launch day.</w:t>
            </w:r>
          </w:p>
        </w:tc>
      </w:tr>
    </w:tbl>
    <w:p>
      <w:pPr>
        <w:spacing w:after="120"/>
      </w:pPr>
      <w:r>
        <w:rPr>
          <w:rFonts w:ascii="Wix Madefor Text" w:cs="Wix Madefor Text" w:eastAsia="Wix Madefor Text" w:hAnsi="Wix Madefor Text"/>
          <w:i/>
          <w:iCs/>
          <w:color w:val="5E6166"/>
          <w:sz w:val="18"/>
          <w:szCs w:val="18"/>
        </w:rPr>
        <w:t xml:space="preserve">Combo B's line is used as the closing heading (section 12). If Combo B becomes the hero, the H1 tag must still contain "AI-first software development" for search.</w:t>
      </w:r>
    </w:p>
    <w:p>
      <w:pPr>
        <w:pStyle w:val="Heading2"/>
        <w:spacing w:after="100" w:before="280"/>
      </w:pPr>
      <w:r>
        <w:rPr>
          <w:rFonts w:ascii="Funnel Display" w:cs="Funnel Display" w:eastAsia="Funnel Display" w:hAnsi="Funnel Display"/>
          <w:color w:val="1D1E21"/>
          <w:sz w:val="28"/>
          <w:szCs w:val="28"/>
        </w:rPr>
        <w:t xml:space="preserve">Hook ideas (to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500"/>
        <w:gridCol w:w="2260"/>
      </w:tblGrid>
      <w:tr>
        <w:trPr>
          <w:tblHeader/>
        </w:trPr>
        <w:tc>
          <w:tcPr>
            <w:tcW w:type="dxa" w:w="34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Hook</w:t>
            </w:r>
          </w:p>
        </w:tc>
        <w:tc>
          <w:tcPr>
            <w:tcW w:type="dxa" w:w="22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Where it would go</w:t>
            </w:r>
          </w:p>
        </w:tc>
        <w:tc>
          <w:tcPr>
            <w:tcW w:type="dxa" w:w="15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Buyer</w:t>
            </w:r>
          </w:p>
        </w:tc>
        <w:tc>
          <w:tcPr>
            <w:tcW w:type="dxa" w:w="22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Notes</w:t>
            </w:r>
          </w:p>
        </w:tc>
      </w:tr>
      <w:tr>
        <w:tc>
          <w:tcPr>
            <w:tcW w:type="dxa" w:w="3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r>
      <w:tr>
        <w:tc>
          <w:tcPr>
            <w:tcW w:type="dxa" w:w="3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r>
      <w:tr>
        <w:tc>
          <w:tcPr>
            <w:tcW w:type="dxa" w:w="3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r>
      <w:tr>
        <w:tc>
          <w:tcPr>
            <w:tcW w:type="dxa" w:w="3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r>
      <w:tr>
        <w:tc>
          <w:tcPr>
            <w:tcW w:type="dxa" w:w="3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r>
      <w:tr>
        <w:tc>
          <w:tcPr>
            <w:tcW w:type="dxa" w:w="34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15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c>
          <w:tcPr>
            <w:tcW w:type="dxa" w:w="22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p>
        </w:tc>
      </w:tr>
    </w:tbl>
    <w:p>
      <w:pPr>
        <w:spacing w:after="120"/>
      </w:pPr>
      <w:r>
        <w:rPr>
          <w:rFonts w:ascii="Wix Madefor Text" w:cs="Wix Madefor Text" w:eastAsia="Wix Madefor Text" w:hAnsi="Wix Madefor Text"/>
          <w:i/>
          <w:iCs/>
          <w:color w:val="5E6166"/>
          <w:sz w:val="18"/>
          <w:szCs w:val="18"/>
        </w:rPr>
        <w:t xml:space="preserve">Voice checks for any new hook: no em dashes, no stacked lists of three, no "whether X, Y or Z", no "from startups to enterprises", no blame on a previous team or tool, no speed or cost claims without measured data.</w:t>
      </w:r>
    </w:p>
    <w:p>
      <w:r>
        <w:br w:type="page"/>
      </w:r>
    </w:p>
    <w:p>
      <w:pPr>
        <w:pStyle w:val="Heading1"/>
        <w:spacing w:after="160" w:before="360"/>
      </w:pPr>
      <w:r>
        <w:rPr>
          <w:rFonts w:ascii="Funnel Display" w:cs="Funnel Display" w:eastAsia="Funnel Display" w:hAnsi="Funnel Display"/>
          <w:color w:val="1D1E21"/>
          <w:sz w:val="36"/>
          <w:szCs w:val="36"/>
        </w:rPr>
        <w:t xml:space="preserve">4. SEO, AEO and AI-agent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Element</w:t>
            </w:r>
          </w:p>
        </w:tc>
        <w:tc>
          <w:tcPr>
            <w:tcW w:type="dxa" w:w="67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Copy</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Title (max 60)</w:t>
            </w:r>
          </w:p>
        </w:tc>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AI-First Software Development Company | TekRevol</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Meta description (max 155)</w:t>
            </w:r>
          </w:p>
        </w:tc>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TekRevol builds AI-native apps and custom software to enterprise standard, with compliance built in. 800+ products shipped, 4.8/5 on Clutch.</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H1</w:t>
            </w:r>
          </w:p>
        </w:tc>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AI-first software development for products your business can depend on</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Canonical</w:t>
            </w:r>
          </w:p>
        </w:tc>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https://www.tekrevol.com/</w:t>
            </w:r>
          </w:p>
        </w:tc>
      </w:tr>
      <w:tr>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Open Graph</w:t>
            </w:r>
          </w:p>
        </w:tc>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Same as title and meta description</w:t>
            </w:r>
          </w:p>
        </w:tc>
      </w:tr>
    </w:tbl>
    <w:p>
      <w:pPr>
        <w:spacing w:after="120"/>
      </w:pP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One H1. One H2 per section as written. Eyebrows are styled text, not headings</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Primary keyword: AI software development company. Secondary: AI app development company, custom software development company, AI prototype to production, HIPAA compliant software development</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Every pillar card, case study and FAQ answer links to its own page</w:t>
      </w:r>
    </w:p>
    <w:p>
      <w:pPr>
        <w:pStyle w:val="Heading2"/>
        <w:spacing w:after="100" w:before="280"/>
      </w:pPr>
      <w:r>
        <w:rPr>
          <w:rFonts w:ascii="Funnel Display" w:cs="Funnel Display" w:eastAsia="Funnel Display" w:hAnsi="Funnel Display"/>
          <w:color w:val="1D1E21"/>
          <w:sz w:val="28"/>
          <w:szCs w:val="28"/>
        </w:rPr>
        <w:t xml:space="preserve">Structured data (JSON-LD)</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Organization:</w:t>
      </w:r>
      <w:r>
        <w:rPr>
          <w:rFonts w:ascii="Wix Madefor Text" w:cs="Wix Madefor Text" w:eastAsia="Wix Madefor Text" w:hAnsi="Wix Madefor Text"/>
          <w:color w:val="1D1E21"/>
          <w:sz w:val="21"/>
          <w:szCs w:val="21"/>
        </w:rPr>
        <w:t xml:space="preserve"> name, url, logo, description (the footer sentence), foundingDate </w:t>
      </w:r>
      <w:r>
        <w:rPr>
          <w:rFonts w:ascii="JetBrains Mono" w:cs="JetBrains Mono" w:eastAsia="JetBrains Mono" w:hAnsi="JetBrains Mono"/>
          <w:b/>
          <w:bCs/>
          <w:color w:val="C23A00"/>
          <w:sz w:val="17"/>
          <w:szCs w:val="17"/>
          <w:shd w:fill="FFE8E0" w:val="clear"/>
        </w:rPr>
        <w:t xml:space="preserve">[CONFIRM]</w:t>
      </w:r>
      <w:r>
        <w:rPr>
          <w:rFonts w:ascii="Wix Madefor Text" w:cs="Wix Madefor Text" w:eastAsia="Wix Madefor Text" w:hAnsi="Wix Madefor Text"/>
          <w:color w:val="1D1E21"/>
          <w:sz w:val="21"/>
          <w:szCs w:val="21"/>
        </w:rPr>
        <w:t xml:space="preserve">, addresses, sameAs (Clutch, LinkedIn), contactPoint</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WebSite</w:t>
      </w:r>
      <w:r>
        <w:rPr>
          <w:rFonts w:ascii="Wix Madefor Text" w:cs="Wix Madefor Text" w:eastAsia="Wix Madefor Text" w:hAnsi="Wix Madefor Text"/>
          <w:color w:val="1D1E21"/>
          <w:sz w:val="21"/>
          <w:szCs w:val="21"/>
        </w:rPr>
        <w:t xml:space="preserve"> with SearchAction (keep today's)</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OfferCatalog</w:t>
      </w:r>
      <w:r>
        <w:rPr>
          <w:rFonts w:ascii="Wix Madefor Text" w:cs="Wix Madefor Text" w:eastAsia="Wix Madefor Text" w:hAnsi="Wix Madefor Text"/>
          <w:color w:val="1D1E21"/>
          <w:sz w:val="21"/>
          <w:szCs w:val="21"/>
        </w:rPr>
        <w:t xml:space="preserve"> with the four pillars as Service items, each with a URL</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FAQPage</w:t>
      </w:r>
      <w:r>
        <w:rPr>
          <w:rFonts w:ascii="Wix Madefor Text" w:cs="Wix Madefor Text" w:eastAsia="Wix Madefor Text" w:hAnsi="Wix Madefor Text"/>
          <w:color w:val="1D1E21"/>
          <w:sz w:val="21"/>
          <w:szCs w:val="21"/>
        </w:rPr>
        <w:t xml:space="preserve"> matching section 10 word for word</w:t>
      </w:r>
    </w:p>
    <w:p>
      <w:pPr>
        <w:pStyle w:val="ListParagraph"/>
        <w:numPr>
          <w:ilvl w:val="0"/>
          <w:numId w:val="2"/>
        </w:numPr>
        <w:spacing w:after="80" w:line="290"/>
      </w:pPr>
      <w:r>
        <w:rPr>
          <w:rFonts w:ascii="Wix Madefor Text" w:cs="Wix Madefor Text" w:eastAsia="Wix Madefor Text" w:hAnsi="Wix Madefor Text"/>
          <w:b/>
          <w:bCs/>
          <w:color w:val="1D1E21"/>
          <w:sz w:val="21"/>
          <w:szCs w:val="21"/>
        </w:rPr>
        <w:t xml:space="preserve">ItemList</w:t>
      </w:r>
      <w:r>
        <w:rPr>
          <w:rFonts w:ascii="Wix Madefor Text" w:cs="Wix Madefor Text" w:eastAsia="Wix Madefor Text" w:hAnsi="Wix Madefor Text"/>
          <w:color w:val="1D1E21"/>
          <w:sz w:val="21"/>
          <w:szCs w:val="21"/>
        </w:rPr>
        <w:t xml:space="preserve"> of the four case studies with URLs</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No self-served AggregateRating on the Organization: Google ignores it</w:t>
      </w:r>
    </w:p>
    <w:p>
      <w:pPr>
        <w:pStyle w:val="Heading2"/>
        <w:spacing w:after="100" w:before="280"/>
      </w:pPr>
      <w:r>
        <w:rPr>
          <w:rFonts w:ascii="Funnel Display" w:cs="Funnel Display" w:eastAsia="Funnel Display" w:hAnsi="Funnel Display"/>
          <w:color w:val="1D1E21"/>
          <w:sz w:val="28"/>
          <w:szCs w:val="28"/>
        </w:rPr>
        <w:t xml:space="preserve">Built for AI agents</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All text in HTML. Nothing important inside images or video</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Form fields with real labels and plain names, so an AI agent can fill and submit for a user</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Readable, stable URLs for every path (/contact?start=prototype and so on)</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A plain email and phone route next to the form</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A transcript under the testimonial video</w:t>
      </w:r>
    </w:p>
    <w:p>
      <w:pPr>
        <w:pStyle w:val="Heading2"/>
        <w:spacing w:after="100" w:before="280"/>
      </w:pPr>
      <w:r>
        <w:rPr>
          <w:rFonts w:ascii="Funnel Display" w:cs="Funnel Display" w:eastAsia="Funnel Display" w:hAnsi="Funnel Display"/>
          <w:color w:val="1D1E21"/>
          <w:sz w:val="28"/>
          <w:szCs w:val="28"/>
        </w:rPr>
        <w:t xml:space="preserve">llms.txt: new opening block</w:t>
      </w:r>
    </w:p>
    <w:p>
      <w:pPr>
        <w:shd w:fill="EEEFEF" w:val="clear"/>
        <w:spacing w:after="120" w:line="300"/>
        <w:ind w:left="300"/>
      </w:pPr>
      <w:r>
        <w:rPr>
          <w:rFonts w:ascii="Wix Madefor Text" w:cs="Wix Madefor Text" w:eastAsia="Wix Madefor Text" w:hAnsi="Wix Madefor Text"/>
          <w:color w:val="1D1E21"/>
          <w:sz w:val="21"/>
          <w:szCs w:val="21"/>
        </w:rPr>
        <w:t xml:space="preserve">TekRevol is an AI-first software development company headquartered in Houston, Texas. It builds AI-native mobile apps, web platforms and custom software to enterprise standard, and turns prototypes into production software. TekRevol has delivered 800+ apps and digital products over 10 years </w:t>
      </w:r>
      <w:r>
        <w:rPr>
          <w:rFonts w:ascii="JetBrains Mono" w:cs="JetBrains Mono" w:eastAsia="JetBrains Mono" w:hAnsi="JetBrains Mono"/>
          <w:b/>
          <w:bCs/>
          <w:color w:val="C23A00"/>
          <w:sz w:val="17"/>
          <w:szCs w:val="17"/>
          <w:shd w:fill="FFE8E0" w:val="clear"/>
        </w:rPr>
        <w:t xml:space="preserve">[CONFIRM founding year]</w:t>
      </w:r>
      <w:r>
        <w:rPr>
          <w:rFonts w:ascii="Wix Madefor Text" w:cs="Wix Madefor Text" w:eastAsia="Wix Madefor Text" w:hAnsi="Wix Madefor Text"/>
          <w:color w:val="1D1E21"/>
          <w:sz w:val="21"/>
          <w:szCs w:val="21"/>
        </w:rPr>
        <w:t xml:space="preserve">, with 98% client satisfaction and a 4.8/5 rating on Clutch.</w:t>
      </w:r>
    </w:p>
    <w:p>
      <w:pPr>
        <w:spacing w:after="120"/>
      </w:pPr>
      <w:r>
        <w:rPr>
          <w:rFonts w:ascii="Wix Madefor Text" w:cs="Wix Madefor Text" w:eastAsia="Wix Madefor Text" w:hAnsi="Wix Madefor Text"/>
          <w:i/>
          <w:iCs/>
          <w:color w:val="5E6166"/>
          <w:sz w:val="18"/>
          <w:szCs w:val="18"/>
        </w:rPr>
        <w:t xml:space="preserve">Remove from today's file until confirmed: "founded in 2018", "500+ apps", "96% client retention", "200+ engineers", Subway and Westgate Resorts. Then list the four pillars, the four case studies and the compliance experience, each with its URL.</w:t>
      </w:r>
    </w:p>
    <w:p>
      <w:pPr>
        <w:pStyle w:val="Heading2"/>
        <w:spacing w:after="100" w:before="280"/>
      </w:pPr>
      <w:r>
        <w:rPr>
          <w:rFonts w:ascii="Funnel Display" w:cs="Funnel Display" w:eastAsia="Funnel Display" w:hAnsi="Funnel Display"/>
          <w:color w:val="1D1E21"/>
          <w:sz w:val="28"/>
          <w:szCs w:val="28"/>
        </w:rPr>
        <w:t xml:space="preserve">Pipeline wiring</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The starting-point value goes into a hidden field and the CRM lead source, so each buyer type gets its own follow-up</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Analytics events: starting-point clicks, button clicks, form start, form submit, one-pager download</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A separate analytics channel for AI referrals (chatgpt.com, perplexity.ai, gemini.google.com, copilot.microsoft.com)</w:t>
      </w:r>
    </w:p>
    <w:p>
      <w:pPr>
        <w:pStyle w:val="ListParagraph"/>
        <w:numPr>
          <w:ilvl w:val="0"/>
          <w:numId w:val="2"/>
        </w:numPr>
        <w:spacing w:after="80" w:line="290"/>
      </w:pPr>
      <w:r>
        <w:rPr>
          <w:rFonts w:ascii="Wix Madefor Text" w:cs="Wix Madefor Text" w:eastAsia="Wix Madefor Text" w:hAnsi="Wix Madefor Text"/>
          <w:color w:val="1D1E21"/>
          <w:sz w:val="21"/>
          <w:szCs w:val="21"/>
        </w:rPr>
        <w:t xml:space="preserve">The one-pager asks only for a work email. Sales follows up with the full proposal template</w:t>
      </w:r>
    </w:p>
    <w:p>
      <w:r>
        <w:br w:type="page"/>
      </w:r>
    </w:p>
    <w:p>
      <w:pPr>
        <w:pStyle w:val="Heading1"/>
        <w:spacing w:after="160" w:before="360"/>
      </w:pPr>
      <w:r>
        <w:rPr>
          <w:rFonts w:ascii="Funnel Display" w:cs="Funnel Display" w:eastAsia="Funnel Display" w:hAnsi="Funnel Display"/>
          <w:color w:val="1D1E21"/>
          <w:sz w:val="36"/>
          <w:szCs w:val="36"/>
        </w:rPr>
        <w:t xml:space="preserve">5. Open items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Item</w:t>
            </w:r>
          </w:p>
        </w:tc>
        <w:tc>
          <w:tcPr>
            <w:tcW w:type="dxa" w:w="2600"/>
            <w:tcBorders>
              <w:top w:val="single" w:color="C9CCCF" w:sz="4"/>
              <w:left w:val="single" w:color="C9CCCF" w:sz="4"/>
              <w:bottom w:val="single" w:color="C9CCCF" w:sz="4"/>
              <w:right w:val="single" w:color="C9CCCF" w:sz="4"/>
            </w:tcBorders>
            <w:shd w:fill="1D1E21" w:val="clear"/>
            <w:tcMar>
              <w:top w:type="dxa" w:w="80"/>
              <w:left w:type="dxa" w:w="110"/>
              <w:bottom w:type="dxa" w:w="80"/>
              <w:right w:type="dxa" w:w="110"/>
            </w:tcMar>
          </w:tcPr>
          <w:p>
            <w:pPr>
              <w:spacing w:line="270"/>
            </w:pPr>
            <w:r>
              <w:rPr>
                <w:rFonts w:ascii="JetBrains Mono" w:cs="JetBrains Mono" w:eastAsia="JetBrains Mono" w:hAnsi="JetBrains Mono"/>
                <w:color w:val="FFFFFF"/>
                <w:sz w:val="16"/>
                <w:szCs w:val="16"/>
              </w:rPr>
              <w:t xml:space="preserve">Who</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Founding year (2018 in schema vs "10 years" on the page)</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TekRevol</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An engineer or technical lead joins first calls</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Sales</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One point of contact from kickoff to launch is operationally true</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Delivery</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Code review offer: exists, what it includes, free or paid</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Sales</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Engagement and pricing models</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Sales</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Code ownership terms</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Legal / leadership</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Office list matches footer, llms.txt and Google Business Profiles</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Marketing</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Form response time</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Sales</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Client spelling: Rehkempers or Rekhempers</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Marketing</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Subway and Westgate Resorts approved for public use</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Leadership</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Pillar names (decision D01)</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Abeer</w:t>
            </w:r>
          </w:p>
        </w:tc>
      </w:tr>
      <w:tr>
        <w:tc>
          <w:tcPr>
            <w:tcW w:type="dxa" w:w="676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Whether the prototype service page may name AI-builder tools</w:t>
            </w:r>
          </w:p>
        </w:tc>
        <w:tc>
          <w:tcPr>
            <w:tcW w:type="dxa" w:w="2600"/>
            <w:tcBorders>
              <w:top w:val="single" w:color="C9CCCF" w:sz="4"/>
              <w:left w:val="single" w:color="C9CCCF" w:sz="4"/>
              <w:bottom w:val="single" w:color="C9CCCF" w:sz="4"/>
              <w:right w:val="single" w:color="C9CCCF" w:sz="4"/>
            </w:tcBorders>
            <w:tcMar>
              <w:top w:type="dxa" w:w="80"/>
              <w:left w:type="dxa" w:w="110"/>
              <w:bottom w:type="dxa" w:w="80"/>
              <w:right w:type="dxa" w:w="110"/>
            </w:tcMar>
          </w:tcPr>
          <w:p>
            <w:pPr>
              <w:spacing w:line="270"/>
            </w:pPr>
            <w:r>
              <w:rPr>
                <w:rFonts w:ascii="Wix Madefor Text" w:cs="Wix Madefor Text" w:eastAsia="Wix Madefor Text" w:hAnsi="Wix Madefor Text"/>
                <w:color w:val="1D1E21"/>
                <w:sz w:val="18"/>
                <w:szCs w:val="18"/>
              </w:rPr>
              <w:t xml:space="preserve">Abeer</w:t>
            </w:r>
          </w:p>
        </w:tc>
      </w:tr>
    </w:tbl>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JetBrains Mono" w:cs="JetBrains Mono" w:eastAsia="JetBrains Mono" w:hAnsi="JetBrains Mono"/>
        <w:color w:val="5E6166"/>
        <w:sz w:val="14"/>
        <w:szCs w:val="14"/>
      </w:rPr>
      <w:t xml:space="preserve">TekRevol · Homepage copy v1 · </w:t>
    </w:r>
    <w:r>
      <w:rPr>
        <w:rFonts w:ascii="JetBrains Mono" w:cs="JetBrains Mono" w:eastAsia="JetBrains Mono" w:hAnsi="JetBrains Mono"/>
        <w:color w:val="5E61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FF4A1C"/>
      </w:rPr>
    </w:lvl>
  </w:abstractNum>
  <w:abstractNum w:abstractNumId="3" w15:restartNumberingAfterBreak="0">
    <w:multiLevelType w:val="hybridMultilevel"/>
    <w:lvl w:ilvl="0" w:tentative="1">
      <w:start w:val="1"/>
      <w:numFmt w:val="decimal"/>
      <w:lvlText w:val="%1."/>
      <w:lvlJc w:val="left"/>
      <w:pPr>
        <w:ind w:left="360" w:hanging="300"/>
      </w:pPr>
      <w:rPr>
        <w:rFonts w:ascii="JetBrains Mono" w:cs="JetBrains Mono" w:eastAsia="JetBrains Mono" w:hAnsi="JetBrains Mono"/>
        <w:color w:val="C23A00"/>
      </w:rPr>
    </w:lvl>
  </w:abstractNum>
  <w:abstractNum w:abstractNumId="4" w15:restartNumberingAfterBreak="0">
    <w:multiLevelType w:val="hybridMultilevel"/>
    <w:lvl w:ilvl="0" w:tentative="1">
      <w:start w:val="1"/>
      <w:numFmt w:val="decimal"/>
      <w:lvlText w:val="%1."/>
      <w:lvlJc w:val="left"/>
      <w:pPr>
        <w:ind w:left="360" w:hanging="300"/>
      </w:pPr>
      <w:rPr>
        <w:rFonts w:ascii="JetBrains Mono" w:cs="JetBrains Mono" w:eastAsia="JetBrains Mono" w:hAnsi="JetBrains Mono"/>
        <w:color w:val="C23A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ix Madefor Text" w:cs="Wix Madefor Text" w:eastAsia="Wix Madefor Text" w:hAnsi="Wix Madefor Text"/>
        <w:color w:val="1D1E21"/>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homepage structure and copy v1</dc:title>
  <dc:creator>Sana Qazi</dc:creator>
  <cp:lastModifiedBy>Un-named</cp:lastModifiedBy>
  <cp:revision>1</cp:revision>
  <dcterms:created xsi:type="dcterms:W3CDTF">2026-10-08T05:36:09.963Z</dcterms:created>
  <dcterms:modified xsi:type="dcterms:W3CDTF">2026-10-08T05:36:09.964Z</dcterms:modified>
</cp:coreProperties>
</file>

<file path=docProps/custom.xml><?xml version="1.0" encoding="utf-8"?>
<Properties xmlns="http://schemas.openxmlformats.org/officeDocument/2006/custom-properties" xmlns:vt="http://schemas.openxmlformats.org/officeDocument/2006/docPropsVTypes"/>
</file>