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EC33FBF" w:rsidR="00831EA1" w:rsidRPr="00240098" w:rsidRDefault="00522CC7" w:rsidP="00A07F2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ACA1E55" w:rsidR="00831EA1" w:rsidRPr="00240098" w:rsidRDefault="00522CC7" w:rsidP="00A07F2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ISMO</w:t>
      </w:r>
    </w:p>
    <w:p w14:paraId="31D70B49" w14:textId="458C0E31" w:rsidR="00240098" w:rsidRDefault="00522CC7" w:rsidP="00A07F2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73 West, A.K. Fazl-ul-Haq Road, Blue Area, Islamabad</w:t>
      </w:r>
    </w:p>
    <w:p w14:paraId="394AC856" w14:textId="77777777" w:rsidR="007E106D" w:rsidRPr="00240098" w:rsidRDefault="007E106D" w:rsidP="00A07F27">
      <w:pPr>
        <w:rPr>
          <w:rFonts w:ascii="Poppins" w:hAnsi="Poppins" w:cs="Poppins"/>
          <w:sz w:val="19"/>
          <w:szCs w:val="19"/>
        </w:rPr>
      </w:pPr>
    </w:p>
    <w:p w14:paraId="45D26A92" w14:textId="3F8B83F0" w:rsidR="00831EA1" w:rsidRPr="00240098" w:rsidRDefault="001E16AA" w:rsidP="00A07F2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921D6EC" w:rsidR="00831EA1" w:rsidRDefault="007E106D" w:rsidP="00A07F2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22CC7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D0ABAF6" w:rsidR="00812AF4" w:rsidRPr="00240098" w:rsidRDefault="007E106D" w:rsidP="00A07F2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E16A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522CC7">
        <w:rPr>
          <w:rFonts w:ascii="Poppins" w:hAnsi="Poppins" w:cs="Poppins"/>
          <w:sz w:val="19"/>
          <w:szCs w:val="19"/>
        </w:rPr>
        <w:t>ISMO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A07F2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A07F2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A07F2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A07F2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A07F2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A07F2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A07F2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B0FF1A6" w:rsidR="00831EA1" w:rsidRPr="00240098" w:rsidRDefault="007E106D" w:rsidP="00A07F2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E16AA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A07F27" w:rsidRPr="00A07F2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6579E32" w:rsidR="00831EA1" w:rsidRPr="00240098" w:rsidRDefault="007E106D" w:rsidP="00A07F2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22CC7">
        <w:rPr>
          <w:rFonts w:ascii="Poppins" w:eastAsia="Calibri" w:hAnsi="Poppins" w:cs="Poppins"/>
          <w:color w:val="3A3A3A"/>
          <w:sz w:val="19"/>
          <w:szCs w:val="19"/>
        </w:rPr>
        <w:t>ISMO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A07F2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A07F2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A07F27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A07F2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A07F2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A07F2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A07F27">
      <w:pPr>
        <w:spacing w:after="20"/>
        <w:rPr>
          <w:rFonts w:ascii="Poppins" w:hAnsi="Poppins" w:cs="Poppins"/>
          <w:i/>
          <w:sz w:val="19"/>
          <w:szCs w:val="19"/>
        </w:rPr>
      </w:pPr>
      <w:r w:rsidRPr="00DC7DC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A07F27">
      <w:pPr>
        <w:spacing w:after="20"/>
        <w:rPr>
          <w:rFonts w:ascii="Poppins" w:hAnsi="Poppins" w:cs="Poppins"/>
          <w:sz w:val="19"/>
          <w:szCs w:val="19"/>
        </w:rPr>
      </w:pPr>
      <w:r w:rsidRPr="00DC7DC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A07F27">
      <w:pPr>
        <w:rPr>
          <w:rFonts w:ascii="Poppins" w:hAnsi="Poppins" w:cs="Poppins"/>
          <w:sz w:val="19"/>
          <w:szCs w:val="19"/>
        </w:rPr>
      </w:pPr>
      <w:r w:rsidRPr="00DC7DC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A07F27">
      <w:pPr>
        <w:rPr>
          <w:rFonts w:ascii="Poppins" w:hAnsi="Poppins" w:cs="Poppins"/>
          <w:sz w:val="19"/>
          <w:szCs w:val="19"/>
        </w:rPr>
      </w:pPr>
    </w:p>
    <w:sectPr w:rsidR="007E106D" w:rsidRPr="00240098" w:rsidSect="00C615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E182B2" w14:textId="77777777" w:rsidR="00C61569" w:rsidRDefault="00C615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C61569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E8618D" w14:textId="77777777" w:rsidR="00C61569" w:rsidRDefault="00C615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7659C3" w14:textId="77777777" w:rsidR="00C61569" w:rsidRDefault="00C6156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1FEC46D7" w:rsidR="00831EA1" w:rsidRDefault="00C61569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666583C" wp14:editId="30ECB6C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D726AE" w14:textId="77777777" w:rsidR="00C61569" w:rsidRDefault="00C615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E16AA"/>
    <w:rsid w:val="002047E0"/>
    <w:rsid w:val="00240098"/>
    <w:rsid w:val="003236BF"/>
    <w:rsid w:val="00343E40"/>
    <w:rsid w:val="00373275"/>
    <w:rsid w:val="00376533"/>
    <w:rsid w:val="003D28DC"/>
    <w:rsid w:val="00496707"/>
    <w:rsid w:val="00522CC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07F27"/>
    <w:rsid w:val="00B36E66"/>
    <w:rsid w:val="00C357B0"/>
    <w:rsid w:val="00C61569"/>
    <w:rsid w:val="00C72910"/>
    <w:rsid w:val="00D145BF"/>
    <w:rsid w:val="00D51F52"/>
    <w:rsid w:val="00DA3E30"/>
    <w:rsid w:val="00DC7DCC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A07F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198</Words>
  <Characters>1327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