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90027AA" w:rsidR="00831EA1" w:rsidRPr="00240098" w:rsidRDefault="00CC6D5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1EB04C3D" w:rsidR="00831EA1" w:rsidRPr="00240098" w:rsidRDefault="00CC6D5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90F51A4" w:rsidR="00240098" w:rsidRDefault="00CC6D5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Artistic Wind Power</w:t>
      </w:r>
    </w:p>
    <w:p w14:paraId="04C3DDFA" w14:textId="7E612770" w:rsidR="00FD4F09" w:rsidRDefault="00CC6D5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36AC9B0" w:rsidR="00831EA1" w:rsidRPr="00240098" w:rsidRDefault="00BC6B6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E63A7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C6D5C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8117EF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C6B6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C6D5C">
        <w:rPr>
          <w:rFonts w:ascii="Poppins" w:hAnsi="Poppins" w:cs="Poppins"/>
          <w:sz w:val="19"/>
          <w:szCs w:val="19"/>
        </w:rPr>
        <w:t>Artistic Wind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F806E9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C6B62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CB72EA4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C6D5C">
        <w:rPr>
          <w:rFonts w:ascii="Poppins" w:eastAsia="Calibri" w:hAnsi="Poppins" w:cs="Poppins"/>
          <w:color w:val="3A3A3A"/>
          <w:sz w:val="19"/>
          <w:szCs w:val="19"/>
        </w:rPr>
        <w:t>Artistic Wind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3D341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3D341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3D341D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D341D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C6B62"/>
    <w:rsid w:val="00C357B0"/>
    <w:rsid w:val="00C72910"/>
    <w:rsid w:val="00CC6D5C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