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20035C1" w:rsidR="00831EA1" w:rsidRPr="00240098" w:rsidRDefault="00F940C2" w:rsidP="003D4501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Zahid Mir</w:t>
      </w:r>
    </w:p>
    <w:p w14:paraId="06549A75" w14:textId="7BADEC72" w:rsidR="00831EA1" w:rsidRPr="00240098" w:rsidRDefault="00F940C2" w:rsidP="003D4501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02A15015" w:rsidR="00240098" w:rsidRDefault="00F940C2" w:rsidP="003D4501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UCH Power Pvt Ltd</w:t>
      </w:r>
    </w:p>
    <w:p w14:paraId="04C3DDFA" w14:textId="24950D68" w:rsidR="00FD4F09" w:rsidRDefault="00F940C2" w:rsidP="003D4501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House No. 48, Khayaban-e-Iqbal, Main Margalla Road, F-7/2, Islamabad</w:t>
      </w:r>
    </w:p>
    <w:p w14:paraId="394AC856" w14:textId="77777777" w:rsidR="007E106D" w:rsidRPr="00240098" w:rsidRDefault="007E106D" w:rsidP="003D4501">
      <w:pPr>
        <w:rPr>
          <w:rFonts w:ascii="Poppins" w:hAnsi="Poppins" w:cs="Poppins"/>
          <w:sz w:val="19"/>
          <w:szCs w:val="19"/>
        </w:rPr>
      </w:pPr>
    </w:p>
    <w:p w14:paraId="45D26A92" w14:textId="77DD098A" w:rsidR="00831EA1" w:rsidRPr="00240098" w:rsidRDefault="00583C19" w:rsidP="003D450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4D2C7441" w:rsidR="00831EA1" w:rsidRDefault="007E106D" w:rsidP="003D450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940C2">
        <w:rPr>
          <w:rFonts w:ascii="Poppins" w:eastAsia="Calibri" w:hAnsi="Poppins" w:cs="Poppins"/>
          <w:color w:val="3A3A3A"/>
          <w:sz w:val="19"/>
          <w:szCs w:val="19"/>
        </w:rPr>
        <w:t>Zahid Mir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78DF6179" w:rsidR="00812AF4" w:rsidRPr="00240098" w:rsidRDefault="007E106D" w:rsidP="003D450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83C19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F940C2">
        <w:rPr>
          <w:rFonts w:ascii="Poppins" w:hAnsi="Poppins" w:cs="Poppins"/>
          <w:sz w:val="19"/>
          <w:szCs w:val="19"/>
        </w:rPr>
        <w:t>UCH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3D4501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3D4501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3D45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3D45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3D45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3D4501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3D4501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6081CD92" w:rsidR="00831EA1" w:rsidRPr="00240098" w:rsidRDefault="007E106D" w:rsidP="003D4501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83C19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3D4501" w:rsidRPr="003D4501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281748A0" w:rsidR="00831EA1" w:rsidRPr="00240098" w:rsidRDefault="007E106D" w:rsidP="003D4501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940C2">
        <w:rPr>
          <w:rFonts w:ascii="Poppins" w:eastAsia="Calibri" w:hAnsi="Poppins" w:cs="Poppins"/>
          <w:color w:val="3A3A3A"/>
          <w:sz w:val="19"/>
          <w:szCs w:val="19"/>
        </w:rPr>
        <w:t>UCH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3D4501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3D4501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3D4501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3D4501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3D4501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3D4501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3D4501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3D4501">
      <w:pPr>
        <w:spacing w:after="20"/>
        <w:rPr>
          <w:rFonts w:ascii="Poppins" w:hAnsi="Poppins" w:cs="Poppins"/>
          <w:i/>
          <w:sz w:val="19"/>
          <w:szCs w:val="19"/>
        </w:rPr>
      </w:pPr>
      <w:r w:rsidRPr="0070063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3D4501">
      <w:pPr>
        <w:spacing w:after="20"/>
        <w:rPr>
          <w:rFonts w:ascii="Poppins" w:hAnsi="Poppins" w:cs="Poppins"/>
          <w:sz w:val="19"/>
          <w:szCs w:val="19"/>
        </w:rPr>
      </w:pPr>
      <w:r w:rsidRPr="0070063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3D4501">
      <w:pPr>
        <w:rPr>
          <w:rFonts w:ascii="Poppins" w:hAnsi="Poppins" w:cs="Poppins"/>
          <w:sz w:val="19"/>
          <w:szCs w:val="19"/>
        </w:rPr>
      </w:pPr>
      <w:r w:rsidRPr="00700634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3D4501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3D4501"/>
    <w:rsid w:val="00496707"/>
    <w:rsid w:val="00525619"/>
    <w:rsid w:val="00562AEE"/>
    <w:rsid w:val="00583C19"/>
    <w:rsid w:val="00690256"/>
    <w:rsid w:val="006B6A9D"/>
    <w:rsid w:val="00700634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940C2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3D45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249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2026-08-25T10:28:00Z</dcterms:modified>
</cp:coreProperties>
</file>