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>
          <v:shape id="_x0000_i1025" o:spt="75" type="#_x0000_t75" style="height:87pt;width:30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№7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«Інформаційні системи електронного документообігу»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студента 1 курсу</w:t>
      </w:r>
    </w:p>
    <w:p>
      <w:pPr>
        <w:widowControl w:val="0"/>
        <w:spacing w:line="276" w:lineRule="auto"/>
        <w:ind w:firstLine="567"/>
        <w:jc w:val="right"/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  <w:t>1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>
      <w:pPr>
        <w:wordWrap w:val="0"/>
        <w:spacing w:line="276" w:lineRule="auto"/>
        <w:ind w:firstLine="567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/>
          <w:color w:val="0D0D0D"/>
          <w:sz w:val="28"/>
          <w:szCs w:val="28"/>
          <w:lang w:val="uk-UA"/>
        </w:rPr>
        <w:t>%username%</w:t>
      </w:r>
    </w:p>
    <w:p>
      <w:pPr>
        <w:pStyle w:val="2"/>
        <w:jc w:val="left"/>
        <w:rPr>
          <w:sz w:val="32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ас. Гарко І.І.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bookmarkStart w:id="1" w:name="_GoBack"/>
      <w:bookmarkEnd w:id="1"/>
    </w:p>
    <w:p>
      <w:pPr>
        <w:spacing w:after="160" w:line="256" w:lineRule="auto"/>
      </w:pPr>
      <w:r>
        <w:br w:type="page"/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Робота із загальними папками.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Ознайомитися з особливостями роботи із загальними папками.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окумент, доступний усьому підрозділу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934710" cy="4132580"/>
            <wp:effectExtent l="0" t="0" r="8890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lang w:val="uk-UA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омашні папки співробітників: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9790" cy="5208270"/>
            <wp:effectExtent l="0" t="0" r="3810" b="38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цю лабораторну роботу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ознайомився з особливостями роботи з загальними та домашніми папками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B88BD"/>
    <w:multiLevelType w:val="singleLevel"/>
    <w:tmpl w:val="D7FB88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FB"/>
    <w:rsid w:val="00100461"/>
    <w:rsid w:val="003E4280"/>
    <w:rsid w:val="00854D15"/>
    <w:rsid w:val="00A075FB"/>
    <w:rsid w:val="00F92DA3"/>
    <w:rsid w:val="39553AE0"/>
    <w:rsid w:val="59854CF5"/>
    <w:rsid w:val="656A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line="276" w:lineRule="auto"/>
      <w:jc w:val="center"/>
      <w:outlineLvl w:val="0"/>
    </w:pPr>
    <w:rPr>
      <w:rFonts w:ascii="Times New Roman" w:hAnsi="Times New Roman" w:cs="Times New Roman" w:eastAsiaTheme="majorEastAsia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59246-350D-47AF-BAE2-98363BFBF0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284</Characters>
  <Lines>2</Lines>
  <Paragraphs>1</Paragraphs>
  <TotalTime>2</TotalTime>
  <ScaleCrop>false</ScaleCrop>
  <LinksUpToDate>false</LinksUpToDate>
  <CharactersWithSpaces>781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2021-03-19T11:51:00Z</dcterms:created>
  <dc:creator>Рома Чернецкий</dc:creator>
  <cp:lastModifiedBy>Сергей Сиров</cp:lastModifiedBy>
  <dcterms:modified xsi:type="dcterms:W3CDTF">2022-03-21T14:30:31Z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27B43F2E256347EA94902A45F37AFC93</vt:lpwstr>
  </property>
</Properties>
</file>