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UjA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5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uk-UA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Робота зі списками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Робота зі списками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Навчитися складати програми для роботи зі списками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6617970" cy="2169160"/>
            <wp:effectExtent l="0" t="0" r="1143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6134100" cy="714375"/>
            <wp:effectExtent l="0" t="0" r="762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Рішення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Задача 1: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Описуємо структуру, виводимо запрошення, далі в залежності від вибору користувача застосовуємо методи (зазвичай це ввід даних, вивід списку, видалення та додавання елементів, пошук і вивід ще раз). 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3657600" cy="75438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Лаба4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Aeroflot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Aeroflot structureFiller()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Aeroflot currentStructure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Aeroflot();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city:"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currentStructure.city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number:"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currentStructure.num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type:"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currentStructure.type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currentStructure;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LinkedList&lt;Aeroflot&gt; listOne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LinkedList&lt;Aeroflot&gt;();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"PLS ENTER OPTN (1 to add, 2 to del, 3 to add to end, 4 to find, 5 to print, 6 to exit)"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 != 6)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"How many elements do you want to add?"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numOfElements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"Begin entering the data:"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numOfElements;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listOne.AddFirst(structureFiller());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"Removing..."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listOne.RemoveFirst();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"Begin enering the data:"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listOne.AddLast(structureFiller());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element you want to search for (1 for city, 2 for num, 3 for type):"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city:"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desiredCity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(currentStructure.city == desiredCity)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"Match! It's the 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currentStructure.num + </w:t>
      </w:r>
      <w:r>
        <w:rPr>
          <w:rFonts w:hint="default" w:ascii="Consolas" w:hAnsi="Consolas" w:eastAsia="Consolas"/>
          <w:color w:val="A31515"/>
          <w:sz w:val="19"/>
          <w:szCs w:val="24"/>
        </w:rPr>
        <w:t>"flight of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currentStructure.type + </w:t>
      </w:r>
      <w:r>
        <w:rPr>
          <w:rFonts w:hint="default" w:ascii="Consolas" w:hAnsi="Consolas" w:eastAsia="Consolas"/>
          <w:color w:val="A31515"/>
          <w:sz w:val="19"/>
          <w:szCs w:val="24"/>
        </w:rPr>
        <w:t>" type to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currentStructure.city + </w:t>
      </w:r>
      <w:r>
        <w:rPr>
          <w:rFonts w:hint="default" w:ascii="Consolas" w:hAnsi="Consolas" w:eastAsia="Consolas"/>
          <w:color w:val="A31515"/>
          <w:sz w:val="19"/>
          <w:szCs w:val="24"/>
        </w:rPr>
        <w:t>" 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number:"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desiredNum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(currentStructure.num == desiredNum)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"Match! It's the 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currentStructure.num + </w:t>
      </w:r>
      <w:r>
        <w:rPr>
          <w:rFonts w:hint="default" w:ascii="Consolas" w:hAnsi="Consolas" w:eastAsia="Consolas"/>
          <w:color w:val="A31515"/>
          <w:sz w:val="19"/>
          <w:szCs w:val="24"/>
        </w:rPr>
        <w:t>"flight of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currentStructure.type + </w:t>
      </w:r>
      <w:r>
        <w:rPr>
          <w:rFonts w:hint="default" w:ascii="Consolas" w:hAnsi="Consolas" w:eastAsia="Consolas"/>
          <w:color w:val="A31515"/>
          <w:sz w:val="19"/>
          <w:szCs w:val="24"/>
        </w:rPr>
        <w:t>" type to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currentStructure.city + </w:t>
      </w:r>
      <w:r>
        <w:rPr>
          <w:rFonts w:hint="default" w:ascii="Consolas" w:hAnsi="Consolas" w:eastAsia="Consolas"/>
          <w:color w:val="A31515"/>
          <w:sz w:val="19"/>
          <w:szCs w:val="24"/>
        </w:rPr>
        <w:t>" 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type:"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desiredType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(currentStructure.city == desiredType)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"Match! It's the 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currentStructure.num + </w:t>
      </w:r>
      <w:r>
        <w:rPr>
          <w:rFonts w:hint="default" w:ascii="Consolas" w:hAnsi="Consolas" w:eastAsia="Consolas"/>
          <w:color w:val="A31515"/>
          <w:sz w:val="19"/>
          <w:szCs w:val="24"/>
        </w:rPr>
        <w:t>" flight of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currentStructure.type + </w:t>
      </w:r>
      <w:r>
        <w:rPr>
          <w:rFonts w:hint="default" w:ascii="Consolas" w:hAnsi="Consolas" w:eastAsia="Consolas"/>
          <w:color w:val="A31515"/>
          <w:sz w:val="19"/>
          <w:szCs w:val="24"/>
        </w:rPr>
        <w:t>" type to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currentStructure.city + </w:t>
      </w:r>
      <w:r>
        <w:rPr>
          <w:rFonts w:hint="default" w:ascii="Consolas" w:hAnsi="Consolas" w:eastAsia="Consolas"/>
          <w:color w:val="A31515"/>
          <w:sz w:val="19"/>
          <w:szCs w:val="24"/>
        </w:rPr>
        <w:t>" 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 goes:"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"Here's the city:"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Console.WriteLine(currentStructure.city);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"Here's the number:"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Console.WriteLine(currentStructure.num);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"Here's the type:"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Console.WriteLine(currentStructure.type);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taskTwo()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namesRaw = { </w:t>
      </w:r>
      <w:r>
        <w:rPr>
          <w:rFonts w:hint="default" w:ascii="Consolas" w:hAnsi="Consolas" w:eastAsia="Consolas"/>
          <w:color w:val="A31515"/>
          <w:sz w:val="19"/>
          <w:szCs w:val="24"/>
        </w:rPr>
        <w:t>"Pink"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"Blonde"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"Orange"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"Blue"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"White"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"Brown"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prizesRaw = { </w:t>
      </w:r>
      <w:r>
        <w:rPr>
          <w:rFonts w:hint="default" w:ascii="Consolas" w:hAnsi="Consolas" w:eastAsia="Consolas"/>
          <w:color w:val="A31515"/>
          <w:sz w:val="19"/>
          <w:szCs w:val="24"/>
        </w:rPr>
        <w:t>"Candy"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"Money"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"Bullet"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"Plush"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"Ring"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"Token"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names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&gt;(namesRaw);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prizes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&gt;(prizesRaw);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numOfWinners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numOfWinners;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Console.WriteLine(namesRaw[q] + </w:t>
      </w:r>
      <w:r>
        <w:rPr>
          <w:rFonts w:hint="default" w:ascii="Consolas" w:hAnsi="Consolas" w:eastAsia="Consolas"/>
          <w:color w:val="A31515"/>
          <w:sz w:val="19"/>
          <w:szCs w:val="24"/>
        </w:rPr>
        <w:t>" won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prizesRaw[q]);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taskTwo();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Контрольні запитання</w:t>
      </w:r>
    </w:p>
    <w:p>
      <w:pPr>
        <w:pStyle w:val="6"/>
        <w:numPr>
          <w:ilvl w:val="0"/>
          <w:numId w:val="2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Однозв’язний список</w:t>
      </w: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Список, кожен вузол якого має посилання на наступний вузол.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Двозв’язний список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Однозв’язний список, який окрім посилання на наступний вузол, також містить посилання на попередній вузол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Реалізація списку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Реалізація списку досить проста - ось приклад коду: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LinkedList&lt;Aeroflot&gt; listOne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LinkedList&lt;Aeroflot&gt;();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Різниця між статичним та динамічни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м списком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Поляга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є в тому, що статичний список не може бути доповнений, а динамічний має змогу розширюватися (його можна доповняти новими елементами).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Кільцевий список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Список, у якому попередній елемент першого елементу - останній елемент.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Селектори - це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... структура даних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, збережена в сегментному регістрі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, що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є ідентифікатором сегменту</w:t>
      </w: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</w:t>
      </w:r>
      <w:r>
        <w:rPr>
          <w:rFonts w:hint="default"/>
          <w:b w:val="0"/>
          <w:bCs w:val="0"/>
          <w:sz w:val="28"/>
          <w:szCs w:val="28"/>
          <w:lang w:val="uk-UA"/>
        </w:rPr>
        <w:t>списків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>і списками. Реалізував створення списків, додавання нових елементів, видалення елементів, пошук за полями, вивід на екран списку.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5830DAD"/>
    <w:multiLevelType w:val="singleLevel"/>
    <w:tmpl w:val="35830DA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D4D32"/>
    <w:rsid w:val="0D4238F0"/>
    <w:rsid w:val="0EDD6DDF"/>
    <w:rsid w:val="11267F2E"/>
    <w:rsid w:val="150422F1"/>
    <w:rsid w:val="181E7A17"/>
    <w:rsid w:val="1FFF01FE"/>
    <w:rsid w:val="20560C18"/>
    <w:rsid w:val="27C36824"/>
    <w:rsid w:val="29A91C07"/>
    <w:rsid w:val="2B6541A0"/>
    <w:rsid w:val="31C1599A"/>
    <w:rsid w:val="36ED4222"/>
    <w:rsid w:val="375F54AE"/>
    <w:rsid w:val="3A70117E"/>
    <w:rsid w:val="3B38313C"/>
    <w:rsid w:val="3F3A5EF7"/>
    <w:rsid w:val="40F92F44"/>
    <w:rsid w:val="50BD02D1"/>
    <w:rsid w:val="510C6E62"/>
    <w:rsid w:val="53063623"/>
    <w:rsid w:val="579D609D"/>
    <w:rsid w:val="617A12BB"/>
    <w:rsid w:val="6C742A59"/>
    <w:rsid w:val="6E02196A"/>
    <w:rsid w:val="6E5A68CB"/>
    <w:rsid w:val="71D971EA"/>
    <w:rsid w:val="7236325E"/>
    <w:rsid w:val="77BE3668"/>
    <w:rsid w:val="7EB7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1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F86FD91DECAD49C2B857576D98EFA22E</vt:lpwstr>
  </property>
</Properties>
</file>