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YS8AAGRycy9tZWRpYS9pbWFnZTEucG5nUEsB&#10;AhQAFAAAAAgAh07iQDt10dS+AAAAyQAAABUAAAAAAAAAAQAgAAAAOVM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12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Безпека мереж і комп’ютерних систем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rFonts w:hint="default"/>
          <w:color w:val="0D0D0D"/>
        </w:rPr>
        <w:t>проф. Сайко В.Г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center"/>
      </w:pPr>
      <w:r>
        <w:rPr>
          <w:sz w:val="28"/>
          <w:szCs w:val="28"/>
        </w:rPr>
        <w:t>Асиметричні криптосистеми.</w:t>
      </w:r>
      <w:r>
        <w:rPr>
          <w:b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RSA</w:t>
      </w:r>
      <w:r>
        <w:rPr>
          <w:color w:val="000000"/>
          <w:sz w:val="28"/>
          <w:szCs w:val="28"/>
        </w:rPr>
        <w:t>. Криптосистема Ель-Гамаля. Криптосистеми, засновані на використанні еліптичних кривих.</w:t>
      </w:r>
      <w:r>
        <w:rPr>
          <w:sz w:val="22"/>
          <w:szCs w:val="22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color w:val="000000"/>
          <w:lang w:val="ru-RU" w:eastAsia="ru-RU"/>
        </w:rPr>
      </w:pPr>
      <w:r>
        <w:rPr>
          <w:sz w:val="28"/>
          <w:szCs w:val="28"/>
        </w:rPr>
        <w:t>Асиметричні криптосистеми.</w:t>
      </w:r>
      <w:r>
        <w:rPr>
          <w:b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Алгоритм</w:t>
      </w:r>
      <w:r>
        <w:rPr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RSA</w:t>
      </w:r>
      <w:r>
        <w:rPr>
          <w:color w:val="000000"/>
          <w:sz w:val="28"/>
          <w:szCs w:val="28"/>
        </w:rPr>
        <w:t>. Криптосистема Ель-Гамаля. Криптосистеми, засновані на використанні еліптичних кривих.</w:t>
      </w:r>
      <w:r>
        <w:rPr>
          <w:sz w:val="22"/>
          <w:szCs w:val="22"/>
        </w:rPr>
        <w:t xml:space="preserve"> </w:t>
      </w: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pStyle w:val="6"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 xml:space="preserve">Ознайомитись </w:t>
      </w:r>
      <w:r>
        <w:rPr>
          <w:rStyle w:val="21"/>
          <w:color w:val="000000"/>
          <w:sz w:val="28"/>
          <w:szCs w:val="28"/>
        </w:rPr>
        <w:t>з математичними</w:t>
      </w:r>
      <w:r>
        <w:rPr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аспектами</w:t>
      </w:r>
      <w:r>
        <w:rPr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алгоритму</w:t>
      </w:r>
      <w:r>
        <w:rPr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RSA</w:t>
      </w:r>
      <w:r>
        <w:rPr>
          <w:color w:val="000000"/>
          <w:sz w:val="28"/>
          <w:szCs w:val="28"/>
        </w:rPr>
        <w:t xml:space="preserve"> та н</w:t>
      </w:r>
      <w:r>
        <w:rPr>
          <w:rStyle w:val="21"/>
          <w:color w:val="000000"/>
          <w:sz w:val="28"/>
          <w:szCs w:val="28"/>
        </w:rPr>
        <w:t>авчитися</w:t>
      </w:r>
      <w:r>
        <w:rPr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проводити</w:t>
      </w:r>
      <w:r>
        <w:rPr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шифрування/дешифрування. Ознайомитися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 математичними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принципами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функціонування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алгоритму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Ель</w:t>
      </w:r>
      <w:r>
        <w:rPr>
          <w:rStyle w:val="23"/>
          <w:color w:val="000000"/>
          <w:sz w:val="28"/>
          <w:szCs w:val="28"/>
        </w:rPr>
        <w:t>-</w:t>
      </w:r>
      <w:r>
        <w:rPr>
          <w:rStyle w:val="22"/>
          <w:color w:val="000000"/>
          <w:sz w:val="28"/>
          <w:szCs w:val="28"/>
        </w:rPr>
        <w:t>Гамаля</w:t>
      </w:r>
      <w:r>
        <w:rPr>
          <w:rStyle w:val="21"/>
          <w:color w:val="000000"/>
          <w:sz w:val="28"/>
          <w:szCs w:val="28"/>
        </w:rPr>
        <w:t>.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Ознайомитися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принципом побудови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криптосистем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за використанням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еліптичних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кривих</w:t>
      </w:r>
      <w:r>
        <w:rPr>
          <w:rStyle w:val="22"/>
          <w:color w:val="000000"/>
          <w:sz w:val="28"/>
          <w:szCs w:val="28"/>
        </w:rPr>
        <w:t>.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</w:pPr>
      <w:r>
        <w:drawing>
          <wp:inline distT="0" distB="0" distL="114300" distR="114300">
            <wp:extent cx="6615430" cy="987425"/>
            <wp:effectExtent l="0" t="0" r="139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keepNext w:val="0"/>
        <w:keepLines w:val="0"/>
        <w:widowControl/>
        <w:suppressLineNumbers w:val="0"/>
        <w:jc w:val="center"/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Код на С</w:t>
      </w:r>
      <w:r>
        <w:rPr>
          <w:rFonts w:hint="default"/>
          <w:sz w:val="28"/>
          <w:szCs w:val="28"/>
          <w:lang w:val="en-US"/>
        </w:rPr>
        <w:t>#: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System.Security.Cryptography;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Lab12_RSA_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csp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RSACryptoServiceProvider(2048);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privKey = csp.ExportParameters(</w:t>
      </w:r>
      <w:r>
        <w:rPr>
          <w:rFonts w:hint="default" w:ascii="Consolas" w:hAnsi="Consolas" w:eastAsia="Consolas"/>
          <w:color w:val="0000FF"/>
          <w:sz w:val="19"/>
          <w:szCs w:val="24"/>
        </w:rPr>
        <w:t>true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pubKey = csp.ExportParameters(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pubKeyString;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sw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System.IO.StringWriter();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System.Xml.Serialization.XmlSerializer(</w:t>
      </w:r>
      <w:r>
        <w:rPr>
          <w:rFonts w:hint="default" w:ascii="Consolas" w:hAnsi="Consolas" w:eastAsia="Consolas"/>
          <w:color w:val="0000FF"/>
          <w:sz w:val="19"/>
          <w:szCs w:val="24"/>
        </w:rPr>
        <w:t>typeof</w:t>
      </w:r>
      <w:r>
        <w:rPr>
          <w:rFonts w:hint="default" w:ascii="Consolas" w:hAnsi="Consolas" w:eastAsia="Consolas"/>
          <w:color w:val="000000"/>
          <w:sz w:val="19"/>
          <w:szCs w:val="24"/>
        </w:rPr>
        <w:t>(RSAParameters));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xs.Serialize(sw, pubKey);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pubKeyString = sw.ToString();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sr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System.IO.StringReader(pubKeyString);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System.Xml.Serialization.XmlSerializer(</w:t>
      </w:r>
      <w:r>
        <w:rPr>
          <w:rFonts w:hint="default" w:ascii="Consolas" w:hAnsi="Consolas" w:eastAsia="Consolas"/>
          <w:color w:val="0000FF"/>
          <w:sz w:val="19"/>
          <w:szCs w:val="24"/>
        </w:rPr>
        <w:t>typeof</w:t>
      </w:r>
      <w:r>
        <w:rPr>
          <w:rFonts w:hint="default" w:ascii="Consolas" w:hAnsi="Consolas" w:eastAsia="Consolas"/>
          <w:color w:val="000000"/>
          <w:sz w:val="19"/>
          <w:szCs w:val="24"/>
        </w:rPr>
        <w:t>(RSAParameters));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pubKey = (RSAParameters)xs.Deserialize(sr);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csp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RSACryptoServiceProvider();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csp.ImportParameters(pubKey);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text to encipher:"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plainTextData = Console.ReadLine();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bytesPlainTextData = System.Text.Encoding.Unicode.GetBytes(plainTextData);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bytesCypherText = csp.Encrypt(bytesPlainTextData,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cypherText = Convert.ToBase64String(bytesCypherText);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"Enciphered text:"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Console.WriteLine(cypherText);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bytesCypherText = Convert.FromBase64String(cypherText);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csp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RSACryptoServiceProvider();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csp.ImportParameters(privKey);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bytesPlainTextData = csp.Decrypt(bytesCypherText, </w:t>
      </w:r>
      <w:r>
        <w:rPr>
          <w:rFonts w:hint="default" w:ascii="Consolas" w:hAnsi="Consolas" w:eastAsia="Consolas"/>
          <w:color w:val="0000FF"/>
          <w:sz w:val="19"/>
          <w:szCs w:val="24"/>
        </w:rPr>
        <w:t>false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plainTextData = System.Text.Encoding.Unicode.GetString(bytesPlainTextData);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"Deciphered text:"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Console.WriteLine(plainTextData);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Результат роботи:</w:t>
      </w:r>
    </w:p>
    <w:p>
      <w:r>
        <w:drawing>
          <wp:inline distT="0" distB="0" distL="114300" distR="114300">
            <wp:extent cx="6619240" cy="3465195"/>
            <wp:effectExtent l="0" t="0" r="10160" b="19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Контрольні запитання: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/>
          <w:lang w:val="ru-RU"/>
        </w:rPr>
      </w:pPr>
      <w:r>
        <w:drawing>
          <wp:inline distT="0" distB="0" distL="114300" distR="114300">
            <wp:extent cx="6620510" cy="3387725"/>
            <wp:effectExtent l="0" t="0" r="8890" b="3175"/>
            <wp:docPr id="1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eastAsia="SimSun"/>
          <w:color w:val="000000"/>
          <w:kern w:val="0"/>
          <w:sz w:val="28"/>
          <w:szCs w:val="28"/>
          <w:lang w:val="en-US" w:eastAsia="zh-CN"/>
        </w:rPr>
        <w:br w:type="page"/>
      </w:r>
    </w:p>
    <w:p>
      <w:pPr>
        <w:numPr>
          <w:ilvl w:val="0"/>
          <w:numId w:val="2"/>
        </w:numPr>
        <w:ind w:right="0" w:rightChars="0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uk-UA"/>
        </w:rPr>
        <w:t>Н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атуральне число, яке має рівно два різних натуральних дільники (лише 1 і саме число)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ind w:right="0" w:rightChars="0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/>
          <w:b w:val="0"/>
          <w:bCs w:val="0"/>
          <w:color w:val="auto"/>
          <w:kern w:val="0"/>
          <w:sz w:val="28"/>
          <w:szCs w:val="28"/>
          <w:lang w:val="uk-UA" w:eastAsia="zh-CN"/>
        </w:rPr>
        <w:t>Їх найбільший спільний дільник дорівнює 1.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ind w:right="0" w:rightChars="0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uk-UA" w:eastAsia="zh-CN"/>
        </w:rPr>
      </w:pP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Евкліда призначений для знаходження найбільшого спільного дільника двох натуральних чисел. Нехай </w:t>
      </w:r>
      <w:r>
        <w:rPr>
          <w:position w:val="-6"/>
          <w:sz w:val="28"/>
          <w:szCs w:val="28"/>
        </w:rPr>
        <w:object>
          <v:shape id="_x0000_i1025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26">
            <o:LockedField>false</o:LockedField>
          </o:OLEObject>
        </w:object>
      </w:r>
      <w:r>
        <w:rPr>
          <w:sz w:val="28"/>
          <w:szCs w:val="28"/>
        </w:rPr>
        <w:t>,</w:t>
      </w:r>
      <w:r>
        <w:rPr>
          <w:position w:val="-6"/>
          <w:sz w:val="28"/>
          <w:szCs w:val="28"/>
        </w:rPr>
        <w:object>
          <v:shape id="_x0000_i1026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28">
            <o:LockedField>false</o:LockedField>
          </o:OLEObject>
        </w:object>
      </w:r>
      <w:r>
        <w:rPr>
          <w:position w:val="-6"/>
          <w:sz w:val="28"/>
          <w:szCs w:val="28"/>
        </w:rPr>
        <w:object>
          <v:shape id="_x0000_i1027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30">
            <o:LockedField>false</o:LockedField>
          </o:OLEObject>
        </w:object>
      </w:r>
      <w:r>
        <w:rPr>
          <w:sz w:val="28"/>
          <w:szCs w:val="28"/>
        </w:rPr>
        <w:t xml:space="preserve">, а </w:t>
      </w:r>
      <w:r>
        <w:rPr>
          <w:position w:val="-6"/>
          <w:sz w:val="28"/>
          <w:szCs w:val="28"/>
        </w:rPr>
        <w:object>
          <v:shape id="_x0000_i1028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32">
            <o:LockedField>false</o:LockedField>
          </o:OLEObject>
        </w:object>
      </w:r>
      <w:r>
        <w:rPr>
          <w:sz w:val="28"/>
          <w:szCs w:val="28"/>
        </w:rPr>
        <w:t xml:space="preserve"> – їх найбільший спільний дільник (НСД). Розширений алгоритм Евкліда підраховує не тільки </w:t>
      </w:r>
      <w:r>
        <w:rPr>
          <w:position w:val="-6"/>
          <w:sz w:val="28"/>
          <w:szCs w:val="28"/>
        </w:rPr>
        <w:object>
          <v:shape id="_x0000_i1029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34">
            <o:LockedField>false</o:LockedField>
          </o:OLEObject>
        </w:object>
      </w:r>
      <w:r>
        <w:rPr>
          <w:i/>
          <w:sz w:val="28"/>
          <w:szCs w:val="28"/>
        </w:rPr>
        <w:t>,</w:t>
      </w:r>
      <w:r>
        <w:rPr>
          <w:sz w:val="28"/>
          <w:szCs w:val="28"/>
        </w:rPr>
        <w:t xml:space="preserve"> але і два цілих числа </w:t>
      </w:r>
      <w:r>
        <w:rPr>
          <w:position w:val="-6"/>
          <w:sz w:val="28"/>
          <w:szCs w:val="28"/>
        </w:rPr>
        <w:object>
          <v:shape id="_x0000_i1030" o:spt="75" type="#_x0000_t75" style="height:11.25pt;width:11.2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36">
            <o:LockedField>false</o:LockedField>
          </o:OLEObject>
        </w:object>
      </w:r>
      <w:r>
        <w:rPr>
          <w:sz w:val="28"/>
          <w:szCs w:val="28"/>
        </w:rPr>
        <w:t xml:space="preserve"> і </w:t>
      </w:r>
      <w:r>
        <w:rPr>
          <w:position w:val="-10"/>
          <w:sz w:val="28"/>
          <w:szCs w:val="28"/>
        </w:rPr>
        <w:object>
          <v:shape id="_x0000_i1031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38">
            <o:LockedField>false</o:LockedField>
          </o:OLEObject>
        </w:object>
      </w:r>
      <w:r>
        <w:rPr>
          <w:sz w:val="28"/>
          <w:szCs w:val="28"/>
        </w:rPr>
        <w:t xml:space="preserve"> таких, що</w:t>
      </w:r>
    </w:p>
    <w:p>
      <w:pPr>
        <w:ind w:firstLine="567"/>
        <w:jc w:val="center"/>
        <w:rPr>
          <w:sz w:val="28"/>
          <w:szCs w:val="28"/>
        </w:rPr>
      </w:pPr>
      <w:r>
        <w:rPr>
          <w:i/>
          <w:position w:val="-10"/>
          <w:sz w:val="28"/>
          <w:szCs w:val="28"/>
        </w:rPr>
        <w:object>
          <v:shape id="_x0000_i1032" o:spt="75" type="#_x0000_t75" style="height:15pt;width:78.7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40">
            <o:LockedField>false</o:LockedField>
          </o:OLEObject>
        </w:objec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Припустимо, що для знаходження найбільшого спільного дільника чисел </w:t>
      </w:r>
      <w:r>
        <w:rPr>
          <w:position w:val="-6"/>
          <w:sz w:val="28"/>
          <w:szCs w:val="28"/>
        </w:rPr>
        <w:object>
          <v:shape id="_x0000_i1033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42">
            <o:LockedField>false</o:LockedField>
          </o:OLEObject>
        </w:object>
      </w:r>
      <w:r>
        <w:rPr>
          <w:sz w:val="28"/>
          <w:szCs w:val="28"/>
        </w:rPr>
        <w:t xml:space="preserve"> і </w:t>
      </w:r>
      <w:r>
        <w:rPr>
          <w:position w:val="-6"/>
          <w:sz w:val="28"/>
          <w:szCs w:val="28"/>
        </w:rPr>
        <w:object>
          <v:shape id="_x0000_i1034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44">
            <o:LockedField>false</o:LockedField>
          </o:OLEObject>
        </w:object>
      </w:r>
      <w:r>
        <w:rPr>
          <w:sz w:val="28"/>
          <w:szCs w:val="28"/>
        </w:rPr>
        <w:t xml:space="preserve"> ми виконано послідовність ділень з остачею </w:t>
      </w:r>
      <w:r>
        <w:rPr>
          <w:position w:val="-4"/>
          <w:sz w:val="28"/>
          <w:szCs w:val="28"/>
        </w:rPr>
        <w:object>
          <v:shape id="_x0000_i1035" o:spt="75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45">
            <o:LockedField>false</o:LockedField>
          </o:OLEObject>
        </w:object>
      </w:r>
      <w:r>
        <w:rPr>
          <w:sz w:val="28"/>
          <w:szCs w:val="28"/>
        </w:rPr>
        <w:t>:</w:t>
      </w:r>
    </w:p>
    <w:p>
      <w:pPr>
        <w:ind w:firstLine="567"/>
        <w:jc w:val="center"/>
        <w:rPr>
          <w:i/>
          <w:sz w:val="28"/>
          <w:szCs w:val="28"/>
        </w:rPr>
      </w:pPr>
      <w:r>
        <w:rPr>
          <w:i/>
          <w:position w:val="-10"/>
          <w:sz w:val="28"/>
          <w:szCs w:val="28"/>
        </w:rPr>
        <w:object>
          <v:shape id="_x0000_i1036" o:spt="75" type="#_x0000_t75" style="height:15.75pt;width:53.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47">
            <o:LockedField>false</o:LockedField>
          </o:OLEObject>
        </w:object>
      </w:r>
      <w:r>
        <w:rPr>
          <w:i/>
          <w:sz w:val="28"/>
          <w:szCs w:val="28"/>
        </w:rPr>
        <w:t xml:space="preserve">  і </w:t>
      </w:r>
      <w:r>
        <w:rPr>
          <w:i/>
          <w:position w:val="-10"/>
          <w:sz w:val="28"/>
          <w:szCs w:val="28"/>
        </w:rPr>
        <w:object>
          <v:shape id="_x0000_i1037" o:spt="75" type="#_x0000_t75" style="height:15.75pt;width:65.2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49">
            <o:LockedField>false</o:LockedField>
          </o:OLEObject>
        </w:object>
      </w:r>
    </w:p>
    <w:p>
      <w:pPr>
        <w:ind w:firstLine="567"/>
        <w:jc w:val="center"/>
        <w:rPr>
          <w:i/>
          <w:sz w:val="28"/>
          <w:szCs w:val="28"/>
        </w:rPr>
      </w:pPr>
      <w:r>
        <w:rPr>
          <w:i/>
          <w:position w:val="-10"/>
          <w:sz w:val="28"/>
          <w:szCs w:val="28"/>
        </w:rPr>
        <w:object>
          <v:shape id="_x0000_i1038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51">
            <o:LockedField>false</o:LockedField>
          </o:OLEObject>
        </w:object>
      </w:r>
      <w:r>
        <w:rPr>
          <w:i/>
          <w:sz w:val="28"/>
          <w:szCs w:val="28"/>
        </w:rPr>
        <w:t xml:space="preserve"> і </w:t>
      </w:r>
      <w:r>
        <w:rPr>
          <w:i/>
          <w:position w:val="-10"/>
          <w:sz w:val="28"/>
          <w:szCs w:val="28"/>
        </w:rPr>
        <w:object>
          <v:shape id="_x0000_i1039" o:spt="75" type="#_x0000_t75" style="height:15.75pt;width:69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53">
            <o:LockedField>false</o:LockedField>
          </o:OLEObject>
        </w:object>
      </w:r>
    </w:p>
    <w:p>
      <w:pPr>
        <w:ind w:firstLine="567"/>
        <w:jc w:val="center"/>
        <w:rPr>
          <w:i/>
          <w:sz w:val="28"/>
          <w:szCs w:val="28"/>
        </w:rPr>
      </w:pPr>
      <w:r>
        <w:rPr>
          <w:i/>
          <w:position w:val="-10"/>
          <w:sz w:val="28"/>
          <w:szCs w:val="28"/>
        </w:rPr>
        <w:object>
          <v:shape id="_x0000_i1040" o:spt="75" type="#_x0000_t75" style="height:15.75pt;width:59.2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55">
            <o:LockedField>false</o:LockedField>
          </o:OLEObject>
        </w:object>
      </w:r>
      <w:r>
        <w:rPr>
          <w:i/>
          <w:sz w:val="28"/>
          <w:szCs w:val="28"/>
        </w:rPr>
        <w:t xml:space="preserve"> і </w:t>
      </w:r>
      <w:r>
        <w:rPr>
          <w:i/>
          <w:position w:val="-10"/>
          <w:sz w:val="28"/>
          <w:szCs w:val="28"/>
        </w:rPr>
        <w:object>
          <v:shape id="_x0000_i1041" o:spt="75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57">
            <o:LockedField>false</o:LockedField>
          </o:OLEObject>
        </w:object>
      </w:r>
    </w:p>
    <w:p>
      <w:pPr>
        <w:ind w:firstLine="567"/>
        <w:jc w:val="center"/>
        <w:rPr>
          <w:i/>
          <w:sz w:val="28"/>
          <w:szCs w:val="28"/>
        </w:rPr>
      </w:pPr>
      <w:r>
        <w:rPr>
          <w:i/>
          <w:position w:val="-10"/>
          <w:sz w:val="28"/>
          <w:szCs w:val="28"/>
        </w:rPr>
        <w:object>
          <v:shape id="_x0000_i1042" o:spt="75" type="#_x0000_t75" style="height:15.75pt;width:60.7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59">
            <o:LockedField>false</o:LockedField>
          </o:OLEObject>
        </w:object>
      </w:r>
      <w:r>
        <w:rPr>
          <w:i/>
          <w:sz w:val="28"/>
          <w:szCs w:val="28"/>
        </w:rPr>
        <w:t xml:space="preserve"> і </w:t>
      </w:r>
      <w:r>
        <w:rPr>
          <w:i/>
          <w:position w:val="-10"/>
          <w:sz w:val="28"/>
          <w:szCs w:val="28"/>
        </w:rPr>
        <w:object>
          <v:shape id="_x0000_i1043" o:spt="75" type="#_x0000_t75" style="height:15.75pt;width:69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61">
            <o:LockedField>false</o:LockedField>
          </o:OLEObject>
        </w:object>
      </w:r>
    </w:p>
    <w:p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............ .</w:t>
      </w:r>
      <w:r>
        <w:rPr>
          <w:sz w:val="28"/>
          <w:szCs w:val="28"/>
        </w:rPr>
        <w:tab/>
      </w:r>
      <w:r>
        <w:rPr>
          <w:sz w:val="28"/>
          <w:szCs w:val="28"/>
        </w:rPr>
        <w:t>.. .</w:t>
      </w:r>
      <w:r>
        <w:rPr>
          <w:sz w:val="28"/>
          <w:szCs w:val="28"/>
        </w:rPr>
        <w:tab/>
      </w:r>
      <w:r>
        <w:rPr>
          <w:sz w:val="28"/>
          <w:szCs w:val="28"/>
        </w:rPr>
        <w:t>........... .</w:t>
      </w:r>
    </w:p>
    <w:p>
      <w:pPr>
        <w:ind w:firstLine="567"/>
        <w:jc w:val="center"/>
        <w:rPr>
          <w:i/>
          <w:sz w:val="28"/>
          <w:szCs w:val="28"/>
        </w:rPr>
      </w:pPr>
      <w:r>
        <w:rPr>
          <w:i/>
          <w:position w:val="-10"/>
          <w:sz w:val="28"/>
          <w:szCs w:val="28"/>
        </w:rPr>
        <w:object>
          <v:shape id="_x0000_i1044" o:spt="75" type="#_x0000_t75" style="height:15.75pt;width:92.2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63">
            <o:LockedField>false</o:LockedField>
          </o:OLEObject>
        </w:object>
      </w:r>
      <w:r>
        <w:rPr>
          <w:i/>
          <w:sz w:val="28"/>
          <w:szCs w:val="28"/>
        </w:rPr>
        <w:t xml:space="preserve"> і </w:t>
      </w:r>
      <w:r>
        <w:rPr>
          <w:i/>
          <w:position w:val="-10"/>
          <w:sz w:val="28"/>
          <w:szCs w:val="28"/>
        </w:rPr>
        <w:object>
          <v:shape id="_x0000_i1045" o:spt="75" type="#_x0000_t75" style="height:15.75pt;width:90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65">
            <o:LockedField>false</o:LockedField>
          </o:OLEObject>
        </w:object>
      </w:r>
    </w:p>
    <w:p>
      <w:pPr>
        <w:ind w:firstLine="567"/>
        <w:jc w:val="center"/>
        <w:rPr>
          <w:i/>
          <w:sz w:val="28"/>
          <w:szCs w:val="28"/>
        </w:rPr>
      </w:pPr>
      <w:r>
        <w:rPr>
          <w:i/>
          <w:position w:val="-10"/>
          <w:sz w:val="28"/>
          <w:szCs w:val="28"/>
        </w:rPr>
        <w:object>
          <v:shape id="_x0000_i1046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67">
            <o:LockedField>false</o:LockedField>
          </o:OLEObject>
        </w:object>
      </w:r>
      <w:r>
        <w:rPr>
          <w:i/>
          <w:sz w:val="28"/>
          <w:szCs w:val="28"/>
        </w:rPr>
        <w:t xml:space="preserve"> і </w:t>
      </w:r>
      <w:r>
        <w:rPr>
          <w:i/>
          <w:position w:val="-10"/>
          <w:sz w:val="28"/>
          <w:szCs w:val="28"/>
        </w:rPr>
        <w:object>
          <v:shape id="_x0000_i1047" o:spt="75" type="#_x0000_t75" style="height:15.75pt;width:32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69">
            <o:LockedField>false</o:LockedField>
          </o:OLEObject>
        </w:objec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Визначимо числа </w:t>
      </w:r>
      <w:r>
        <w:rPr>
          <w:position w:val="-10"/>
          <w:sz w:val="28"/>
          <w:szCs w:val="28"/>
        </w:rPr>
        <w:object>
          <v:shape id="_x0000_i1048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71">
            <o:LockedField>false</o:LockedField>
          </o:OLEObject>
        </w:object>
      </w:r>
      <w:r>
        <w:rPr>
          <w:sz w:val="28"/>
          <w:szCs w:val="28"/>
        </w:rPr>
        <w:t xml:space="preserve"> і </w:t>
      </w:r>
      <w:r>
        <w:rPr>
          <w:position w:val="-10"/>
          <w:sz w:val="28"/>
          <w:szCs w:val="28"/>
        </w:rPr>
        <w:object>
          <v:shape id="_x0000_i1049" o:spt="75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73">
            <o:LockedField>false</o:LockedField>
          </o:OLEObject>
        </w:object>
      </w:r>
      <w:r>
        <w:rPr>
          <w:sz w:val="28"/>
          <w:szCs w:val="28"/>
        </w:rPr>
        <w:t>. Для цього необхідну інформацію зведемо в таблицю:</w:t>
      </w:r>
    </w:p>
    <w:p>
      <w:pPr>
        <w:ind w:firstLine="567"/>
        <w:jc w:val="both"/>
        <w:rPr>
          <w:sz w:val="28"/>
          <w:szCs w:val="28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206"/>
        <w:gridCol w:w="681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B3B3B3"/>
          </w:tcPr>
          <w:p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Остачі</w:t>
            </w:r>
          </w:p>
        </w:tc>
        <w:tc>
          <w:tcPr>
            <w:tcW w:w="0" w:type="auto"/>
            <w:shd w:val="clear" w:color="auto" w:fill="B3B3B3"/>
          </w:tcPr>
          <w:p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Частки</w:t>
            </w:r>
          </w:p>
        </w:tc>
        <w:tc>
          <w:tcPr>
            <w:tcW w:w="0" w:type="auto"/>
            <w:shd w:val="clear" w:color="auto" w:fill="B3B3B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position w:val="-6"/>
                <w:sz w:val="28"/>
                <w:szCs w:val="28"/>
              </w:rPr>
              <w:object>
                <v:shape id="_x0000_i1050" o:spt="75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76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50" r:id="rId75">
                  <o:LockedField>false</o:LockedField>
                </o:OLEObject>
              </w:object>
            </w:r>
          </w:p>
        </w:tc>
        <w:tc>
          <w:tcPr>
            <w:tcW w:w="0" w:type="auto"/>
            <w:shd w:val="clear" w:color="auto" w:fill="B3B3B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position w:val="-10"/>
                <w:sz w:val="28"/>
                <w:szCs w:val="28"/>
              </w:rPr>
              <w:object>
                <v:shape id="_x0000_i1051" o:spt="75" type="#_x0000_t75" style="height:12.75pt;width:11.25pt;" o:ole="t" filled="f" o:preferrelative="t" stroked="f" coordsize="21600,21600">
                  <v:path/>
                  <v:fill on="f" focussize="0,0"/>
                  <v:stroke on="f" joinstyle="miter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51" r:id="rId7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position w:val="-124"/>
                <w:sz w:val="28"/>
                <w:szCs w:val="28"/>
              </w:rPr>
              <w:object>
                <v:shape id="_x0000_i1052" o:spt="75" type="#_x0000_t75" style="height:129pt;width:21pt;" o:ole="t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3" ShapeID="_x0000_i1052" DrawAspect="Content" ObjectID="_1468075752" r:id="rId79">
                  <o:LockedField>false</o:LockedField>
                </o:OLEObject>
              </w:object>
            </w:r>
          </w:p>
        </w:tc>
        <w:tc>
          <w:tcPr>
            <w:tcW w:w="0" w:type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position w:val="-126"/>
                <w:sz w:val="28"/>
                <w:szCs w:val="28"/>
              </w:rPr>
              <w:object>
                <v:shape id="_x0000_i1053" o:spt="75" type="#_x0000_t75" style="height:132pt;width:23.25pt;" o:ole="t" filled="f" o:preferrelative="t" stroked="f" coordsize="21600,21600">
                  <v:path/>
                  <v:fill on="f" focussize="0,0"/>
                  <v:stroke on="f" joinstyle="miter"/>
                  <v:imagedata r:id="rId82" o:title=""/>
                  <o:lock v:ext="edit" aspectratio="t"/>
                  <w10:wrap type="none"/>
                  <w10:anchorlock/>
                </v:shape>
                <o:OLEObject Type="Embed" ProgID="Equation.3" ShapeID="_x0000_i1053" DrawAspect="Content" ObjectID="_1468075753" r:id="rId81">
                  <o:LockedField>false</o:LockedField>
                </o:OLEObject>
              </w:object>
            </w:r>
          </w:p>
        </w:tc>
        <w:tc>
          <w:tcPr>
            <w:tcW w:w="0" w:type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position w:val="-128"/>
                <w:sz w:val="28"/>
                <w:szCs w:val="28"/>
              </w:rPr>
              <w:object>
                <v:shape id="_x0000_i1054" o:spt="75" type="#_x0000_t75" style="height:132.75pt;width:23.25pt;" o:ole="t" filled="f" o:preferrelative="t" stroked="f" coordsize="21600,21600">
                  <v:path/>
                  <v:fill on="f" focussize="0,0"/>
                  <v:stroke on="f" joinstyle="miter"/>
                  <v:imagedata r:id="rId84" o:title=""/>
                  <o:lock v:ext="edit" aspectratio="t"/>
                  <w10:wrap type="none"/>
                  <w10:anchorlock/>
                </v:shape>
                <o:OLEObject Type="Embed" ProgID="Equation.3" ShapeID="_x0000_i1054" DrawAspect="Content" ObjectID="_1468075754" r:id="rId83">
                  <o:LockedField>false</o:LockedField>
                </o:OLEObject>
              </w:object>
            </w:r>
          </w:p>
        </w:tc>
        <w:tc>
          <w:tcPr>
            <w:tcW w:w="0" w:type="auto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position w:val="-128"/>
                <w:sz w:val="28"/>
                <w:szCs w:val="28"/>
              </w:rPr>
              <w:object>
                <v:shape id="_x0000_i1055" o:spt="75" type="#_x0000_t75" style="height:132.75pt;width:24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t"/>
                  <w10:wrap type="none"/>
                  <w10:anchorlock/>
                </v:shape>
                <o:OLEObject Type="Embed" ProgID="Equation.3" ShapeID="_x0000_i1055" DrawAspect="Content" ObjectID="_1468075755" r:id="rId85">
                  <o:LockedField>false</o:LockedField>
                </o:OLEObject>
              </w:object>
            </w:r>
          </w:p>
        </w:tc>
      </w:tr>
    </w:tbl>
    <w:p>
      <w:pPr>
        <w:ind w:firstLine="567"/>
        <w:jc w:val="both"/>
        <w:rPr>
          <w:sz w:val="28"/>
          <w:szCs w:val="28"/>
        </w:rPr>
      </w:pP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Відзначимо, що таблиця починається з двох рядків, яких в ній не мало бути. Дійсно, числа, які стоять в першому стовпчику цих рядків не являються остачами в операціях ділення. Ми даємо цим рядкам номери -1 і 0, підкреслюючи цим їх «незаконність».</w: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товпчики </w:t>
      </w:r>
      <w:r>
        <w:rPr>
          <w:position w:val="-6"/>
          <w:sz w:val="28"/>
          <w:szCs w:val="28"/>
        </w:rPr>
        <w:object>
          <v:shape id="_x0000_i105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87">
            <o:LockedField>false</o:LockedField>
          </o:OLEObject>
        </w:object>
      </w:r>
      <w:r>
        <w:rPr>
          <w:sz w:val="28"/>
          <w:szCs w:val="28"/>
        </w:rPr>
        <w:t xml:space="preserve"> і </w:t>
      </w:r>
      <w:r>
        <w:rPr>
          <w:position w:val="-10"/>
          <w:sz w:val="28"/>
          <w:szCs w:val="28"/>
        </w:rPr>
        <w:object>
          <v:shape id="_x0000_i1057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89">
            <o:LockedField>false</o:LockedField>
          </o:OLEObject>
        </w:object>
      </w:r>
      <w:r>
        <w:rPr>
          <w:sz w:val="28"/>
          <w:szCs w:val="28"/>
        </w:rPr>
        <w:t xml:space="preserve"> заповнюються згідно відношень:</w:t>
      </w:r>
    </w:p>
    <w:p>
      <w:pPr>
        <w:ind w:firstLine="567"/>
        <w:jc w:val="center"/>
        <w:rPr>
          <w:i/>
          <w:sz w:val="28"/>
          <w:szCs w:val="28"/>
        </w:rPr>
      </w:pPr>
      <w:r>
        <w:rPr>
          <w:i/>
          <w:position w:val="-14"/>
          <w:sz w:val="28"/>
          <w:szCs w:val="28"/>
        </w:rPr>
        <w:object>
          <v:shape id="_x0000_i1058" o:spt="75" type="#_x0000_t75" style="height:18pt;width:83.25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91">
            <o:LockedField>false</o:LockedField>
          </o:OLEObject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r>
        <w:rPr>
          <w:i/>
          <w:position w:val="-14"/>
          <w:sz w:val="28"/>
          <w:szCs w:val="28"/>
        </w:rPr>
        <w:object>
          <v:shape id="_x0000_i1059" o:spt="75" type="#_x0000_t75" style="height:18pt;width:84.7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93">
            <o:LockedField>false</o:LockedField>
          </o:OLEObject>
        </w:object>
      </w:r>
      <w:r>
        <w:rPr>
          <w:i/>
          <w:sz w:val="28"/>
          <w:szCs w:val="28"/>
        </w:rPr>
        <w:t>.</w: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результаті послідовності ділень з остачею ми отримаємо рівність </w:t>
      </w:r>
      <w:r>
        <w:rPr>
          <w:i/>
          <w:sz w:val="28"/>
          <w:szCs w:val="28"/>
        </w:rPr>
        <w:t>НСД</w:t>
      </w:r>
      <w:r>
        <w:rPr>
          <w:position w:val="-12"/>
          <w:sz w:val="28"/>
          <w:szCs w:val="28"/>
        </w:rPr>
        <w:object>
          <v:shape id="_x0000_i1060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95">
            <o:LockedField>false</o:LockedField>
          </o:OLEObject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та знайдемо такі цілі числа </w:t>
      </w:r>
      <w:r>
        <w:rPr>
          <w:position w:val="-10"/>
          <w:sz w:val="28"/>
          <w:szCs w:val="28"/>
        </w:rPr>
        <w:object>
          <v:shape id="_x0000_i1061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97">
            <o:LockedField>false</o:LockedField>
          </o:OLEObject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r>
        <w:rPr>
          <w:position w:val="-10"/>
          <w:sz w:val="28"/>
          <w:szCs w:val="28"/>
        </w:rPr>
        <w:object>
          <v:shape id="_x0000_i1062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99">
            <o:LockedField>false</o:LockedField>
          </o:OLEObject>
        </w:object>
      </w:r>
      <w:r>
        <w:rPr>
          <w:sz w:val="28"/>
          <w:szCs w:val="28"/>
        </w:rPr>
        <w:t>, що</w:t>
      </w:r>
    </w:p>
    <w:p>
      <w:pPr>
        <w:ind w:firstLine="567"/>
        <w:jc w:val="center"/>
        <w:rPr>
          <w:i/>
          <w:sz w:val="28"/>
          <w:szCs w:val="28"/>
        </w:rPr>
      </w:pPr>
      <w:r>
        <w:rPr>
          <w:i/>
          <w:position w:val="-10"/>
          <w:sz w:val="28"/>
          <w:szCs w:val="28"/>
        </w:rPr>
        <w:object>
          <v:shape id="_x0000_i1063" o:spt="75" type="#_x0000_t75" style="height:15.75pt;width:107.25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101">
            <o:LockedField>false</o:LockedField>
          </o:OLEObject>
        </w:object>
      </w:r>
    </w:p>
    <w:p>
      <w:pPr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Отже </w:t>
      </w:r>
      <w:r>
        <w:rPr>
          <w:position w:val="-10"/>
          <w:sz w:val="28"/>
          <w:szCs w:val="28"/>
        </w:rPr>
        <w:object>
          <v:shape id="_x0000_i1064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103">
            <o:LockedField>false</o:LockedField>
          </o:OLEObject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r>
        <w:rPr>
          <w:position w:val="-10"/>
          <w:sz w:val="28"/>
          <w:szCs w:val="28"/>
        </w:rPr>
        <w:object>
          <v:shape id="_x0000_i1065" o:spt="75" type="#_x0000_t75" style="height:15.75pt;width:39.7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105">
            <o:LockedField>false</o:LockedField>
          </o:OLEObject>
        </w:object>
      </w:r>
      <w:r>
        <w:rPr>
          <w:sz w:val="28"/>
          <w:szCs w:val="28"/>
        </w:rPr>
        <w:t xml:space="preserve">. </w:t>
      </w:r>
    </w:p>
    <w:p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uk-UA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uk-UA" w:eastAsia="zh-CN"/>
        </w:rPr>
        <w:br w:type="page"/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Нехай </w:t>
      </w:r>
      <w:r>
        <w:rPr>
          <w:position w:val="-10"/>
          <w:sz w:val="28"/>
          <w:szCs w:val="28"/>
        </w:rPr>
        <w:object>
          <v:shape id="_x0000_i1066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107">
            <o:LockedField>false</o:LockedField>
          </o:OLEObject>
        </w:object>
      </w:r>
      <w:r>
        <w:rPr>
          <w:sz w:val="28"/>
          <w:szCs w:val="28"/>
        </w:rPr>
        <w:t xml:space="preserve"> – додатне просте число, а </w:t>
      </w:r>
      <w:r>
        <w:rPr>
          <w:position w:val="-6"/>
          <w:sz w:val="28"/>
          <w:szCs w:val="28"/>
        </w:rPr>
        <w:object>
          <v:shape id="_x0000_i1067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109">
            <o:LockedField>false</o:LockedField>
          </o:OLEObject>
        </w:object>
      </w:r>
      <w:r>
        <w:rPr>
          <w:sz w:val="28"/>
          <w:szCs w:val="28"/>
        </w:rPr>
        <w:t xml:space="preserve"> - ціле, що не ділиться на</w:t>
      </w:r>
      <w:r>
        <w:rPr>
          <w:i/>
          <w:sz w:val="28"/>
          <w:szCs w:val="28"/>
        </w:rPr>
        <w:t xml:space="preserve"> </w:t>
      </w:r>
      <w:r>
        <w:rPr>
          <w:i/>
          <w:position w:val="-10"/>
          <w:sz w:val="28"/>
          <w:szCs w:val="28"/>
        </w:rPr>
        <w:object>
          <v:shape id="_x0000_i106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111">
            <o:LockedField>false</o:LockedField>
          </o:OLEObject>
        </w:object>
      </w:r>
      <w:r>
        <w:rPr>
          <w:sz w:val="28"/>
          <w:szCs w:val="28"/>
        </w:rPr>
        <w:t xml:space="preserve">. Тоді </w:t>
      </w:r>
    </w:p>
    <w:p>
      <w:pPr>
        <w:ind w:firstLine="567"/>
        <w:jc w:val="center"/>
        <w:rPr>
          <w:sz w:val="28"/>
          <w:szCs w:val="28"/>
        </w:rPr>
      </w:pPr>
      <w:r>
        <w:rPr>
          <w:position w:val="-10"/>
          <w:sz w:val="28"/>
          <w:szCs w:val="28"/>
        </w:rPr>
        <w:object>
          <v:shape id="_x0000_i1069" o:spt="75" type="#_x0000_t75" style="height:18pt;width:69.75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113">
            <o:LockedField>false</o:LockedField>
          </o:OLEObject>
        </w:object>
      </w:r>
    </w:p>
    <w:p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Зазначимо, що тест Ферма може лише переконати нас в тому, що число </w:t>
      </w:r>
      <w:r>
        <w:rPr>
          <w:position w:val="-6"/>
          <w:sz w:val="28"/>
          <w:szCs w:val="28"/>
        </w:rPr>
        <w:object>
          <v:shape id="_x0000_i107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115">
            <o:LockedField>false</o:LockedField>
          </o:OLEObject>
        </w:objec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має дільники, але не в змозі довести його простоту. </w:t>
      </w:r>
      <w:r>
        <w:rPr>
          <w:i/>
          <w:sz w:val="28"/>
          <w:szCs w:val="28"/>
        </w:rPr>
        <w:t>Приклад.</w:t>
      </w:r>
      <w:r>
        <w:rPr>
          <w:sz w:val="28"/>
          <w:szCs w:val="28"/>
        </w:rPr>
        <w:t xml:space="preserve"> Розглянемо складене число </w:t>
      </w:r>
      <w:r>
        <w:rPr>
          <w:position w:val="-6"/>
          <w:sz w:val="28"/>
          <w:szCs w:val="28"/>
        </w:rPr>
        <w:object>
          <v:shape id="_x0000_i1071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117">
            <o:LockedField>false</o:LockedField>
          </o:OLEObject>
        </w:object>
      </w:r>
      <w:r>
        <w:rPr>
          <w:sz w:val="28"/>
          <w:szCs w:val="28"/>
        </w:rPr>
        <w:t xml:space="preserve"> = 11 × 13 = 341, а основу в тесті Ферма виберемо рівною 2. Тоді 2</w:t>
      </w:r>
      <w:r>
        <w:rPr>
          <w:sz w:val="28"/>
          <w:szCs w:val="28"/>
          <w:vertAlign w:val="superscript"/>
        </w:rPr>
        <w:t>340</w:t>
      </w:r>
      <w:r>
        <w:rPr>
          <w:sz w:val="28"/>
          <w:szCs w:val="28"/>
        </w:rPr>
        <w:t xml:space="preserve"> = 1 mod 341, в той час як число 341 не просте. В цьому випадку кажуть, що </w:t>
      </w:r>
      <w:r>
        <w:rPr>
          <w:position w:val="-6"/>
          <w:sz w:val="28"/>
          <w:szCs w:val="28"/>
        </w:rPr>
        <w:object>
          <v:shape id="_x0000_i107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119">
            <o:LockedField>false</o:LockedField>
          </o:OLEObject>
        </w:object>
      </w:r>
      <w:r>
        <w:rPr>
          <w:i/>
          <w:iCs/>
          <w:sz w:val="28"/>
          <w:szCs w:val="28"/>
        </w:rPr>
        <w:t xml:space="preserve"> – </w:t>
      </w:r>
      <w:r>
        <w:rPr>
          <w:i/>
          <w:sz w:val="28"/>
          <w:szCs w:val="28"/>
        </w:rPr>
        <w:t>псевдопросте число</w:t>
      </w:r>
      <w:r>
        <w:rPr>
          <w:sz w:val="28"/>
          <w:szCs w:val="28"/>
        </w:rPr>
        <w:t xml:space="preserve"> по основі 2. </w:t>
      </w:r>
    </w:p>
    <w:p>
      <w:pPr>
        <w:numPr>
          <w:ilvl w:val="0"/>
          <w:numId w:val="0"/>
        </w:numPr>
        <w:ind w:leftChars="0" w:right="0" w:rightChars="0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ru-RU" w:eastAsia="zh-CN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Числа, псевдопрості</w:t>
      </w:r>
      <w:r>
        <w:rPr>
          <w:b/>
          <w:bCs/>
          <w:sz w:val="28"/>
          <w:szCs w:val="28"/>
        </w:rPr>
        <w:t xml:space="preserve"> </w:t>
      </w:r>
      <w:r>
        <w:rPr>
          <w:iCs/>
          <w:sz w:val="28"/>
          <w:szCs w:val="28"/>
        </w:rPr>
        <w:t>для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всіх взаємно простих з </w:t>
      </w:r>
      <w:r>
        <w:rPr>
          <w:position w:val="-6"/>
          <w:sz w:val="28"/>
          <w:szCs w:val="28"/>
        </w:rPr>
        <w:object>
          <v:shape id="_x0000_i107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21">
            <o:LockedField>false</o:LockedField>
          </o:OLEObject>
        </w:objec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 </w:t>
      </w:r>
      <w:r>
        <w:rPr>
          <w:position w:val="-6"/>
          <w:sz w:val="28"/>
          <w:szCs w:val="28"/>
        </w:rPr>
        <w:object>
          <v:shape id="_x0000_i1074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23">
            <o:LockedField>false</o:LockedField>
          </o:OLEObject>
        </w:object>
      </w:r>
      <w:r>
        <w:rPr>
          <w:sz w:val="28"/>
          <w:szCs w:val="28"/>
        </w:rPr>
        <w:t xml:space="preserve">називаються </w:t>
      </w:r>
      <w:r>
        <w:rPr>
          <w:i/>
          <w:iCs/>
          <w:sz w:val="28"/>
          <w:szCs w:val="28"/>
        </w:rPr>
        <w:t xml:space="preserve">числами Кармайкла. </w:t>
      </w:r>
      <w:r>
        <w:rPr>
          <w:sz w:val="28"/>
          <w:szCs w:val="28"/>
        </w:rPr>
        <w:t>Числа Кармайкла мають наступні властивості: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вони непарні,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мають якнайменше три простих дільника,</w:t>
      </w:r>
    </w:p>
    <w:p>
      <w:pPr>
        <w:numPr>
          <w:ilvl w:val="0"/>
          <w:numId w:val="3"/>
        </w:numPr>
        <w:autoSpaceDE w:val="0"/>
        <w:autoSpaceDN w:val="0"/>
        <w:adjustRightInd w:val="0"/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ru-RU" w:eastAsia="zh-CN"/>
        </w:rPr>
      </w:pPr>
      <w:r>
        <w:rPr>
          <w:sz w:val="28"/>
          <w:szCs w:val="28"/>
        </w:rPr>
        <w:t xml:space="preserve">якщо </w:t>
      </w:r>
      <w:r>
        <w:rPr>
          <w:position w:val="-10"/>
          <w:sz w:val="28"/>
          <w:szCs w:val="28"/>
        </w:rPr>
        <w:object>
          <v:shape id="_x0000_i1075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25">
            <o:LockedField>false</o:LockedField>
          </o:OLEObject>
        </w:objec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ділить число Кармайкла </w:t>
      </w:r>
      <w:r>
        <w:rPr>
          <w:position w:val="-6"/>
          <w:sz w:val="28"/>
          <w:szCs w:val="28"/>
        </w:rPr>
        <w:object>
          <v:shape id="_x0000_i107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27">
            <o:LockedField>false</o:LockedField>
          </o:OLEObject>
        </w:object>
      </w:r>
      <w:r>
        <w:rPr>
          <w:sz w:val="28"/>
          <w:szCs w:val="28"/>
        </w:rPr>
        <w:t xml:space="preserve">, то </w:t>
      </w:r>
      <w:r>
        <w:rPr>
          <w:position w:val="-10"/>
          <w:sz w:val="28"/>
          <w:szCs w:val="28"/>
        </w:rPr>
        <w:object>
          <v:shape id="_x0000_i1077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29">
            <o:LockedField>false</o:LockedField>
          </o:OLEObject>
        </w:object>
      </w:r>
      <w:r>
        <w:rPr>
          <w:sz w:val="28"/>
          <w:szCs w:val="28"/>
        </w:rPr>
        <w:t xml:space="preserve"> ділить </w:t>
      </w:r>
      <w:r>
        <w:rPr>
          <w:position w:val="-6"/>
          <w:sz w:val="28"/>
          <w:szCs w:val="28"/>
        </w:rPr>
        <w:object>
          <v:shape id="_x0000_i1078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31">
            <o:LockedField>false</o:LockedField>
          </o:OLEObject>
        </w:object>
      </w:r>
      <w:r>
        <w:rPr>
          <w:sz w:val="28"/>
          <w:szCs w:val="28"/>
        </w:rPr>
        <w:t>.</w:t>
      </w:r>
    </w:p>
    <w:p>
      <w:pPr>
        <w:numPr>
          <w:ilvl w:val="0"/>
          <w:numId w:val="0"/>
        </w:numPr>
        <w:ind w:right="0" w:rightChars="0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pStyle w:val="6"/>
        <w:numPr>
          <w:ilvl w:val="0"/>
          <w:numId w:val="2"/>
        </w:numPr>
        <w:spacing w:before="89"/>
        <w:ind w:left="0" w:leftChars="0" w:right="0" w:rightChars="0" w:firstLine="0" w:firstLineChars="0"/>
        <w:jc w:val="both"/>
        <w:rPr>
          <w:rFonts w:hint="default"/>
          <w:lang w:val="uk-UA"/>
        </w:rPr>
      </w:pPr>
      <w:r>
        <w:rPr>
          <w:sz w:val="28"/>
          <w:szCs w:val="28"/>
          <w:lang w:val="ru-RU"/>
        </w:rPr>
        <w:t>Т</w:t>
      </w:r>
      <w:r>
        <w:rPr>
          <w:sz w:val="28"/>
          <w:szCs w:val="28"/>
        </w:rPr>
        <w:t xml:space="preserve">ест Ферма може лише переконати нас в тому, що число </w:t>
      </w:r>
      <w:r>
        <w:rPr>
          <w:position w:val="-6"/>
          <w:sz w:val="28"/>
          <w:szCs w:val="28"/>
        </w:rPr>
        <w:object>
          <v:shape id="_x0000_i107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33">
            <o:LockedField>false</o:LockedField>
          </o:OLEObject>
        </w:objec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має дільники, але не в змозі довести його простоту.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Існує модифікація тесту Ферма, яка обходить проблему псевдопростих чисел – тест Міллера-Рабина. </w: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Нехай </w:t>
      </w:r>
      <w:r>
        <w:rPr>
          <w:position w:val="-6"/>
          <w:sz w:val="28"/>
          <w:szCs w:val="28"/>
        </w:rPr>
        <w:object>
          <v:shape id="_x0000_i1080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34">
            <o:LockedField>false</o:LockedField>
          </o:OLEObject>
        </w:object>
      </w:r>
      <w:r>
        <w:rPr>
          <w:sz w:val="28"/>
          <w:szCs w:val="28"/>
        </w:rPr>
        <w:t xml:space="preserve"> – непарне ціле. За основу візьмемо ціле число </w:t>
      </w:r>
      <w:r>
        <w:rPr>
          <w:position w:val="-6"/>
          <w:sz w:val="28"/>
          <w:szCs w:val="28"/>
        </w:rPr>
        <w:object>
          <v:shape id="_x0000_i1081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36">
            <o:LockedField>false</o:LockedField>
          </o:OLEObject>
        </w:object>
      </w:r>
      <w:r>
        <w:rPr>
          <w:sz w:val="28"/>
          <w:szCs w:val="28"/>
        </w:rPr>
        <w:t xml:space="preserve">, </w:t>
      </w:r>
      <w:r>
        <w:rPr>
          <w:position w:val="-6"/>
          <w:sz w:val="28"/>
          <w:szCs w:val="28"/>
        </w:rPr>
        <w:object>
          <v:shape id="_x0000_i1082" o:spt="75" type="#_x0000_t75" style="height:12.75pt;width:54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38">
            <o:LockedField>false</o:LockedField>
          </o:OLEObject>
        </w:object>
      </w:r>
      <w:r>
        <w:rPr>
          <w:sz w:val="28"/>
          <w:szCs w:val="28"/>
        </w:rPr>
        <w:t xml:space="preserve">. Перший крок тесту Міллера полягає в визначенні такого показника </w:t>
      </w:r>
      <w:r>
        <w:rPr>
          <w:position w:val="-6"/>
          <w:sz w:val="28"/>
          <w:szCs w:val="28"/>
        </w:rPr>
        <w:object>
          <v:shape id="_x0000_i1083" o:spt="75" type="#_x0000_t75" style="height:12.75pt;width:24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40">
            <o:LockedField>false</o:LockedField>
          </o:OLEObject>
        </w:object>
      </w:r>
      <w:r>
        <w:rPr>
          <w:sz w:val="28"/>
          <w:szCs w:val="28"/>
        </w:rPr>
        <w:t>, для якого:</w: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object>
          <v:shape id="_x0000_i1084" o:spt="75" type="#_x0000_t75" style="height:18pt;width:51.7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42">
            <o:LockedField>false</o:LockedField>
          </o:OLEObject>
        </w:object>
      </w:r>
      <w:r>
        <w:rPr>
          <w:sz w:val="28"/>
          <w:szCs w:val="28"/>
        </w:rPr>
        <w:t xml:space="preserve">, </w: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 </w:t>
      </w:r>
      <w:r>
        <w:rPr>
          <w:position w:val="-10"/>
          <w:sz w:val="28"/>
          <w:szCs w:val="28"/>
        </w:rPr>
        <w:object>
          <v:shape id="_x0000_i1085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44">
            <o:LockedField>false</o:LockedField>
          </o:OLEObject>
        </w:object>
      </w:r>
      <w:r>
        <w:rPr>
          <w:sz w:val="28"/>
          <w:szCs w:val="28"/>
        </w:rPr>
        <w:t xml:space="preserve"> – непарне. Далі тест вираховує лишки по модулю </w:t>
      </w:r>
      <w:r>
        <w:rPr>
          <w:position w:val="-6"/>
          <w:sz w:val="28"/>
          <w:szCs w:val="28"/>
        </w:rPr>
        <w:object>
          <v:shape id="_x0000_i1086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46">
            <o:LockedField>false</o:LockedField>
          </o:OLEObject>
        </w:object>
      </w:r>
      <w:r>
        <w:rPr>
          <w:sz w:val="28"/>
          <w:szCs w:val="28"/>
        </w:rPr>
        <w:t xml:space="preserve"> в наступній послідовності степенів:</w:t>
      </w:r>
    </w:p>
    <w:p>
      <w:pPr>
        <w:ind w:firstLine="567"/>
        <w:jc w:val="center"/>
        <w:rPr>
          <w:i/>
          <w:sz w:val="28"/>
          <w:szCs w:val="28"/>
        </w:rPr>
      </w:pPr>
      <w:r>
        <w:rPr>
          <w:i/>
          <w:position w:val="-8"/>
          <w:sz w:val="28"/>
          <w:szCs w:val="28"/>
        </w:rPr>
        <w:object>
          <v:shape id="_x0000_i1087" o:spt="75" type="#_x0000_t75" style="height:18pt;width:99.7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48">
            <o:LockedField>false</o:LockedField>
          </o:OLEObject>
        </w:objec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чином, якщо </w:t>
      </w:r>
      <w:r>
        <w:rPr>
          <w:position w:val="-6"/>
          <w:sz w:val="28"/>
          <w:szCs w:val="28"/>
        </w:rPr>
        <w:object>
          <v:shape id="_x0000_i108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50">
            <o:LockedField>false</o:LockedField>
          </o:OLEObject>
        </w:object>
      </w:r>
      <w:r>
        <w:rPr>
          <w:sz w:val="28"/>
          <w:szCs w:val="28"/>
        </w:rPr>
        <w:t xml:space="preserve"> - просте, то останній лишок в послідовності завжди рівний 1.</w:t>
      </w:r>
    </w:p>
    <w:p>
      <w:pPr>
        <w:ind w:firstLine="567"/>
        <w:jc w:val="both"/>
        <w:rPr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sz w:val="28"/>
          <w:szCs w:val="28"/>
        </w:rPr>
      </w:pPr>
      <w:r>
        <w:rPr>
          <w:i/>
          <w:sz w:val="28"/>
          <w:szCs w:val="28"/>
        </w:rPr>
        <w:t>Теорема Рабина.</w:t>
      </w:r>
      <w:r>
        <w:rPr>
          <w:sz w:val="28"/>
          <w:szCs w:val="28"/>
        </w:rPr>
        <w:t xml:space="preserve"> Нехай </w:t>
      </w:r>
      <w:r>
        <w:rPr>
          <w:position w:val="-6"/>
          <w:sz w:val="28"/>
          <w:szCs w:val="28"/>
        </w:rPr>
        <w:object>
          <v:shape id="_x0000_i1089" o:spt="75" type="#_x0000_t75" style="height:12.75pt;width:26.2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52">
            <o:LockedField>false</o:LockedField>
          </o:OLEObject>
        </w:object>
      </w:r>
      <w:r>
        <w:rPr>
          <w:sz w:val="28"/>
          <w:szCs w:val="28"/>
        </w:rPr>
        <w:t xml:space="preserve"> – непарне натуральне число. Якщо тест Міллера, застосований до </w:t>
      </w:r>
      <w:r>
        <w:rPr>
          <w:position w:val="-6"/>
          <w:sz w:val="28"/>
          <w:szCs w:val="28"/>
        </w:rPr>
        <w:object>
          <v:shape id="_x0000_i1090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53">
            <o:LockedField>false</o:LockedField>
          </o:OLEObject>
        </w:object>
      </w:r>
      <w:r>
        <w:rPr>
          <w:sz w:val="28"/>
          <w:szCs w:val="28"/>
        </w:rPr>
        <w:t xml:space="preserve"> для більш, ніж </w:t>
      </w:r>
      <w:r>
        <w:rPr>
          <w:position w:val="-6"/>
          <w:sz w:val="28"/>
          <w:szCs w:val="28"/>
        </w:rPr>
        <w:object>
          <v:shape id="_x0000_i1091" o:spt="75" type="#_x0000_t75" style="height:12.75pt;width:21.7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55">
            <o:LockedField>false</o:LockedField>
          </o:OLEObject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основ, не розпізнає в </w:t>
      </w:r>
      <w:r>
        <w:rPr>
          <w:position w:val="-6"/>
          <w:sz w:val="28"/>
          <w:szCs w:val="28"/>
        </w:rPr>
        <w:object>
          <v:shape id="_x0000_i109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57">
            <o:LockedField>false</o:LockedField>
          </o:OLEObject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складеного числа, то це число – просте.</w:t>
      </w:r>
    </w:p>
    <w:p>
      <w:pPr>
        <w:numPr>
          <w:ilvl w:val="0"/>
          <w:numId w:val="0"/>
        </w:numPr>
        <w:ind w:leftChars="0" w:right="0" w:rightChars="0"/>
        <w:jc w:val="both"/>
        <w:rPr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Style w:val="22"/>
          <w:color w:val="000000"/>
          <w:sz w:val="28"/>
          <w:szCs w:val="28"/>
          <w:shd w:val="clear" w:color="auto" w:fill="FFFFFF"/>
        </w:rPr>
      </w:pPr>
      <w:r>
        <w:rPr>
          <w:rFonts w:hint="default"/>
          <w:sz w:val="28"/>
          <w:szCs w:val="28"/>
          <w:lang w:val="ru-RU"/>
        </w:rPr>
        <w:t xml:space="preserve"> </w:t>
      </w:r>
      <w:r>
        <w:rPr>
          <w:rStyle w:val="22"/>
          <w:color w:val="000000"/>
          <w:sz w:val="28"/>
          <w:szCs w:val="28"/>
          <w:shd w:val="clear" w:color="auto" w:fill="FFFFFF"/>
        </w:rPr>
        <w:t>Алгоритм RSA був запропонований трьома математиками Рональдом Рівестом (R. Rivest), Аді Шаміром (A. Shamir) і Леонардом Адльманом (L. Adleman) в 1977-78 роках.</w:t>
      </w:r>
    </w:p>
    <w:p>
      <w:pPr>
        <w:autoSpaceDE w:val="0"/>
        <w:autoSpaceDN w:val="0"/>
        <w:adjustRightInd w:val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Формування ключів</w:t>
      </w:r>
    </w:p>
    <w:p>
      <w:pPr>
        <w:numPr>
          <w:ilvl w:val="0"/>
          <w:numId w:val="4"/>
        </w:numPr>
        <w:tabs>
          <w:tab w:val="left" w:pos="900"/>
          <w:tab w:val="clear" w:pos="840"/>
        </w:tabs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Вибираються два прості (!) числа </w:t>
      </w:r>
      <w:r>
        <w:rPr>
          <w:color w:val="000000"/>
          <w:position w:val="-10"/>
          <w:sz w:val="28"/>
          <w:szCs w:val="28"/>
        </w:rPr>
        <w:object>
          <v:shape id="_x0000_i1093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59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 і </w:t>
      </w:r>
      <w:r>
        <w:rPr>
          <w:color w:val="000000"/>
          <w:position w:val="-10"/>
          <w:sz w:val="28"/>
          <w:szCs w:val="28"/>
        </w:rPr>
        <w:object>
          <v:shape id="_x0000_i1094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61">
            <o:LockedField>false</o:LockedField>
          </o:OLEObject>
        </w:object>
      </w:r>
      <w:r>
        <w:rPr>
          <w:color w:val="000000"/>
          <w:sz w:val="28"/>
          <w:szCs w:val="28"/>
        </w:rPr>
        <w:t>.</w:t>
      </w:r>
    </w:p>
    <w:p>
      <w:pPr>
        <w:numPr>
          <w:ilvl w:val="0"/>
          <w:numId w:val="4"/>
        </w:numPr>
        <w:tabs>
          <w:tab w:val="left" w:pos="900"/>
          <w:tab w:val="clear" w:pos="840"/>
        </w:tabs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Обчислюється їх добуток </w:t>
      </w:r>
      <w:r>
        <w:rPr>
          <w:color w:val="000000"/>
          <w:position w:val="-10"/>
          <w:sz w:val="28"/>
          <w:szCs w:val="28"/>
        </w:rPr>
        <w:object>
          <v:shape id="_x0000_i1095" o:spt="75" type="#_x0000_t75" style="height:12.75pt;width:42.7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63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. </w:t>
      </w:r>
    </w:p>
    <w:p>
      <w:pPr>
        <w:numPr>
          <w:ilvl w:val="0"/>
          <w:numId w:val="4"/>
        </w:numPr>
        <w:tabs>
          <w:tab w:val="left" w:pos="900"/>
          <w:tab w:val="clear" w:pos="840"/>
        </w:tabs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Обчислюється функція Ейлера </w:t>
      </w:r>
      <w:r>
        <w:rPr>
          <w:color w:val="000000"/>
          <w:position w:val="-10"/>
          <w:sz w:val="28"/>
          <w:szCs w:val="28"/>
        </w:rPr>
        <w:object>
          <v:shape id="_x0000_i1096" o:spt="75" type="#_x0000_t75" style="height:15pt;width:90.7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65">
            <o:LockedField>false</o:LockedField>
          </o:OLEObject>
        </w:object>
      </w:r>
      <w:r>
        <w:rPr>
          <w:color w:val="000000"/>
          <w:sz w:val="28"/>
          <w:szCs w:val="28"/>
        </w:rPr>
        <w:t>.</w:t>
      </w:r>
    </w:p>
    <w:p>
      <w:pPr>
        <w:numPr>
          <w:ilvl w:val="0"/>
          <w:numId w:val="4"/>
        </w:numPr>
        <w:tabs>
          <w:tab w:val="left" w:pos="900"/>
          <w:tab w:val="clear" w:pos="840"/>
        </w:tabs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Вибирається довільне число </w:t>
      </w:r>
      <w:r>
        <w:rPr>
          <w:color w:val="000000"/>
          <w:position w:val="-6"/>
          <w:sz w:val="28"/>
          <w:szCs w:val="28"/>
        </w:rPr>
        <w:object>
          <v:shape id="_x0000_i1097" o:spt="75" type="#_x0000_t75" style="height:11.25pt;width:24.7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67">
            <o:LockedField>false</o:LockedField>
          </o:OLEObject>
        </w:object>
      </w:r>
      <w:r>
        <w:rPr>
          <w:i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таке, що </w:t>
      </w:r>
      <w:r>
        <w:rPr>
          <w:i/>
          <w:color w:val="000000"/>
          <w:sz w:val="28"/>
          <w:szCs w:val="28"/>
        </w:rPr>
        <w:t>НСД</w:t>
      </w:r>
      <w:r>
        <w:rPr>
          <w:color w:val="000000"/>
          <w:position w:val="-10"/>
          <w:sz w:val="28"/>
          <w:szCs w:val="28"/>
        </w:rPr>
        <w:object>
          <v:shape id="_x0000_i1098" o:spt="75" type="#_x0000_t75" style="height:15.75pt;width:60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69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, тобто </w:t>
      </w:r>
      <w:r>
        <w:rPr>
          <w:color w:val="000000"/>
          <w:position w:val="-6"/>
          <w:sz w:val="28"/>
          <w:szCs w:val="28"/>
        </w:rPr>
        <w:object>
          <v:shape id="_x0000_i1099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71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 взаємнопросте з </w:t>
      </w:r>
      <w:r>
        <w:rPr>
          <w:color w:val="000000"/>
          <w:position w:val="-10"/>
          <w:sz w:val="28"/>
          <w:szCs w:val="28"/>
        </w:rPr>
        <w:object>
          <v:shape id="_x0000_i1100" o:spt="75" type="#_x0000_t75" style="height:15pt;width:24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73">
            <o:LockedField>false</o:LockedField>
          </o:OLEObject>
        </w:object>
      </w:r>
      <w:r>
        <w:rPr>
          <w:i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>
      <w:pPr>
        <w:numPr>
          <w:ilvl w:val="0"/>
          <w:numId w:val="4"/>
        </w:numPr>
        <w:tabs>
          <w:tab w:val="left" w:pos="900"/>
          <w:tab w:val="clear" w:pos="840"/>
        </w:tabs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Методом Евкліда вирішується в цілих числах рівняння </w:t>
      </w:r>
      <w:r>
        <w:rPr>
          <w:color w:val="000000"/>
          <w:position w:val="-10"/>
          <w:sz w:val="28"/>
          <w:szCs w:val="28"/>
        </w:rPr>
        <w:object>
          <v:shape id="_x0000_i1101" o:spt="75" type="#_x0000_t75" style="height:15pt;width:72pt;" o:ole="t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75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. </w:t>
      </w:r>
    </w:p>
    <w:p>
      <w:pPr>
        <w:numPr>
          <w:ilvl w:val="0"/>
          <w:numId w:val="4"/>
        </w:numPr>
        <w:tabs>
          <w:tab w:val="left" w:pos="900"/>
          <w:tab w:val="clear" w:pos="840"/>
        </w:tabs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Два числа </w:t>
      </w:r>
      <w:r>
        <w:rPr>
          <w:color w:val="000000"/>
          <w:position w:val="-10"/>
          <w:sz w:val="28"/>
          <w:szCs w:val="28"/>
        </w:rPr>
        <w:object>
          <v:shape id="_x0000_i1102" o:spt="75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77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 – публікуються як відкритий ключ. </w:t>
      </w:r>
    </w:p>
    <w:p>
      <w:pPr>
        <w:numPr>
          <w:ilvl w:val="0"/>
          <w:numId w:val="4"/>
        </w:numPr>
        <w:tabs>
          <w:tab w:val="left" w:pos="900"/>
          <w:tab w:val="clear" w:pos="840"/>
        </w:tabs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Пара чисел </w:t>
      </w:r>
      <w:r>
        <w:rPr>
          <w:color w:val="000000"/>
          <w:position w:val="-10"/>
          <w:sz w:val="28"/>
          <w:szCs w:val="28"/>
        </w:rPr>
        <w:object>
          <v:shape id="_x0000_i1103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79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 –закритий ключ.</w:t>
      </w:r>
    </w:p>
    <w:p>
      <w:pPr>
        <w:autoSpaceDE w:val="0"/>
        <w:autoSpaceDN w:val="0"/>
        <w:adjustRightInd w:val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Шифрування</w:t>
      </w:r>
    </w:p>
    <w:p>
      <w:pPr>
        <w:numPr>
          <w:ilvl w:val="0"/>
          <w:numId w:val="5"/>
        </w:numPr>
        <w:tabs>
          <w:tab w:val="left" w:pos="900"/>
          <w:tab w:val="clear" w:pos="720"/>
        </w:tabs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Відправник розбиває своє повідомлення на блоки </w:t>
      </w:r>
      <w:r>
        <w:rPr>
          <w:color w:val="000000"/>
          <w:position w:val="-12"/>
          <w:sz w:val="28"/>
          <w:szCs w:val="28"/>
        </w:rPr>
        <w:object>
          <v:shape id="_x0000_i1104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81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, рівні </w:t>
      </w:r>
      <w:r>
        <w:rPr>
          <w:color w:val="000000"/>
          <w:position w:val="-10"/>
          <w:sz w:val="28"/>
          <w:szCs w:val="28"/>
        </w:rPr>
        <w:object>
          <v:shape id="_x0000_i1105" o:spt="75" type="#_x0000_t75" style="height:15.75pt;width:54pt;" o:ole="t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83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 біт (квадратні дужки позначають взяття цілої частини). </w:t>
      </w:r>
    </w:p>
    <w:p>
      <w:pPr>
        <w:numPr>
          <w:ilvl w:val="0"/>
          <w:numId w:val="5"/>
        </w:numPr>
        <w:tabs>
          <w:tab w:val="left" w:pos="900"/>
          <w:tab w:val="clear" w:pos="720"/>
        </w:tabs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Подібний блок може бути інтерпретований як число з діапазону </w:t>
      </w:r>
      <w:r>
        <w:rPr>
          <w:color w:val="000000"/>
          <w:position w:val="-10"/>
          <w:sz w:val="28"/>
          <w:szCs w:val="28"/>
        </w:rPr>
        <w:object>
          <v:shape id="_x0000_i1106" o:spt="75" type="#_x0000_t75" style="height:18pt;width:45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85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. Для кожного такого числа </w:t>
      </w:r>
      <w:r>
        <w:rPr>
          <w:color w:val="000000"/>
          <w:position w:val="-10"/>
          <w:sz w:val="28"/>
          <w:szCs w:val="28"/>
        </w:rPr>
        <w:object>
          <v:shape id="_x0000_i1107" o:spt="75" type="#_x0000_t75" style="height:15.75pt;width:14.25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87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 обчислюється вираз:</w:t>
      </w:r>
    </w:p>
    <w:p>
      <w:pPr>
        <w:ind w:firstLine="567"/>
        <w:jc w:val="center"/>
        <w:rPr>
          <w:i/>
          <w:color w:val="000000"/>
          <w:sz w:val="28"/>
          <w:szCs w:val="28"/>
        </w:rPr>
      </w:pPr>
      <w:r>
        <w:rPr>
          <w:i/>
          <w:color w:val="000000"/>
          <w:position w:val="-10"/>
          <w:sz w:val="28"/>
          <w:szCs w:val="28"/>
        </w:rPr>
        <w:object>
          <v:shape id="_x0000_i1108" o:spt="75" type="#_x0000_t75" style="height:18pt;width:69.75pt;" o:ole="t" filled="f" o:preferrelative="t" stroked="f" coordsize="21600,21600">
            <v:path/>
            <v:fill on="f" focussize="0,0"/>
            <v:stroke on="f" joinstyle="miter"/>
            <v:imagedata r:id="rId190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89">
            <o:LockedField>false</o:LockedField>
          </o:OLEObject>
        </w:object>
      </w:r>
    </w:p>
    <w:p>
      <w:pPr>
        <w:ind w:firstLine="567"/>
        <w:jc w:val="both"/>
        <w:rPr>
          <w:rStyle w:val="22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Послідовність блоків </w:t>
      </w:r>
      <w:r>
        <w:rPr>
          <w:color w:val="000000"/>
          <w:position w:val="-10"/>
          <w:sz w:val="28"/>
          <w:szCs w:val="28"/>
        </w:rPr>
        <w:object>
          <v:shape id="_x0000_i1109" o:spt="75" type="#_x0000_t75" style="height:15.75pt;width:11.25pt;" o:ole="t" filled="f" o:preferrelative="t" stroked="f" coordsize="21600,21600">
            <v:path/>
            <v:fill on="f" focussize="0,0"/>
            <v:stroke on="f" joinstyle="miter"/>
            <v:imagedata r:id="rId192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91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 є зашифрованим повідомленням. </w:t>
      </w:r>
    </w:p>
    <w:p>
      <w:pPr>
        <w:autoSpaceDE w:val="0"/>
        <w:autoSpaceDN w:val="0"/>
        <w:adjustRightInd w:val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Дешифрування</w:t>
      </w:r>
    </w:p>
    <w:p>
      <w:pPr>
        <w:pStyle w:val="10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 щоб прочитати повідомлення </w:t>
      </w:r>
      <w:r>
        <w:rPr>
          <w:i/>
          <w:position w:val="-10"/>
          <w:sz w:val="28"/>
          <w:szCs w:val="28"/>
        </w:rPr>
        <w:object>
          <v:shape id="_x0000_i1110" o:spt="75" type="#_x0000_t75" style="height:18pt;width:68.25pt;" o:ole="t" filled="f" o:preferrelative="t" stroked="f" coordsize="21600,21600">
            <v:path/>
            <v:fill on="f" focussize="0,0"/>
            <v:stroke on="f" joinstyle="miter"/>
            <v:imagedata r:id="rId194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93">
            <o:LockedField>false</o:LockedField>
          </o:OLEObject>
        </w:object>
      </w:r>
      <w:r>
        <w:rPr>
          <w:i/>
          <w:sz w:val="28"/>
          <w:szCs w:val="28"/>
        </w:rPr>
        <w:t xml:space="preserve"> </w:t>
      </w:r>
      <w:r>
        <w:rPr>
          <w:rStyle w:val="21"/>
          <w:sz w:val="28"/>
          <w:szCs w:val="28"/>
        </w:rPr>
        <w:t>досить</w:t>
      </w:r>
      <w:r>
        <w:rPr>
          <w:rStyle w:val="22"/>
          <w:sz w:val="28"/>
          <w:szCs w:val="28"/>
        </w:rPr>
        <w:t xml:space="preserve"> </w:t>
      </w:r>
      <w:r>
        <w:rPr>
          <w:rStyle w:val="21"/>
          <w:sz w:val="28"/>
          <w:szCs w:val="28"/>
        </w:rPr>
        <w:t>піднести</w:t>
      </w:r>
      <w:r>
        <w:rPr>
          <w:rStyle w:val="22"/>
          <w:sz w:val="28"/>
          <w:szCs w:val="28"/>
        </w:rPr>
        <w:t xml:space="preserve"> </w:t>
      </w:r>
      <w:r>
        <w:rPr>
          <w:rStyle w:val="21"/>
          <w:sz w:val="28"/>
          <w:szCs w:val="28"/>
        </w:rPr>
        <w:t>його</w:t>
      </w:r>
      <w:r>
        <w:rPr>
          <w:rStyle w:val="22"/>
          <w:sz w:val="28"/>
          <w:szCs w:val="28"/>
        </w:rPr>
        <w:t xml:space="preserve"> </w:t>
      </w:r>
      <w:r>
        <w:rPr>
          <w:rStyle w:val="21"/>
          <w:sz w:val="28"/>
          <w:szCs w:val="28"/>
        </w:rPr>
        <w:t>до степеня</w:t>
      </w:r>
      <w:r>
        <w:rPr>
          <w:rStyle w:val="22"/>
          <w:sz w:val="28"/>
          <w:szCs w:val="28"/>
        </w:rPr>
        <w:t xml:space="preserve"> </w:t>
      </w:r>
      <w:r>
        <w:rPr>
          <w:rStyle w:val="22"/>
          <w:sz w:val="28"/>
          <w:szCs w:val="28"/>
        </w:rPr>
        <w:object>
          <v:shape id="_x0000_i1111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96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95">
            <o:LockedField>false</o:LockedField>
          </o:OLEObject>
        </w:object>
      </w:r>
      <w:r>
        <w:rPr>
          <w:rStyle w:val="22"/>
          <w:sz w:val="28"/>
          <w:szCs w:val="28"/>
        </w:rPr>
        <w:t xml:space="preserve"> </w:t>
      </w:r>
      <w:r>
        <w:rPr>
          <w:rStyle w:val="21"/>
          <w:sz w:val="28"/>
          <w:szCs w:val="28"/>
        </w:rPr>
        <w:t>по</w:t>
      </w:r>
      <w:r>
        <w:rPr>
          <w:rStyle w:val="22"/>
          <w:sz w:val="28"/>
          <w:szCs w:val="28"/>
        </w:rPr>
        <w:t xml:space="preserve"> </w:t>
      </w:r>
      <w:r>
        <w:rPr>
          <w:rStyle w:val="21"/>
          <w:sz w:val="28"/>
          <w:szCs w:val="28"/>
        </w:rPr>
        <w:t>модулю</w:t>
      </w:r>
      <w:r>
        <w:rPr>
          <w:rStyle w:val="22"/>
          <w:sz w:val="28"/>
          <w:szCs w:val="28"/>
        </w:rPr>
        <w:t xml:space="preserve"> </w:t>
      </w:r>
      <w:r>
        <w:rPr>
          <w:rStyle w:val="22"/>
          <w:sz w:val="28"/>
          <w:szCs w:val="28"/>
        </w:rPr>
        <w:object>
          <v:shape id="_x0000_i1112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98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97">
            <o:LockedField>false</o:LockedField>
          </o:OLEObject>
        </w:object>
      </w:r>
      <w:r>
        <w:rPr>
          <w:sz w:val="28"/>
          <w:szCs w:val="28"/>
        </w:rPr>
        <w:t xml:space="preserve">: </w:t>
      </w:r>
    </w:p>
    <w:p>
      <w:pPr>
        <w:pStyle w:val="10"/>
        <w:spacing w:before="0" w:beforeAutospacing="0" w:after="0" w:afterAutospacing="0"/>
        <w:ind w:firstLine="567"/>
        <w:jc w:val="center"/>
        <w:rPr>
          <w:i/>
          <w:position w:val="-10"/>
          <w:sz w:val="28"/>
          <w:szCs w:val="28"/>
        </w:rPr>
      </w:pPr>
      <w:r>
        <w:rPr>
          <w:i/>
          <w:position w:val="-10"/>
          <w:sz w:val="28"/>
          <w:szCs w:val="28"/>
        </w:rPr>
        <w:object>
          <v:shape id="_x0000_i1113" o:spt="75" type="#_x0000_t75" style="height:18pt;width:102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99">
            <o:LockedField>false</o:LockedField>
          </o:OLEObject>
        </w:object>
      </w:r>
    </w:p>
    <w:p>
      <w:pPr>
        <w:pStyle w:val="10"/>
        <w:spacing w:before="0" w:beforeAutospacing="0" w:after="0" w:afterAutospacing="0"/>
        <w:ind w:firstLine="567"/>
        <w:jc w:val="center"/>
        <w:rPr>
          <w:i/>
          <w:position w:val="-10"/>
          <w:sz w:val="28"/>
          <w:szCs w:val="28"/>
        </w:rPr>
      </w:pPr>
    </w:p>
    <w:p>
      <w:pPr>
        <w:pStyle w:val="10"/>
        <w:numPr>
          <w:ilvl w:val="0"/>
          <w:numId w:val="2"/>
        </w:numPr>
        <w:spacing w:before="0" w:beforeAutospacing="0" w:after="0" w:afterAutospacing="0"/>
        <w:ind w:left="0" w:leftChars="0" w:firstLine="0" w:firstLineChars="0"/>
        <w:jc w:val="left"/>
        <w:rPr>
          <w:i/>
          <w:position w:val="-10"/>
          <w:sz w:val="28"/>
          <w:szCs w:val="28"/>
          <w:lang w:val="de-DE"/>
        </w:rPr>
      </w:pPr>
      <w:r>
        <w:rPr>
          <w:rStyle w:val="21"/>
          <w:color w:val="000000"/>
          <w:sz w:val="22"/>
          <w:szCs w:val="22"/>
        </w:rPr>
        <w:object>
          <v:shape id="_x0000_i1114" o:spt="75" type="#_x0000_t75" style="height:18.75pt;width:74.25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201">
            <o:LockedField>false</o:LockedField>
          </o:OLEObject>
        </w:object>
      </w:r>
    </w:p>
    <w:p>
      <w:pPr>
        <w:pStyle w:val="10"/>
        <w:widowControl w:val="0"/>
        <w:numPr>
          <w:ilvl w:val="0"/>
          <w:numId w:val="0"/>
        </w:numPr>
        <w:autoSpaceDE w:val="0"/>
        <w:autoSpaceDN w:val="0"/>
        <w:spacing w:before="0" w:beforeAutospacing="0" w:after="0" w:afterAutospacing="0" w:line="240" w:lineRule="auto"/>
        <w:ind w:right="0" w:rightChars="0"/>
        <w:jc w:val="left"/>
        <w:rPr>
          <w:rStyle w:val="21"/>
          <w:color w:val="000000"/>
          <w:sz w:val="22"/>
          <w:szCs w:val="22"/>
        </w:rPr>
      </w:pPr>
    </w:p>
    <w:p>
      <w:pPr>
        <w:pStyle w:val="10"/>
        <w:widowControl w:val="0"/>
        <w:numPr>
          <w:ilvl w:val="0"/>
          <w:numId w:val="0"/>
        </w:numPr>
        <w:autoSpaceDE w:val="0"/>
        <w:autoSpaceDN w:val="0"/>
        <w:spacing w:before="0" w:beforeAutospacing="0" w:after="0" w:afterAutospacing="0" w:line="240" w:lineRule="auto"/>
        <w:ind w:right="0" w:rightChars="0"/>
        <w:jc w:val="left"/>
        <w:rPr>
          <w:rStyle w:val="21"/>
          <w:color w:val="000000"/>
          <w:sz w:val="22"/>
          <w:szCs w:val="22"/>
        </w:rPr>
      </w:pPr>
    </w:p>
    <w:p>
      <w:pPr>
        <w:pStyle w:val="10"/>
        <w:widowControl w:val="0"/>
        <w:numPr>
          <w:ilvl w:val="0"/>
          <w:numId w:val="2"/>
        </w:numPr>
        <w:autoSpaceDE w:val="0"/>
        <w:autoSpaceDN w:val="0"/>
        <w:spacing w:before="0" w:beforeAutospacing="0" w:after="0" w:afterAutospacing="0" w:line="240" w:lineRule="auto"/>
        <w:ind w:left="0" w:leftChars="0" w:right="0" w:rightChars="0" w:firstLine="0" w:firstLineChars="0"/>
        <w:jc w:val="left"/>
        <w:rPr>
          <w:rStyle w:val="21"/>
          <w:rFonts w:hint="default"/>
          <w:color w:val="000000"/>
          <w:sz w:val="22"/>
          <w:szCs w:val="22"/>
          <w:lang w:val="en-US"/>
        </w:rPr>
      </w:pPr>
    </w:p>
    <w:p>
      <w:pPr>
        <w:ind w:firstLine="567"/>
        <w:jc w:val="both"/>
        <w:rPr>
          <w:rStyle w:val="22"/>
          <w:color w:val="000000"/>
          <w:sz w:val="28"/>
          <w:szCs w:val="28"/>
        </w:rPr>
      </w:pPr>
      <w:r>
        <w:rPr>
          <w:rStyle w:val="21"/>
          <w:rFonts w:hint="default"/>
          <w:color w:val="000000"/>
          <w:sz w:val="22"/>
          <w:szCs w:val="22"/>
          <w:lang w:val="en-US"/>
        </w:rPr>
        <w:t xml:space="preserve"> </w:t>
      </w:r>
      <w:r>
        <w:rPr>
          <w:rStyle w:val="21"/>
          <w:color w:val="000000"/>
          <w:sz w:val="28"/>
          <w:szCs w:val="28"/>
        </w:rPr>
        <w:t>Для еліптичної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групи розглядаються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тільки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цілі значення від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15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203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до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16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205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у квадранті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невід'ємних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чисел</w:t>
      </w:r>
      <w:r>
        <w:rPr>
          <w:rStyle w:val="22"/>
          <w:color w:val="000000"/>
          <w:sz w:val="28"/>
          <w:szCs w:val="28"/>
        </w:rPr>
        <w:t xml:space="preserve">, що задовольняють рівнянню </w:t>
      </w:r>
      <w:r>
        <w:rPr>
          <w:rStyle w:val="21"/>
          <w:color w:val="000000"/>
          <w:sz w:val="28"/>
          <w:szCs w:val="28"/>
        </w:rPr>
        <w:t>за модулем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1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207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. </w:t>
      </w:r>
      <w:r>
        <w:rPr>
          <w:rStyle w:val="21"/>
          <w:color w:val="000000"/>
          <w:sz w:val="28"/>
          <w:szCs w:val="28"/>
        </w:rPr>
        <w:t>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загальному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випадку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список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точок створюється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за такими правилами</w:t>
      </w:r>
      <w:r>
        <w:rPr>
          <w:rStyle w:val="22"/>
          <w:color w:val="000000"/>
          <w:sz w:val="28"/>
          <w:szCs w:val="28"/>
        </w:rPr>
        <w:t>:</w:t>
      </w:r>
    </w:p>
    <w:p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Style w:val="21"/>
          <w:color w:val="000000"/>
          <w:sz w:val="28"/>
          <w:szCs w:val="28"/>
        </w:rPr>
        <w:t>Для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кожного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значення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1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209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що</w:t>
      </w:r>
      <w:r>
        <w:rPr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object>
          <v:shape id="_x0000_i1119" o:spt="75" type="#_x0000_t75" style="height:15pt;width:42.7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211">
            <o:LockedField>false</o:LockedField>
          </o:OLEObject>
        </w:object>
      </w:r>
      <w:r>
        <w:rPr>
          <w:sz w:val="28"/>
          <w:szCs w:val="28"/>
        </w:rPr>
        <w:t xml:space="preserve">, обчислюється </w:t>
      </w:r>
      <w:r>
        <w:rPr>
          <w:i/>
          <w:position w:val="-10"/>
          <w:sz w:val="28"/>
          <w:szCs w:val="28"/>
          <w:lang w:val="en-US"/>
        </w:rPr>
        <w:object>
          <v:shape id="_x0000_i1120" o:spt="75" type="#_x0000_t75" style="height:18pt;width:90.7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213">
            <o:LockedField>false</o:LockedField>
          </o:OLEObject>
        </w:object>
      </w:r>
      <w:r>
        <w:rPr>
          <w:sz w:val="28"/>
          <w:szCs w:val="28"/>
        </w:rPr>
        <w:t>.</w:t>
      </w:r>
    </w:p>
    <w:p>
      <w:pPr>
        <w:ind w:firstLine="567"/>
        <w:jc w:val="both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2. </w:t>
      </w:r>
      <w:r>
        <w:rPr>
          <w:rStyle w:val="21"/>
          <w:color w:val="000000"/>
          <w:sz w:val="28"/>
          <w:szCs w:val="28"/>
        </w:rPr>
        <w:t>Для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кожного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 отриманих на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попередньому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кроці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значень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з'ясовується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чи має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це значення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квадратний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корінь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за модулем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21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215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Якщо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ні,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 xml:space="preserve">в </w:t>
      </w:r>
      <w:r>
        <w:rPr>
          <w:rStyle w:val="22"/>
          <w:color w:val="000000"/>
          <w:sz w:val="28"/>
          <w:szCs w:val="28"/>
        </w:rPr>
        <w:object>
          <v:shape id="_x0000_i1122" o:spt="75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217">
            <o:LockedField>false</o:LockedField>
          </o:OLEObject>
        </w:object>
      </w:r>
      <w:r>
        <w:rPr>
          <w:i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немає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точок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цим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значенням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2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219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. </w:t>
      </w:r>
      <w:r>
        <w:rPr>
          <w:rStyle w:val="21"/>
          <w:color w:val="000000"/>
          <w:sz w:val="28"/>
          <w:szCs w:val="28"/>
        </w:rPr>
        <w:t>Якщо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ж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корінь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існує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є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два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значення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у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відповідних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операції добування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квадратного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кореня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(винятком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є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випадок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коли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єдиним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таким значенням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виявляється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24" o:spt="75" type="#_x0000_t75" style="height:15pt;width:26.2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221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). </w:t>
      </w:r>
      <w:r>
        <w:rPr>
          <w:rStyle w:val="21"/>
          <w:color w:val="000000"/>
          <w:sz w:val="28"/>
          <w:szCs w:val="28"/>
        </w:rPr>
        <w:t>ці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 xml:space="preserve">значення </w:t>
      </w:r>
      <w:r>
        <w:rPr>
          <w:rStyle w:val="21"/>
          <w:color w:val="000000"/>
          <w:sz w:val="28"/>
          <w:szCs w:val="28"/>
        </w:rPr>
        <w:object>
          <v:shape id="_x0000_i1125" o:spt="75" type="#_x0000_t75" style="height:15pt;width:27.7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223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будуть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точками</w:t>
      </w:r>
      <w:r>
        <w:rPr>
          <w:i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26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25">
            <o:LockedField>false</o:LockedField>
          </o:OLEObject>
        </w:object>
      </w:r>
      <w:r>
        <w:rPr>
          <w:sz w:val="28"/>
          <w:szCs w:val="28"/>
        </w:rPr>
        <w:t>.</w:t>
      </w: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ind w:firstLine="567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0" w:leftChars="0" w:firstLine="0" w:firstLineChars="0"/>
        <w:jc w:val="both"/>
        <w:rPr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Завданням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є шифрування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відкритого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тексту повідомлення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27" o:spt="75" type="#_x0000_t75" style="height:9.75pt;width:12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27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яке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повинне буде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пересилатися в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вигляді координат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точки</w:t>
      </w:r>
      <w:r>
        <w:rPr>
          <w:i/>
          <w:sz w:val="28"/>
          <w:szCs w:val="28"/>
        </w:rPr>
        <w:t xml:space="preserve"> </w:t>
      </w:r>
      <w:r>
        <w:rPr>
          <w:i/>
          <w:position w:val="-10"/>
          <w:sz w:val="28"/>
          <w:szCs w:val="28"/>
        </w:rPr>
        <w:object>
          <v:shape id="_x0000_i1128" o:spt="75" type="#_x0000_t75" style="height:15.75pt;width:1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29">
            <o:LockedField>false</o:LockedField>
          </o:OLEObject>
        </w:object>
      </w:r>
      <w:r>
        <w:rPr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ind w:firstLine="567"/>
        <w:jc w:val="both"/>
        <w:rPr>
          <w:rStyle w:val="21"/>
          <w:color w:val="000000"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Припустимо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абонент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хоче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відправити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абоненту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зашифроване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повідомлення</w:t>
      </w:r>
      <w:r>
        <w:rPr>
          <w:rStyle w:val="22"/>
          <w:color w:val="000000"/>
          <w:sz w:val="28"/>
          <w:szCs w:val="28"/>
        </w:rPr>
        <w:t xml:space="preserve">. </w:t>
      </w:r>
      <w:r>
        <w:rPr>
          <w:rStyle w:val="21"/>
          <w:color w:val="000000"/>
          <w:sz w:val="28"/>
          <w:szCs w:val="28"/>
        </w:rPr>
        <w:t>Для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цього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йому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знадобиться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відкритий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ключ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абонента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В.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Генерація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відкритого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та закритого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ключів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абонента В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проводиться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за наступним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алгоритмом:</w:t>
      </w:r>
    </w:p>
    <w:p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Абонент В вибирає еліптичну групу </w:t>
      </w:r>
      <w:r>
        <w:rPr>
          <w:rStyle w:val="22"/>
          <w:color w:val="000000"/>
          <w:sz w:val="28"/>
          <w:szCs w:val="28"/>
        </w:rPr>
        <w:object>
          <v:shape id="_x0000_i1129" o:spt="75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31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>.</w:t>
      </w:r>
      <w:r>
        <w:rPr>
          <w:i/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Style w:val="21"/>
          <w:color w:val="000000"/>
          <w:sz w:val="28"/>
          <w:szCs w:val="28"/>
        </w:rPr>
        <w:t>Абонент</w:t>
      </w:r>
      <w:r>
        <w:rPr>
          <w:rStyle w:val="22"/>
          <w:color w:val="000000"/>
          <w:sz w:val="28"/>
          <w:szCs w:val="28"/>
        </w:rPr>
        <w:t xml:space="preserve"> В </w:t>
      </w:r>
      <w:r>
        <w:rPr>
          <w:rStyle w:val="21"/>
          <w:color w:val="000000"/>
          <w:sz w:val="28"/>
          <w:szCs w:val="28"/>
        </w:rPr>
        <w:t>вибирає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генеруючу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точку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на кривій</w:t>
      </w:r>
      <w:r>
        <w:rPr>
          <w:i/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object>
          <v:shape id="_x0000_i1130" o:spt="75" type="#_x0000_t75" style="height:15.75pt;width:44.2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232">
            <o:LockedField>false</o:LockedField>
          </o:OLEObject>
        </w:object>
      </w:r>
      <w:r>
        <w:rPr>
          <w:i/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rStyle w:val="21"/>
          <w:color w:val="000000"/>
          <w:sz w:val="28"/>
          <w:szCs w:val="28"/>
        </w:rPr>
        <w:t>Абонент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вибирає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ціле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число</w:t>
      </w:r>
      <w:r>
        <w:rPr>
          <w:i/>
          <w:sz w:val="28"/>
          <w:szCs w:val="28"/>
        </w:rPr>
        <w:t xml:space="preserve"> </w:t>
      </w:r>
      <w:r>
        <w:rPr>
          <w:i/>
          <w:position w:val="-10"/>
          <w:sz w:val="28"/>
          <w:szCs w:val="28"/>
        </w:rPr>
        <w:object>
          <v:shape id="_x0000_i1131" o:spt="75" type="#_x0000_t75" style="height:15.75pt;width:15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234">
            <o:LockedField>false</o:LockedField>
          </o:OLEObject>
        </w:objec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rStyle w:val="21"/>
          <w:color w:val="000000"/>
          <w:sz w:val="28"/>
          <w:szCs w:val="28"/>
        </w:rPr>
        <w:t>його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особистий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ключ</w:t>
      </w:r>
      <w:r>
        <w:rPr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rStyle w:val="21"/>
          <w:color w:val="000000"/>
          <w:sz w:val="28"/>
          <w:szCs w:val="28"/>
        </w:rPr>
        <w:t>Абонент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обчислює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свій відкритий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ключ</w:t>
      </w:r>
      <w:r>
        <w:rPr>
          <w:sz w:val="28"/>
          <w:szCs w:val="28"/>
        </w:rPr>
        <w:t xml:space="preserve">: </w:t>
      </w:r>
      <w:r>
        <w:rPr>
          <w:position w:val="-10"/>
          <w:sz w:val="28"/>
          <w:szCs w:val="28"/>
        </w:rPr>
        <w:object>
          <v:shape id="_x0000_i1132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36">
            <o:LockedField>false</o:LockedField>
          </o:OLEObject>
        </w:object>
      </w:r>
      <w:r>
        <w:rPr>
          <w:i/>
          <w:sz w:val="28"/>
          <w:szCs w:val="28"/>
        </w:rPr>
        <w:t xml:space="preserve">. </w:t>
      </w:r>
    </w:p>
    <w:p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Таємний і відкритий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ключ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абонента А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обчислюються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аналогічним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чином</w:t>
      </w:r>
      <w:r>
        <w:rPr>
          <w:rStyle w:val="22"/>
          <w:color w:val="000000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Для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того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щоб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відправити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абоненту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 повідомлення</w:t>
      </w:r>
      <w:r>
        <w:rPr>
          <w:sz w:val="28"/>
          <w:szCs w:val="28"/>
        </w:rPr>
        <w:t xml:space="preserve"> </w:t>
      </w:r>
      <w:r>
        <w:rPr>
          <w:i/>
          <w:position w:val="-10"/>
          <w:sz w:val="28"/>
          <w:szCs w:val="28"/>
        </w:rPr>
        <w:object>
          <v:shape id="_x0000_i1133" o:spt="75" type="#_x0000_t75" style="height:15.75pt;width:1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38">
            <o:LockedField>false</o:LockedField>
          </o:OLEObject>
        </w:object>
      </w:r>
      <w:r>
        <w:rPr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користувач А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вибирає випадкове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позитивне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ціле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число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34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39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і обчислює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шифрований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текст</w:t>
      </w:r>
      <w:r>
        <w:rPr>
          <w:i/>
          <w:sz w:val="28"/>
          <w:szCs w:val="28"/>
        </w:rPr>
        <w:t xml:space="preserve"> </w:t>
      </w:r>
      <w:r>
        <w:rPr>
          <w:i/>
          <w:position w:val="-10"/>
          <w:sz w:val="28"/>
          <w:szCs w:val="28"/>
        </w:rPr>
        <w:object>
          <v:shape id="_x0000_i1135" o:spt="75" type="#_x0000_t75" style="height:15.75pt;width:17.25pt;" o:ole="t" filled="f" o:preferrelative="t" stroked="f" coordsize="21600,21600">
            <v:path/>
            <v:fill on="f" focussize="0,0"/>
            <v:stroke on="f" joinstyle="miter"/>
            <v:imagedata r:id="rId242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41">
            <o:LockedField>false</o:LockedField>
          </o:OLEObject>
        </w:object>
      </w:r>
      <w:r>
        <w:rPr>
          <w:sz w:val="28"/>
          <w:szCs w:val="28"/>
        </w:rPr>
        <w:t xml:space="preserve">, що буде </w:t>
      </w:r>
      <w:r>
        <w:rPr>
          <w:rStyle w:val="21"/>
          <w:color w:val="000000"/>
          <w:sz w:val="28"/>
          <w:szCs w:val="28"/>
        </w:rPr>
        <w:t>складатися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пари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точок</w:t>
      </w:r>
    </w:p>
    <w:p>
      <w:pPr>
        <w:ind w:firstLine="567"/>
        <w:jc w:val="center"/>
        <w:rPr>
          <w:i/>
          <w:sz w:val="28"/>
          <w:szCs w:val="28"/>
        </w:rPr>
      </w:pPr>
      <w:r>
        <w:rPr>
          <w:i/>
          <w:position w:val="-10"/>
          <w:sz w:val="28"/>
          <w:szCs w:val="28"/>
        </w:rPr>
        <w:object>
          <v:shape id="_x0000_i1136" o:spt="75" type="#_x0000_t75" style="height:15.75pt;width:96.75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43">
            <o:LockedField>false</o:LockedField>
          </o:OLEObject>
        </w:object>
      </w:r>
    </w:p>
    <w:p>
      <w:pPr>
        <w:ind w:firstLine="567"/>
        <w:jc w:val="both"/>
        <w:rPr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Зауважимо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що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сторона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 використовує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відкритий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ключ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сторони В</w:t>
      </w:r>
      <w:r>
        <w:rPr>
          <w:rStyle w:val="22"/>
          <w:color w:val="000000"/>
          <w:sz w:val="28"/>
          <w:szCs w:val="28"/>
        </w:rPr>
        <w:t>:</w:t>
      </w:r>
      <w:r>
        <w:rPr>
          <w:i/>
          <w:sz w:val="28"/>
          <w:szCs w:val="28"/>
        </w:rPr>
        <w:t xml:space="preserve"> </w:t>
      </w:r>
      <w:r>
        <w:rPr>
          <w:i/>
          <w:position w:val="-10"/>
          <w:sz w:val="28"/>
          <w:szCs w:val="28"/>
        </w:rPr>
        <w:object>
          <v:shape id="_x0000_i1137" o:spt="75" type="#_x0000_t75" style="height:15.75pt;width:1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45">
            <o:LockedField>false</o:LockedField>
          </o:OLEObject>
        </w:object>
      </w:r>
      <w:r>
        <w:rPr>
          <w:sz w:val="28"/>
          <w:szCs w:val="28"/>
        </w:rPr>
        <w:t xml:space="preserve">. </w:t>
      </w:r>
      <w:r>
        <w:rPr>
          <w:rStyle w:val="21"/>
          <w:color w:val="000000"/>
          <w:sz w:val="28"/>
          <w:szCs w:val="28"/>
        </w:rPr>
        <w:t>Щоб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дешифрувати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цей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шифрований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текст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В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помножує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першу точку в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парі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на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таємний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ключ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 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віднімає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результат</w:t>
      </w:r>
      <w:r>
        <w:rPr>
          <w:rStyle w:val="22"/>
          <w:color w:val="000000"/>
          <w:sz w:val="28"/>
          <w:szCs w:val="28"/>
        </w:rPr>
        <w:t xml:space="preserve"> від</w:t>
      </w:r>
      <w:r>
        <w:rPr>
          <w:rStyle w:val="21"/>
          <w:color w:val="000000"/>
          <w:sz w:val="28"/>
          <w:szCs w:val="28"/>
        </w:rPr>
        <w:t xml:space="preserve"> другої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точки</w:t>
      </w:r>
      <w:r>
        <w:rPr>
          <w:rStyle w:val="22"/>
          <w:color w:val="000000"/>
          <w:sz w:val="28"/>
          <w:szCs w:val="28"/>
        </w:rPr>
        <w:t>:</w:t>
      </w:r>
    </w:p>
    <w:p>
      <w:pPr>
        <w:ind w:firstLine="567"/>
        <w:jc w:val="center"/>
        <w:rPr>
          <w:i/>
          <w:position w:val="-10"/>
          <w:sz w:val="28"/>
          <w:szCs w:val="28"/>
        </w:rPr>
      </w:pPr>
      <w:r>
        <w:rPr>
          <w:i/>
          <w:position w:val="-10"/>
          <w:sz w:val="28"/>
          <w:szCs w:val="28"/>
        </w:rPr>
        <w:object>
          <v:shape id="_x0000_i1138" o:spt="75" type="#_x0000_t75" style="height:15.75pt;width:225.7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47">
            <o:LockedField>false</o:LockedField>
          </o:OLEObject>
        </w:object>
      </w:r>
    </w:p>
    <w:p>
      <w:pPr>
        <w:ind w:firstLine="567"/>
        <w:jc w:val="center"/>
        <w:rPr>
          <w:i/>
          <w:position w:val="-10"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Style w:val="22"/>
          <w:color w:val="000000"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Користувач А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замаскував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повідомлення</w:t>
      </w:r>
      <w:r>
        <w:rPr>
          <w:i/>
          <w:sz w:val="28"/>
          <w:szCs w:val="28"/>
        </w:rPr>
        <w:t xml:space="preserve"> </w:t>
      </w:r>
      <w:r>
        <w:rPr>
          <w:i/>
          <w:position w:val="-10"/>
          <w:sz w:val="28"/>
          <w:szCs w:val="28"/>
        </w:rPr>
        <w:object>
          <v:shape id="_x0000_i1139" o:spt="75" type="#_x0000_t75" style="height:15.75pt;width:1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49">
            <o:LockedField>false</o:LockedField>
          </o:OLEObject>
        </w:object>
      </w:r>
      <w:r>
        <w:rPr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за допомогою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додавання до нього</w:t>
      </w:r>
      <w:r>
        <w:rPr>
          <w:i/>
          <w:sz w:val="28"/>
          <w:szCs w:val="28"/>
        </w:rPr>
        <w:t xml:space="preserve"> </w:t>
      </w:r>
      <w:r>
        <w:rPr>
          <w:i/>
          <w:position w:val="-10"/>
          <w:sz w:val="28"/>
          <w:szCs w:val="28"/>
        </w:rPr>
        <w:object>
          <v:shape id="_x0000_i1140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50">
            <o:LockedField>false</o:LockedField>
          </o:OLEObject>
        </w:object>
      </w:r>
      <w:r>
        <w:rPr>
          <w:sz w:val="28"/>
          <w:szCs w:val="28"/>
        </w:rPr>
        <w:t xml:space="preserve">. </w:t>
      </w:r>
      <w:r>
        <w:rPr>
          <w:rStyle w:val="21"/>
          <w:color w:val="000000"/>
          <w:sz w:val="28"/>
          <w:szCs w:val="28"/>
        </w:rPr>
        <w:t>Ніхто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крім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цього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користувача, не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знає значення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41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252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тому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хоча</w:t>
      </w:r>
      <w:r>
        <w:rPr>
          <w:sz w:val="28"/>
          <w:szCs w:val="28"/>
        </w:rPr>
        <w:t xml:space="preserve"> </w:t>
      </w:r>
      <w:r>
        <w:rPr>
          <w:i/>
          <w:position w:val="-10"/>
          <w:sz w:val="28"/>
          <w:szCs w:val="28"/>
        </w:rPr>
        <w:object>
          <v:shape id="_x0000_i1142" o:spt="75" type="#_x0000_t75" style="height:15.75pt;width:15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254">
            <o:LockedField>false</o:LockedField>
          </o:OLEObject>
        </w:object>
      </w:r>
      <w:r>
        <w:rPr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є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відкритим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ключем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ніхто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не зможе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прибрати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маску</w:t>
      </w:r>
      <w:r>
        <w:rPr>
          <w:i/>
          <w:sz w:val="28"/>
          <w:szCs w:val="28"/>
        </w:rPr>
        <w:t xml:space="preserve"> </w:t>
      </w:r>
      <w:r>
        <w:rPr>
          <w:i/>
          <w:position w:val="-10"/>
          <w:sz w:val="28"/>
          <w:szCs w:val="28"/>
        </w:rPr>
        <w:object>
          <v:shape id="_x0000_i1143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55">
            <o:LockedField>false</o:LockedField>
          </o:OLEObject>
        </w:object>
      </w:r>
      <w:r>
        <w:rPr>
          <w:i/>
          <w:sz w:val="28"/>
          <w:szCs w:val="28"/>
        </w:rPr>
        <w:t xml:space="preserve">. </w:t>
      </w:r>
      <w:r>
        <w:rPr>
          <w:rStyle w:val="21"/>
          <w:color w:val="000000"/>
          <w:sz w:val="28"/>
          <w:szCs w:val="28"/>
        </w:rPr>
        <w:t>Зловмисникові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для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відновлення повідомлення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доведеться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обчислити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44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57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за даними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4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59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46" o:spt="75" type="#_x0000_t75" style="height:12.75pt;width:17.2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61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що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представляється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складним завданням</w:t>
      </w:r>
      <w:r>
        <w:rPr>
          <w:rStyle w:val="22"/>
          <w:color w:val="000000"/>
          <w:sz w:val="28"/>
          <w:szCs w:val="28"/>
        </w:rPr>
        <w:t>.</w:t>
      </w:r>
    </w:p>
    <w:p>
      <w:pPr>
        <w:ind w:firstLine="567"/>
        <w:jc w:val="both"/>
        <w:rPr>
          <w:sz w:val="28"/>
          <w:szCs w:val="28"/>
        </w:rPr>
      </w:pPr>
      <w:r>
        <w:rPr>
          <w:rStyle w:val="22"/>
          <w:color w:val="000000"/>
          <w:sz w:val="28"/>
          <w:szCs w:val="28"/>
        </w:rPr>
        <w:t>Таким чином, перехід до криптографії за використання еліптичних кривих дозволяє зберегти прийнятну довжину ключа при різкому (на декілька порядків) зрості стійкості криптосистем.</w:t>
      </w:r>
    </w:p>
    <w:p>
      <w:pPr>
        <w:ind w:firstLine="567"/>
        <w:jc w:val="both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autoSpaceDE w:val="0"/>
        <w:autoSpaceDN w:val="0"/>
        <w:adjustRightInd w:val="0"/>
        <w:ind w:left="0" w:leftChars="0" w:firstLine="0" w:firstLineChars="0"/>
        <w:jc w:val="both"/>
        <w:rPr>
          <w:rStyle w:val="22"/>
          <w:color w:val="000000"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Найпростіший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алгоритм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шифрування</w:t>
      </w:r>
      <w:r>
        <w:rPr>
          <w:rStyle w:val="22"/>
          <w:color w:val="000000"/>
          <w:sz w:val="28"/>
          <w:szCs w:val="28"/>
        </w:rPr>
        <w:t xml:space="preserve">, що ґрунтується </w:t>
      </w:r>
      <w:r>
        <w:rPr>
          <w:rStyle w:val="21"/>
          <w:color w:val="000000"/>
          <w:sz w:val="28"/>
          <w:szCs w:val="28"/>
        </w:rPr>
        <w:t>на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дискретному логарифмуванні</w:t>
      </w:r>
      <w:r>
        <w:rPr>
          <w:rStyle w:val="22"/>
          <w:color w:val="000000"/>
          <w:sz w:val="28"/>
          <w:szCs w:val="28"/>
        </w:rPr>
        <w:t>.</w:t>
      </w:r>
    </w:p>
    <w:p>
      <w:pPr>
        <w:autoSpaceDE w:val="0"/>
        <w:autoSpaceDN w:val="0"/>
        <w:adjustRightInd w:val="0"/>
        <w:ind w:firstLine="567"/>
        <w:jc w:val="both"/>
        <w:rPr>
          <w:rStyle w:val="22"/>
          <w:color w:val="000000"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На відміну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від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RSA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алгоритмі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Ель</w:t>
      </w:r>
      <w:r>
        <w:rPr>
          <w:rStyle w:val="23"/>
          <w:color w:val="000000"/>
          <w:sz w:val="28"/>
          <w:szCs w:val="28"/>
        </w:rPr>
        <w:t>-</w:t>
      </w:r>
      <w:r>
        <w:rPr>
          <w:rStyle w:val="22"/>
          <w:color w:val="000000"/>
          <w:sz w:val="28"/>
          <w:szCs w:val="28"/>
        </w:rPr>
        <w:t xml:space="preserve">Гамаля </w:t>
      </w:r>
      <w:r>
        <w:rPr>
          <w:rStyle w:val="21"/>
          <w:color w:val="000000"/>
          <w:sz w:val="28"/>
          <w:szCs w:val="28"/>
        </w:rPr>
        <w:t>існують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деякі відкриті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параметри -</w:t>
      </w:r>
      <w:r>
        <w:rPr>
          <w:rStyle w:val="21"/>
          <w:i/>
          <w:color w:val="000000"/>
          <w:sz w:val="28"/>
          <w:szCs w:val="28"/>
        </w:rPr>
        <w:t xml:space="preserve"> параметри</w:t>
      </w:r>
      <w:r>
        <w:rPr>
          <w:rStyle w:val="22"/>
          <w:i/>
          <w:color w:val="000000"/>
          <w:sz w:val="28"/>
          <w:szCs w:val="28"/>
        </w:rPr>
        <w:t xml:space="preserve"> </w:t>
      </w:r>
      <w:r>
        <w:rPr>
          <w:rStyle w:val="21"/>
          <w:i/>
          <w:color w:val="000000"/>
          <w:sz w:val="28"/>
          <w:szCs w:val="28"/>
        </w:rPr>
        <w:t>домену</w:t>
      </w:r>
      <w:r>
        <w:rPr>
          <w:rStyle w:val="22"/>
          <w:i/>
          <w:color w:val="000000"/>
          <w:sz w:val="28"/>
          <w:szCs w:val="28"/>
        </w:rPr>
        <w:t xml:space="preserve"> </w:t>
      </w:r>
      <w:r>
        <w:rPr>
          <w:rStyle w:val="21"/>
          <w:i/>
          <w:color w:val="000000"/>
          <w:sz w:val="28"/>
          <w:szCs w:val="28"/>
        </w:rPr>
        <w:t>(</w:t>
      </w:r>
      <w:r>
        <w:rPr>
          <w:rStyle w:val="22"/>
          <w:i/>
          <w:color w:val="000000"/>
          <w:sz w:val="28"/>
          <w:szCs w:val="28"/>
        </w:rPr>
        <w:t>ключа)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які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можуть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бути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використані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великим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числом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користувачів.</w:t>
      </w:r>
      <w:r>
        <w:rPr>
          <w:rStyle w:val="22"/>
          <w:color w:val="000000"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firstLine="567"/>
        <w:jc w:val="both"/>
        <w:rPr>
          <w:rStyle w:val="22"/>
          <w:sz w:val="28"/>
          <w:szCs w:val="28"/>
        </w:rPr>
      </w:pPr>
      <w:r>
        <w:rPr>
          <w:i/>
          <w:sz w:val="28"/>
          <w:szCs w:val="28"/>
        </w:rPr>
        <w:t>Формування ключів</w:t>
      </w:r>
    </w:p>
    <w:p>
      <w:pPr>
        <w:numPr>
          <w:ilvl w:val="0"/>
          <w:numId w:val="6"/>
        </w:numPr>
        <w:tabs>
          <w:tab w:val="left" w:pos="840"/>
          <w:tab w:val="clear" w:pos="1440"/>
        </w:tabs>
        <w:autoSpaceDE w:val="0"/>
        <w:autoSpaceDN w:val="0"/>
        <w:adjustRightInd w:val="0"/>
        <w:ind w:left="0" w:firstLine="567"/>
        <w:jc w:val="both"/>
        <w:rPr>
          <w:rStyle w:val="22"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Вибирається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4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64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63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 – </w:t>
      </w:r>
      <w:r>
        <w:rPr>
          <w:rStyle w:val="21"/>
          <w:color w:val="000000"/>
          <w:sz w:val="28"/>
          <w:szCs w:val="28"/>
        </w:rPr>
        <w:t xml:space="preserve">велике </w:t>
      </w:r>
      <w:r>
        <w:rPr>
          <w:rStyle w:val="22"/>
          <w:color w:val="000000"/>
          <w:sz w:val="28"/>
          <w:szCs w:val="28"/>
        </w:rPr>
        <w:t>(</w:t>
      </w:r>
      <w:r>
        <w:rPr>
          <w:rStyle w:val="21"/>
          <w:color w:val="000000"/>
          <w:sz w:val="28"/>
          <w:szCs w:val="28"/>
        </w:rPr>
        <w:t>1024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біта)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просте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число</w:t>
      </w:r>
      <w:r>
        <w:rPr>
          <w:rStyle w:val="22"/>
          <w:color w:val="000000"/>
          <w:sz w:val="28"/>
          <w:szCs w:val="28"/>
        </w:rPr>
        <w:t>.</w:t>
      </w:r>
    </w:p>
    <w:p>
      <w:pPr>
        <w:numPr>
          <w:ilvl w:val="0"/>
          <w:numId w:val="6"/>
        </w:numPr>
        <w:tabs>
          <w:tab w:val="left" w:pos="840"/>
          <w:tab w:val="clear" w:pos="1440"/>
        </w:tabs>
        <w:autoSpaceDE w:val="0"/>
        <w:autoSpaceDN w:val="0"/>
        <w:adjustRightInd w:val="0"/>
        <w:ind w:left="0" w:firstLine="567"/>
        <w:jc w:val="both"/>
        <w:rPr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Вибирається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48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66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65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-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первісний корінь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49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68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67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>.</w:t>
      </w:r>
    </w:p>
    <w:p>
      <w:pPr>
        <w:tabs>
          <w:tab w:val="left" w:pos="840"/>
        </w:tabs>
        <w:ind w:firstLine="567"/>
        <w:jc w:val="both"/>
        <w:rPr>
          <w:rStyle w:val="21"/>
          <w:color w:val="000000"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Нагадаємо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що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якщо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число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50" o:spt="75" type="#_x0000_t75" style="height:9.75pt;width:9.75pt;" o:ole="t" filled="f" o:preferrelative="t" stroked="f" coordsize="21600,21600">
            <v:path/>
            <v:fill on="f" focussize="0,0"/>
            <v:stroke on="f" joinstyle="miter"/>
            <v:imagedata r:id="rId270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69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є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первісним коренем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простого числа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51" o:spt="75" type="#_x0000_t75" style="height:12.75pt;width:9pt;" o:ole="t" filled="f" o:preferrelative="t" stroked="f" coordsize="21600,21600">
            <v:path/>
            <v:fill on="f" focussize="0,0"/>
            <v:stroke on="f" joinstyle="miter"/>
            <v:imagedata r:id="rId272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71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то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всі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числа</w:t>
      </w:r>
    </w:p>
    <w:p>
      <w:pPr>
        <w:ind w:firstLine="567"/>
        <w:jc w:val="center"/>
        <w:rPr>
          <w:i/>
          <w:sz w:val="28"/>
          <w:szCs w:val="28"/>
        </w:rPr>
      </w:pPr>
      <w:r>
        <w:rPr>
          <w:i/>
          <w:position w:val="-8"/>
          <w:sz w:val="28"/>
          <w:szCs w:val="28"/>
        </w:rPr>
        <w:object>
          <v:shape id="_x0000_i1152" o:spt="75" type="#_x0000_t75" style="height:17.25pt;width:144.75pt;" o:ole="t" filled="f" o:preferrelative="t" stroked="f" coordsize="21600,21600">
            <v:path/>
            <v:fill on="f" focussize="0,0"/>
            <v:stroke on="f" joinstyle="miter"/>
            <v:imagedata r:id="rId274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73">
            <o:LockedField>false</o:LockedField>
          </o:OLEObject>
        </w:object>
      </w:r>
    </w:p>
    <w:p>
      <w:pPr>
        <w:autoSpaceDE w:val="0"/>
        <w:autoSpaceDN w:val="0"/>
        <w:adjustRightInd w:val="0"/>
        <w:ind w:firstLine="567"/>
        <w:jc w:val="both"/>
        <w:rPr>
          <w:rStyle w:val="21"/>
          <w:color w:val="000000"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повинні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бути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різними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представляти всі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цілі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числа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від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1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до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53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276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75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деякій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перестановці.</w:t>
      </w:r>
    </w:p>
    <w:p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Після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вибору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параметрів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домену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визначають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відкритий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і таємний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ключі</w:t>
      </w:r>
      <w:r>
        <w:rPr>
          <w:rStyle w:val="22"/>
          <w:color w:val="000000"/>
          <w:sz w:val="28"/>
          <w:szCs w:val="28"/>
        </w:rPr>
        <w:t xml:space="preserve">. </w:t>
      </w:r>
      <w:r>
        <w:rPr>
          <w:rStyle w:val="21"/>
          <w:color w:val="000000"/>
          <w:sz w:val="28"/>
          <w:szCs w:val="28"/>
        </w:rPr>
        <w:t>Таємним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ключем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може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апріорі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бути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будь-яке натуральне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число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54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78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277">
            <o:LockedField>false</o:LockedField>
          </o:OLEObject>
        </w:object>
      </w:r>
      <w:r>
        <w:rPr>
          <w:rStyle w:val="21"/>
          <w:color w:val="000000"/>
          <w:sz w:val="28"/>
          <w:szCs w:val="28"/>
        </w:rPr>
        <w:t>.</w:t>
      </w:r>
    </w:p>
    <w:p>
      <w:pPr>
        <w:autoSpaceDE w:val="0"/>
        <w:autoSpaceDN w:val="0"/>
        <w:adjustRightInd w:val="0"/>
        <w:ind w:firstLine="567"/>
        <w:jc w:val="both"/>
        <w:rPr>
          <w:rStyle w:val="22"/>
          <w:color w:val="000000"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Для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визначення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відкритого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ключа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обчислюється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число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55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280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79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>:</w:t>
      </w:r>
    </w:p>
    <w:p>
      <w:pPr>
        <w:autoSpaceDE w:val="0"/>
        <w:autoSpaceDN w:val="0"/>
        <w:adjustRightInd w:val="0"/>
        <w:ind w:firstLine="567"/>
        <w:jc w:val="center"/>
        <w:rPr>
          <w:i/>
          <w:sz w:val="28"/>
          <w:szCs w:val="28"/>
        </w:rPr>
      </w:pPr>
      <w:r>
        <w:rPr>
          <w:rStyle w:val="22"/>
          <w:color w:val="000000"/>
          <w:sz w:val="28"/>
          <w:szCs w:val="28"/>
        </w:rPr>
        <w:object>
          <v:shape id="_x0000_i1156" o:spt="75" type="#_x0000_t75" style="height:18pt;width:63.75pt;" o:ole="t" filled="f" o:preferrelative="t" stroked="f" coordsize="21600,21600">
            <v:path/>
            <v:fill on="f" focussize="0,0"/>
            <v:stroke on="f" joinstyle="miter"/>
            <v:imagedata r:id="rId282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281">
            <o:LockedField>false</o:LockedField>
          </o:OLEObject>
        </w:object>
      </w:r>
      <w:r>
        <w:rPr>
          <w:i/>
          <w:sz w:val="28"/>
          <w:szCs w:val="28"/>
        </w:rPr>
        <w:t>.</w:t>
      </w:r>
    </w:p>
    <w:p>
      <w:pPr>
        <w:autoSpaceDE w:val="0"/>
        <w:autoSpaceDN w:val="0"/>
        <w:adjustRightInd w:val="0"/>
        <w:ind w:firstLine="567"/>
        <w:jc w:val="both"/>
        <w:rPr>
          <w:rStyle w:val="22"/>
          <w:color w:val="000000"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Група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чисел</w:t>
      </w:r>
      <w:r>
        <w:rPr>
          <w:rStyle w:val="22"/>
          <w:color w:val="000000"/>
          <w:sz w:val="28"/>
          <w:szCs w:val="28"/>
        </w:rPr>
        <w:t xml:space="preserve">  </w:t>
      </w:r>
      <w:r>
        <w:rPr>
          <w:rStyle w:val="22"/>
          <w:color w:val="000000"/>
          <w:sz w:val="28"/>
          <w:szCs w:val="28"/>
        </w:rPr>
        <w:object>
          <v:shape id="_x0000_i1157" o:spt="75" type="#_x0000_t75" style="height:15pt;width:39.75pt;" o:ole="t" filled="f" o:preferrelative="t" stroked="f" coordsize="21600,21600">
            <v:path/>
            <v:fill on="f" focussize="0,0"/>
            <v:stroke on="f" joinstyle="miter"/>
            <v:imagedata r:id="rId284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83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 – відкритий </w:t>
      </w:r>
      <w:r>
        <w:rPr>
          <w:rStyle w:val="21"/>
          <w:color w:val="000000"/>
          <w:sz w:val="28"/>
          <w:szCs w:val="28"/>
        </w:rPr>
        <w:t>ключ</w:t>
      </w:r>
      <w:r>
        <w:rPr>
          <w:rStyle w:val="22"/>
          <w:color w:val="000000"/>
          <w:sz w:val="28"/>
          <w:szCs w:val="28"/>
        </w:rPr>
        <w:t>.</w:t>
      </w:r>
    </w:p>
    <w:p>
      <w:pPr>
        <w:autoSpaceDE w:val="0"/>
        <w:autoSpaceDN w:val="0"/>
        <w:adjustRightInd w:val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Шифрування</w:t>
      </w:r>
    </w:p>
    <w:p>
      <w:pPr>
        <w:autoSpaceDE w:val="0"/>
        <w:autoSpaceDN w:val="0"/>
        <w:adjustRightInd w:val="0"/>
        <w:ind w:firstLine="567"/>
        <w:jc w:val="both"/>
        <w:rPr>
          <w:rStyle w:val="22"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 xml:space="preserve">Для шифрування повідомлення </w:t>
      </w:r>
      <w:r>
        <w:rPr>
          <w:rStyle w:val="22"/>
          <w:color w:val="000000"/>
          <w:sz w:val="28"/>
          <w:szCs w:val="28"/>
        </w:rPr>
        <w:object>
          <v:shape id="_x0000_i1158" o:spt="75" type="#_x0000_t75" style="height:9.75pt;width:12pt;" o:ole="t" filled="f" o:preferrelative="t" stroked="f" coordsize="21600,21600">
            <v:path/>
            <v:fill on="f" focussize="0,0"/>
            <v:stroke on="f" joinstyle="miter"/>
            <v:imagedata r:id="rId286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85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здійснюють наступні кроки</w:t>
      </w:r>
      <w:r>
        <w:rPr>
          <w:rStyle w:val="22"/>
          <w:color w:val="000000"/>
          <w:sz w:val="28"/>
          <w:szCs w:val="28"/>
        </w:rPr>
        <w:t>:</w:t>
      </w:r>
    </w:p>
    <w:p>
      <w:pPr>
        <w:numPr>
          <w:ilvl w:val="0"/>
          <w:numId w:val="7"/>
        </w:numPr>
        <w:tabs>
          <w:tab w:val="left" w:pos="840"/>
          <w:tab w:val="clear" w:pos="1440"/>
        </w:tabs>
        <w:autoSpaceDE w:val="0"/>
        <w:autoSpaceDN w:val="0"/>
        <w:adjustRightInd w:val="0"/>
        <w:ind w:left="0" w:firstLine="567"/>
        <w:jc w:val="both"/>
        <w:rPr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Генерують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випадковий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ефемерний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ключ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59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3" ShapeID="_x0000_i1159" DrawAspect="Content" ObjectID="_1468075859" r:id="rId287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-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взаємно простий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</w:t>
      </w:r>
      <w:r>
        <w:rPr>
          <w:i/>
          <w:sz w:val="28"/>
          <w:szCs w:val="28"/>
        </w:rPr>
        <w:t xml:space="preserve"> </w:t>
      </w:r>
      <w:r>
        <w:rPr>
          <w:i/>
          <w:position w:val="-10"/>
          <w:sz w:val="28"/>
          <w:szCs w:val="28"/>
        </w:rPr>
        <w:object>
          <v:shape id="_x0000_i1160" o:spt="75" type="#_x0000_t75" style="height:15pt;width:24.75pt;" o:ole="t" filled="f" o:preferrelative="t" stroked="f" coordsize="21600,21600">
            <v:path/>
            <v:fill on="f" focussize="0,0"/>
            <v:stroke on="f" joinstyle="miter"/>
            <v:imagedata r:id="rId290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289">
            <o:LockedField>false</o:LockedField>
          </o:OLEObject>
        </w:object>
      </w:r>
      <w:r>
        <w:rPr>
          <w:sz w:val="28"/>
          <w:szCs w:val="28"/>
        </w:rPr>
        <w:t xml:space="preserve">, такий що </w:t>
      </w:r>
      <w:r>
        <w:rPr>
          <w:position w:val="-10"/>
          <w:sz w:val="28"/>
          <w:szCs w:val="28"/>
        </w:rPr>
        <w:object>
          <v:shape id="_x0000_i1161" o:spt="75" type="#_x0000_t75" style="height:15pt;width:56.25pt;" o:ole="t" filled="f" o:preferrelative="t" stroked="f" coordsize="21600,21600">
            <v:path/>
            <v:fill on="f" focussize="0,0"/>
            <v:stroke on="f" joinstyle="miter"/>
            <v:imagedata r:id="rId292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91">
            <o:LockedField>false</o:LockedField>
          </o:OLEObject>
        </w:object>
      </w:r>
      <w:r>
        <w:rPr>
          <w:sz w:val="28"/>
          <w:szCs w:val="28"/>
        </w:rPr>
        <w:t>;</w:t>
      </w:r>
    </w:p>
    <w:p>
      <w:pPr>
        <w:numPr>
          <w:ilvl w:val="0"/>
          <w:numId w:val="7"/>
        </w:numPr>
        <w:tabs>
          <w:tab w:val="left" w:pos="840"/>
          <w:tab w:val="clear" w:pos="1440"/>
        </w:tabs>
        <w:autoSpaceDE w:val="0"/>
        <w:autoSpaceDN w:val="0"/>
        <w:adjustRightInd w:val="0"/>
        <w:ind w:left="0" w:firstLine="567"/>
        <w:jc w:val="both"/>
        <w:rPr>
          <w:iCs/>
          <w:sz w:val="28"/>
          <w:szCs w:val="28"/>
        </w:rPr>
      </w:pPr>
      <w:r>
        <w:rPr>
          <w:sz w:val="28"/>
          <w:szCs w:val="28"/>
        </w:rPr>
        <w:t xml:space="preserve">Обчислюють </w:t>
      </w:r>
      <w:r>
        <w:rPr>
          <w:position w:val="-10"/>
          <w:sz w:val="28"/>
          <w:szCs w:val="28"/>
        </w:rPr>
        <w:object>
          <v:shape id="_x0000_i1162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294" o:title=""/>
            <o:lock v:ext="edit" aspectratio="t"/>
            <w10:wrap type="none"/>
            <w10:anchorlock/>
          </v:shape>
          <o:OLEObject Type="Embed" ProgID="Equation.3" ShapeID="_x0000_i1162" DrawAspect="Content" ObjectID="_1468075862" r:id="rId293">
            <o:LockedField>false</o:LockedField>
          </o:OLEObject>
        </w:object>
      </w:r>
      <w:r>
        <w:rPr>
          <w:iCs/>
          <w:sz w:val="28"/>
          <w:szCs w:val="28"/>
        </w:rPr>
        <w:t>;</w:t>
      </w:r>
    </w:p>
    <w:p>
      <w:pPr>
        <w:numPr>
          <w:ilvl w:val="0"/>
          <w:numId w:val="7"/>
        </w:numPr>
        <w:tabs>
          <w:tab w:val="left" w:pos="840"/>
          <w:tab w:val="clear" w:pos="1440"/>
        </w:tabs>
        <w:autoSpaceDE w:val="0"/>
        <w:autoSpaceDN w:val="0"/>
        <w:adjustRightInd w:val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Знаходять </w:t>
      </w:r>
      <w:r>
        <w:rPr>
          <w:position w:val="-10"/>
          <w:sz w:val="28"/>
          <w:szCs w:val="28"/>
        </w:rPr>
        <w:object>
          <v:shape id="_x0000_i1163" o:spt="75" type="#_x0000_t75" style="height:18pt;width:93pt;" o:ole="t" filled="f" o:preferrelative="t" stroked="f" coordsize="21600,21600">
            <v:path/>
            <v:fill on="f" focussize="0,0"/>
            <v:stroke on="f" joinstyle="miter"/>
            <v:imagedata r:id="rId296" o:title=""/>
            <o:lock v:ext="edit" aspectratio="t"/>
            <w10:wrap type="none"/>
            <w10:anchorlock/>
          </v:shape>
          <o:OLEObject Type="Embed" ProgID="Equation.3" ShapeID="_x0000_i1163" DrawAspect="Content" ObjectID="_1468075863" r:id="rId295">
            <o:LockedField>false</o:LockedField>
          </o:OLEObject>
        </w:object>
      </w:r>
      <w:r>
        <w:rPr>
          <w:sz w:val="28"/>
          <w:szCs w:val="28"/>
        </w:rPr>
        <w:t>;</w:t>
      </w:r>
    </w:p>
    <w:p>
      <w:pPr>
        <w:numPr>
          <w:ilvl w:val="0"/>
          <w:numId w:val="7"/>
        </w:numPr>
        <w:tabs>
          <w:tab w:val="left" w:pos="840"/>
          <w:tab w:val="clear" w:pos="1440"/>
        </w:tabs>
        <w:autoSpaceDE w:val="0"/>
        <w:autoSpaceDN w:val="0"/>
        <w:adjustRightInd w:val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Вираховують отриманий шифротекст у вигляді пари </w:t>
      </w:r>
      <w:r>
        <w:rPr>
          <w:position w:val="-10"/>
          <w:sz w:val="28"/>
          <w:szCs w:val="28"/>
        </w:rPr>
        <w:object>
          <v:shape id="_x0000_i1164" o:spt="75" type="#_x0000_t75" style="height:15pt;width:51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3" ShapeID="_x0000_i1164" DrawAspect="Content" ObjectID="_1468075864" r:id="rId297">
            <o:LockedField>false</o:LockedField>
          </o:OLEObject>
        </w:object>
      </w:r>
      <w:r>
        <w:rPr>
          <w:i/>
          <w:sz w:val="28"/>
          <w:szCs w:val="28"/>
        </w:rPr>
        <w:t>.</w:t>
      </w:r>
    </w:p>
    <w:p>
      <w:pPr>
        <w:autoSpaceDE w:val="0"/>
        <w:autoSpaceDN w:val="0"/>
        <w:adjustRightInd w:val="0"/>
        <w:ind w:firstLine="567"/>
        <w:jc w:val="both"/>
        <w:rPr>
          <w:rStyle w:val="22"/>
          <w:color w:val="000000"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Зауважимо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що при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кожному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шифруванні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застосовується свій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короткочасний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 xml:space="preserve">ключ </w:t>
      </w:r>
      <w:r>
        <w:rPr>
          <w:rStyle w:val="22"/>
          <w:color w:val="000000"/>
          <w:sz w:val="28"/>
          <w:szCs w:val="28"/>
        </w:rPr>
        <w:object>
          <v:shape id="_x0000_i1165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3" ShapeID="_x0000_i1165" DrawAspect="Content" ObjectID="_1468075865" r:id="rId299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>, т</w:t>
      </w:r>
      <w:r>
        <w:rPr>
          <w:rStyle w:val="21"/>
          <w:color w:val="000000"/>
          <w:sz w:val="28"/>
          <w:szCs w:val="28"/>
        </w:rPr>
        <w:t>ому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шифруючи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одне повідомлення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двічі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ми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отримуємо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різні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шифротексти</w:t>
      </w:r>
      <w:r>
        <w:rPr>
          <w:rStyle w:val="22"/>
          <w:color w:val="000000"/>
          <w:sz w:val="28"/>
          <w:szCs w:val="28"/>
        </w:rPr>
        <w:t>.</w:t>
      </w:r>
    </w:p>
    <w:p>
      <w:pPr>
        <w:autoSpaceDE w:val="0"/>
        <w:autoSpaceDN w:val="0"/>
        <w:adjustRightInd w:val="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Дешифрування</w:t>
      </w:r>
    </w:p>
    <w:p>
      <w:pPr>
        <w:autoSpaceDE w:val="0"/>
        <w:autoSpaceDN w:val="0"/>
        <w:adjustRightInd w:val="0"/>
        <w:ind w:firstLine="567"/>
        <w:jc w:val="both"/>
        <w:rPr>
          <w:i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Щоб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розшифрувати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position w:val="-10"/>
          <w:sz w:val="28"/>
          <w:szCs w:val="28"/>
        </w:rPr>
        <w:object>
          <v:shape id="_x0000_i1166" o:spt="75" type="#_x0000_t75" style="height:15pt;width:51pt;" o:ole="t" filled="f" o:preferrelative="t" stroked="f" coordsize="21600,21600">
            <v:path/>
            <v:fill on="f" focussize="0,0"/>
            <v:stroke on="f" joinstyle="miter"/>
            <v:imagedata r:id="rId298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300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проводять перетворення:</w:t>
      </w:r>
      <w:r>
        <w:rPr>
          <w:i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firstLine="567"/>
        <w:jc w:val="center"/>
        <w:rPr>
          <w:i/>
          <w:sz w:val="28"/>
          <w:szCs w:val="28"/>
        </w:rPr>
      </w:pPr>
      <w:r>
        <w:rPr>
          <w:i/>
          <w:position w:val="-28"/>
          <w:sz w:val="28"/>
          <w:szCs w:val="28"/>
          <w:lang w:val="en-US"/>
        </w:rPr>
        <w:object>
          <v:shape id="_x0000_i1167" o:spt="75" type="#_x0000_t75" style="height:33.75pt;width:159.75pt;" o:ole="t" filled="f" o:preferrelative="t" stroked="f" coordsize="21600,21600">
            <v:path/>
            <v:fill on="f" focussize="0,0"/>
            <v:stroke on="f" joinstyle="miter"/>
            <v:imagedata r:id="rId302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301">
            <o:LockedField>false</o:LockedField>
          </o:OLEObject>
        </w:object>
      </w:r>
    </w:p>
    <w:p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Приклад. </w:t>
      </w:r>
      <w:r>
        <w:rPr>
          <w:rStyle w:val="21"/>
          <w:color w:val="000000"/>
          <w:sz w:val="28"/>
          <w:szCs w:val="28"/>
        </w:rPr>
        <w:t>Нехай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2"/>
          <w:color w:val="000000"/>
          <w:sz w:val="28"/>
          <w:szCs w:val="28"/>
        </w:rPr>
        <w:object>
          <v:shape id="_x0000_i1168" o:spt="75" type="#_x0000_t75" style="height:15pt;width:63.75pt;" o:ole="t" filled="f" o:preferrelative="t" stroked="f" coordsize="21600,21600">
            <v:path/>
            <v:fill on="f" focussize="0,0"/>
            <v:stroke on="f" joinstyle="miter"/>
            <v:imagedata r:id="rId304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303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 xml:space="preserve">. </w:t>
      </w:r>
      <w:r>
        <w:rPr>
          <w:rStyle w:val="21"/>
          <w:color w:val="000000"/>
          <w:sz w:val="28"/>
          <w:szCs w:val="28"/>
        </w:rPr>
        <w:t>В якості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пари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відкритого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і таємного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ключа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 xml:space="preserve">виберемо </w:t>
      </w:r>
      <w:r>
        <w:rPr>
          <w:i/>
          <w:position w:val="-6"/>
          <w:sz w:val="28"/>
          <w:szCs w:val="28"/>
          <w:lang w:val="en-US"/>
        </w:rPr>
        <w:object>
          <v:shape id="_x0000_i1169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306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305">
            <o:LockedField>false</o:LockedField>
          </o:OLEObject>
        </w:object>
      </w:r>
      <w:r>
        <w:rPr>
          <w:sz w:val="28"/>
          <w:szCs w:val="28"/>
        </w:rPr>
        <w:t>та</w:t>
      </w:r>
      <w:r>
        <w:rPr>
          <w:i/>
          <w:sz w:val="28"/>
          <w:szCs w:val="28"/>
        </w:rPr>
        <w:t xml:space="preserve"> </w:t>
      </w:r>
      <w:r>
        <w:rPr>
          <w:i/>
          <w:position w:val="-10"/>
          <w:sz w:val="28"/>
          <w:szCs w:val="28"/>
        </w:rPr>
        <w:object>
          <v:shape id="_x0000_i1170" o:spt="75" type="#_x0000_t75" style="height:18pt;width:119.25pt;" o:ole="t" filled="f" o:preferrelative="t" stroked="f" coordsize="21600,21600">
            <v:path/>
            <v:fill on="f" focussize="0,0"/>
            <v:stroke on="f" joinstyle="miter"/>
            <v:imagedata r:id="rId308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307">
            <o:LockedField>false</o:LockedField>
          </o:OLEObject>
        </w:objec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ind w:firstLine="567"/>
        <w:jc w:val="both"/>
        <w:rPr>
          <w:rStyle w:val="22"/>
          <w:i/>
          <w:iCs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Припустимо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нам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потрібно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зашифрувати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повідомлення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чисельне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представлення якого :</w:t>
      </w:r>
    </w:p>
    <w:p>
      <w:pPr>
        <w:numPr>
          <w:ilvl w:val="0"/>
          <w:numId w:val="8"/>
        </w:numPr>
        <w:tabs>
          <w:tab w:val="left" w:pos="840"/>
          <w:tab w:val="clear" w:pos="1440"/>
        </w:tabs>
        <w:autoSpaceDE w:val="0"/>
        <w:autoSpaceDN w:val="0"/>
        <w:adjustRightInd w:val="0"/>
        <w:ind w:left="0" w:firstLine="567"/>
        <w:jc w:val="both"/>
        <w:rPr>
          <w:i/>
          <w:iCs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Генеруємо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випадковий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ефемерний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ключ</w:t>
      </w:r>
      <w:r>
        <w:rPr>
          <w:i/>
          <w:sz w:val="28"/>
          <w:szCs w:val="28"/>
        </w:rPr>
        <w:t xml:space="preserve"> </w:t>
      </w:r>
      <w:r>
        <w:rPr>
          <w:i/>
          <w:position w:val="-6"/>
          <w:sz w:val="28"/>
          <w:szCs w:val="28"/>
        </w:rPr>
        <w:object>
          <v:shape id="_x0000_i1171" o:spt="75" type="#_x0000_t75" style="height:12.75pt;width:30.75pt;" o:ole="t" filled="f" o:preferrelative="t" stroked="f" coordsize="21600,21600">
            <v:path/>
            <v:fill on="f" focussize="0,0"/>
            <v:stroke on="f" joinstyle="miter"/>
            <v:imagedata r:id="rId310" o:title=""/>
            <o:lock v:ext="edit" aspectratio="t"/>
            <w10:wrap type="none"/>
            <w10:anchorlock/>
          </v:shape>
          <o:OLEObject Type="Embed" ProgID="Equation.3" ShapeID="_x0000_i1171" DrawAspect="Content" ObjectID="_1468075871" r:id="rId309">
            <o:LockedField>false</o:LockedField>
          </o:OLEObject>
        </w:object>
      </w:r>
      <w:r>
        <w:rPr>
          <w:iCs/>
          <w:sz w:val="28"/>
          <w:szCs w:val="28"/>
        </w:rPr>
        <w:t>;</w:t>
      </w:r>
    </w:p>
    <w:p>
      <w:pPr>
        <w:numPr>
          <w:ilvl w:val="0"/>
          <w:numId w:val="8"/>
        </w:numPr>
        <w:tabs>
          <w:tab w:val="left" w:pos="840"/>
          <w:tab w:val="clear" w:pos="1440"/>
        </w:tabs>
        <w:autoSpaceDE w:val="0"/>
        <w:autoSpaceDN w:val="0"/>
        <w:adjustRightInd w:val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Знаходимо </w:t>
      </w:r>
      <w:r>
        <w:rPr>
          <w:position w:val="-10"/>
          <w:sz w:val="28"/>
          <w:szCs w:val="28"/>
        </w:rPr>
        <w:object>
          <v:shape id="_x0000_i1172" o:spt="75" type="#_x0000_t75" style="height:18pt;width:156.75pt;" o:ole="t" filled="f" o:preferrelative="t" stroked="f" coordsize="21600,21600">
            <v:path/>
            <v:fill on="f" focussize="0,0"/>
            <v:stroke on="f" joinstyle="miter"/>
            <v:imagedata r:id="rId312" o:title=""/>
            <o:lock v:ext="edit" aspectratio="t"/>
            <w10:wrap type="none"/>
            <w10:anchorlock/>
          </v:shape>
          <o:OLEObject Type="Embed" ProgID="Equation.3" ShapeID="_x0000_i1172" DrawAspect="Content" ObjectID="_1468075872" r:id="rId311">
            <o:LockedField>false</o:LockedField>
          </o:OLEObject>
        </w:object>
      </w:r>
      <w:r>
        <w:rPr>
          <w:sz w:val="28"/>
          <w:szCs w:val="28"/>
        </w:rPr>
        <w:t xml:space="preserve">. </w:t>
      </w:r>
    </w:p>
    <w:p>
      <w:pPr>
        <w:numPr>
          <w:ilvl w:val="0"/>
          <w:numId w:val="8"/>
        </w:numPr>
        <w:tabs>
          <w:tab w:val="left" w:pos="840"/>
          <w:tab w:val="clear" w:pos="1440"/>
        </w:tabs>
        <w:autoSpaceDE w:val="0"/>
        <w:autoSpaceDN w:val="0"/>
        <w:adjustRightInd w:val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Рахуємо </w:t>
      </w:r>
      <w:r>
        <w:rPr>
          <w:position w:val="-10"/>
          <w:sz w:val="28"/>
          <w:szCs w:val="28"/>
        </w:rPr>
        <w:object>
          <v:shape id="_x0000_i1173" o:spt="75" type="#_x0000_t75" style="height:18pt;width:222.75pt;" o:ole="t" filled="f" o:preferrelative="t" stroked="f" coordsize="21600,21600">
            <v:path/>
            <v:fill on="f" focussize="0,0"/>
            <v:stroke on="f" joinstyle="miter"/>
            <v:imagedata r:id="rId314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313">
            <o:LockedField>false</o:LockedField>
          </o:OLEObject>
        </w:object>
      </w:r>
      <w:r>
        <w:rPr>
          <w:sz w:val="28"/>
          <w:szCs w:val="28"/>
        </w:rPr>
        <w:t>.</w:t>
      </w:r>
    </w:p>
    <w:p>
      <w:pPr>
        <w:numPr>
          <w:ilvl w:val="0"/>
          <w:numId w:val="8"/>
        </w:numPr>
        <w:tabs>
          <w:tab w:val="left" w:pos="840"/>
          <w:tab w:val="clear" w:pos="1440"/>
        </w:tabs>
        <w:autoSpaceDE w:val="0"/>
        <w:autoSpaceDN w:val="0"/>
        <w:adjustRightInd w:val="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Відправляємо шифротекст </w:t>
      </w:r>
      <w:r>
        <w:rPr>
          <w:position w:val="-10"/>
          <w:sz w:val="28"/>
          <w:szCs w:val="28"/>
        </w:rPr>
        <w:object>
          <v:shape id="_x0000_i1174" o:spt="75" type="#_x0000_t75" style="height:15pt;width:62.25pt;" o:ole="t" filled="f" o:preferrelative="t" stroked="f" coordsize="21600,21600">
            <v:path/>
            <v:fill on="f" focussize="0,0"/>
            <v:stroke on="f" joinstyle="miter"/>
            <v:imagedata r:id="rId316" o:title=""/>
            <o:lock v:ext="edit" aspectratio="t"/>
            <w10:wrap type="none"/>
            <w10:anchorlock/>
          </v:shape>
          <o:OLEObject Type="Embed" ProgID="Equation.3" ShapeID="_x0000_i1174" DrawAspect="Content" ObjectID="_1468075874" r:id="rId315">
            <o:LockedField>false</o:LockedField>
          </o:OLEObject>
        </w:objec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ind w:firstLine="567"/>
        <w:jc w:val="both"/>
        <w:rPr>
          <w:rStyle w:val="21"/>
          <w:color w:val="000000"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Респондент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зможе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відновити текст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роблячи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наступні обчислення:</w:t>
      </w:r>
    </w:p>
    <w:p>
      <w:pPr>
        <w:autoSpaceDE w:val="0"/>
        <w:autoSpaceDN w:val="0"/>
        <w:adjustRightInd w:val="0"/>
        <w:ind w:firstLine="567"/>
        <w:jc w:val="center"/>
        <w:rPr>
          <w:i/>
          <w:sz w:val="28"/>
          <w:szCs w:val="28"/>
        </w:rPr>
      </w:pPr>
      <w:r>
        <w:rPr>
          <w:i/>
          <w:position w:val="-24"/>
          <w:sz w:val="28"/>
          <w:szCs w:val="28"/>
          <w:lang w:val="en-US"/>
        </w:rPr>
        <w:object>
          <v:shape id="_x0000_i1175" o:spt="75" type="#_x0000_t75" style="height:30pt;width:171pt;" o:ole="t" filled="f" o:preferrelative="t" stroked="f" coordsize="21600,21600">
            <v:path/>
            <v:fill on="f" focussize="0,0"/>
            <v:stroke on="f" joinstyle="miter"/>
            <v:imagedata r:id="rId318" o:title=""/>
            <o:lock v:ext="edit" aspectratio="t"/>
            <w10:wrap type="none"/>
            <w10:anchorlock/>
          </v:shape>
          <o:OLEObject Type="Embed" ProgID="Equation.3" ShapeID="_x0000_i1175" DrawAspect="Content" ObjectID="_1468075875" r:id="rId317">
            <o:LockedField>false</o:LockedField>
          </o:OLEObject>
        </w:objec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28"/>
          <w:lang w:val="en-US"/>
        </w:rPr>
      </w:pPr>
      <w:r>
        <w:rPr>
          <w:rStyle w:val="21"/>
          <w:rFonts w:hint="default"/>
          <w:color w:val="000000"/>
          <w:sz w:val="28"/>
          <w:szCs w:val="28"/>
          <w:lang w:val="uk-UA"/>
        </w:rPr>
        <w:t>П</w:t>
      </w:r>
      <w:r>
        <w:rPr>
          <w:rStyle w:val="21"/>
          <w:color w:val="000000"/>
          <w:sz w:val="28"/>
          <w:szCs w:val="28"/>
        </w:rPr>
        <w:t>ри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кожному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шифруванні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застосовується свій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короткочасний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 xml:space="preserve">ключ </w:t>
      </w:r>
      <w:r>
        <w:rPr>
          <w:rStyle w:val="22"/>
          <w:color w:val="000000"/>
          <w:sz w:val="28"/>
          <w:szCs w:val="28"/>
        </w:rPr>
        <w:object>
          <v:shape id="_x0000_i1176" o:spt="75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88" o:title=""/>
            <o:lock v:ext="edit" aspectratio="t"/>
            <w10:wrap type="none"/>
            <w10:anchorlock/>
          </v:shape>
          <o:OLEObject Type="Embed" ProgID="Equation.3" ShapeID="_x0000_i1176" DrawAspect="Content" ObjectID="_1468075876" r:id="rId319">
            <o:LockedField>false</o:LockedField>
          </o:OLEObject>
        </w:object>
      </w:r>
      <w:r>
        <w:rPr>
          <w:rStyle w:val="22"/>
          <w:color w:val="000000"/>
          <w:sz w:val="28"/>
          <w:szCs w:val="28"/>
        </w:rPr>
        <w:t>, т</w:t>
      </w:r>
      <w:r>
        <w:rPr>
          <w:rStyle w:val="21"/>
          <w:color w:val="000000"/>
          <w:sz w:val="28"/>
          <w:szCs w:val="28"/>
        </w:rPr>
        <w:t>ому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шифруючи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одне повідомлення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двічі</w:t>
      </w:r>
      <w:r>
        <w:rPr>
          <w:rStyle w:val="22"/>
          <w:color w:val="000000"/>
          <w:sz w:val="28"/>
          <w:szCs w:val="28"/>
        </w:rPr>
        <w:t xml:space="preserve">, </w:t>
      </w:r>
      <w:r>
        <w:rPr>
          <w:rStyle w:val="21"/>
          <w:color w:val="000000"/>
          <w:sz w:val="28"/>
          <w:szCs w:val="28"/>
        </w:rPr>
        <w:t>ми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отримуємо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різні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шифротексти</w:t>
      </w:r>
      <w:r>
        <w:rPr>
          <w:rStyle w:val="22"/>
          <w:color w:val="000000"/>
          <w:sz w:val="28"/>
          <w:szCs w:val="28"/>
        </w:rPr>
        <w:t>.</w:t>
      </w:r>
    </w:p>
    <w:p>
      <w:pPr>
        <w:numPr>
          <w:ilvl w:val="0"/>
          <w:numId w:val="0"/>
        </w:numPr>
        <w:ind w:leftChars="0" w:right="0" w:rightChars="0"/>
        <w:jc w:val="both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right="0" w:right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В результаті виконання даної лабораторної роботи я </w:t>
      </w:r>
      <w:r>
        <w:rPr>
          <w:rFonts w:hint="default"/>
          <w:color w:val="000000"/>
          <w:sz w:val="28"/>
          <w:szCs w:val="28"/>
          <w:lang w:val="uk-UA"/>
        </w:rPr>
        <w:t>о</w:t>
      </w:r>
      <w:r>
        <w:rPr>
          <w:color w:val="000000"/>
          <w:sz w:val="28"/>
          <w:szCs w:val="28"/>
        </w:rPr>
        <w:t>знайоми</w:t>
      </w:r>
      <w:r>
        <w:rPr>
          <w:color w:val="000000"/>
          <w:sz w:val="28"/>
          <w:szCs w:val="28"/>
          <w:lang w:val="uk-UA"/>
        </w:rPr>
        <w:t>вся</w:t>
      </w:r>
      <w:r>
        <w:rPr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 математичними</w:t>
      </w:r>
      <w:r>
        <w:rPr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аспектами</w:t>
      </w:r>
      <w:r>
        <w:rPr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алгоритму</w:t>
      </w:r>
      <w:r>
        <w:rPr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RSA</w:t>
      </w:r>
      <w:r>
        <w:rPr>
          <w:color w:val="000000"/>
          <w:sz w:val="28"/>
          <w:szCs w:val="28"/>
        </w:rPr>
        <w:t xml:space="preserve"> та н</w:t>
      </w:r>
      <w:r>
        <w:rPr>
          <w:rStyle w:val="21"/>
          <w:color w:val="000000"/>
          <w:sz w:val="28"/>
          <w:szCs w:val="28"/>
        </w:rPr>
        <w:t>авчи</w:t>
      </w:r>
      <w:r>
        <w:rPr>
          <w:rStyle w:val="21"/>
          <w:color w:val="000000"/>
          <w:sz w:val="28"/>
          <w:szCs w:val="28"/>
          <w:lang w:val="uk-UA"/>
        </w:rPr>
        <w:t>вся</w:t>
      </w:r>
      <w:r>
        <w:rPr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проводити</w:t>
      </w:r>
      <w:r>
        <w:rPr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шифрування/дешифрування. Ознайоми</w:t>
      </w:r>
      <w:r>
        <w:rPr>
          <w:rStyle w:val="21"/>
          <w:color w:val="000000"/>
          <w:sz w:val="28"/>
          <w:szCs w:val="28"/>
          <w:lang w:val="uk-UA"/>
        </w:rPr>
        <w:t>вся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 математичними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принципами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функціонування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алгоритму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Ель</w:t>
      </w:r>
      <w:r>
        <w:rPr>
          <w:rStyle w:val="23"/>
          <w:color w:val="000000"/>
          <w:sz w:val="28"/>
          <w:szCs w:val="28"/>
        </w:rPr>
        <w:t>-</w:t>
      </w:r>
      <w:r>
        <w:rPr>
          <w:rStyle w:val="22"/>
          <w:color w:val="000000"/>
          <w:sz w:val="28"/>
          <w:szCs w:val="28"/>
        </w:rPr>
        <w:t>Гамаля</w:t>
      </w:r>
      <w:r>
        <w:rPr>
          <w:rStyle w:val="22"/>
          <w:rFonts w:hint="default"/>
          <w:color w:val="000000"/>
          <w:sz w:val="28"/>
          <w:szCs w:val="28"/>
          <w:lang w:val="uk-UA"/>
        </w:rPr>
        <w:t>,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принципом побудови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криптосистем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з використанням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еліптичних</w:t>
      </w:r>
      <w:r>
        <w:rPr>
          <w:rStyle w:val="22"/>
          <w:color w:val="000000"/>
          <w:sz w:val="28"/>
          <w:szCs w:val="28"/>
        </w:rPr>
        <w:t xml:space="preserve"> </w:t>
      </w:r>
      <w:r>
        <w:rPr>
          <w:rStyle w:val="21"/>
          <w:color w:val="000000"/>
          <w:sz w:val="28"/>
          <w:szCs w:val="28"/>
        </w:rPr>
        <w:t>кривих</w:t>
      </w:r>
      <w:r>
        <w:rPr>
          <w:rStyle w:val="22"/>
          <w:color w:val="000000"/>
          <w:sz w:val="28"/>
          <w:szCs w:val="28"/>
        </w:rPr>
        <w:t>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Створив програмний засіб, що реалізовує схожий шифр, використовуючи мову програмування С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#.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Створив методи у функції </w:t>
      </w:r>
      <w:r>
        <w:rPr>
          <w:rFonts w:hint="default"/>
          <w:b w:val="0"/>
          <w:bCs w:val="0"/>
          <w:sz w:val="28"/>
          <w:szCs w:val="28"/>
          <w:lang w:val="en-US"/>
        </w:rPr>
        <w:t>main,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викликав їх,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uk-UA"/>
        </w:rPr>
        <w:t>отримав та оцінив результат.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CC"/>
    <w:family w:val="swiss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2EBF1"/>
    <w:multiLevelType w:val="singleLevel"/>
    <w:tmpl w:val="AC02EB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E882B4B"/>
    <w:multiLevelType w:val="multilevel"/>
    <w:tmpl w:val="0E882B4B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i w:val="0"/>
      </w:r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">
    <w:nsid w:val="2D98F8EC"/>
    <w:multiLevelType w:val="multilevel"/>
    <w:tmpl w:val="2D98F8E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65A6333"/>
    <w:multiLevelType w:val="multilevel"/>
    <w:tmpl w:val="365A6333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4">
    <w:nsid w:val="36FC32B6"/>
    <w:multiLevelType w:val="multilevel"/>
    <w:tmpl w:val="36FC32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DBD7292"/>
    <w:multiLevelType w:val="multilevel"/>
    <w:tmpl w:val="5DBD7292"/>
    <w:lvl w:ilvl="0" w:tentative="0">
      <w:start w:val="0"/>
      <w:numFmt w:val="bullet"/>
      <w:lvlText w:val="-"/>
      <w:lvlJc w:val="left"/>
      <w:pPr>
        <w:tabs>
          <w:tab w:val="left" w:pos="927"/>
        </w:tabs>
        <w:ind w:left="927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647"/>
        </w:tabs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367"/>
        </w:tabs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087"/>
        </w:tabs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807"/>
        </w:tabs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527"/>
        </w:tabs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247"/>
        </w:tabs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967"/>
        </w:tabs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687"/>
        </w:tabs>
        <w:ind w:left="6687" w:hanging="360"/>
      </w:pPr>
      <w:rPr>
        <w:rFonts w:hint="default" w:ascii="Wingdings" w:hAnsi="Wingdings"/>
      </w:rPr>
    </w:lvl>
  </w:abstractNum>
  <w:abstractNum w:abstractNumId="6">
    <w:nsid w:val="649318A7"/>
    <w:multiLevelType w:val="multilevel"/>
    <w:tmpl w:val="649318A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7">
    <w:nsid w:val="72F44CD4"/>
    <w:multiLevelType w:val="multilevel"/>
    <w:tmpl w:val="72F44CD4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560"/>
        </w:tabs>
        <w:ind w:left="1560" w:hanging="360"/>
      </w:pPr>
      <w:rPr>
        <w:rFonts w:hint="default"/>
        <w:b w:val="0"/>
      </w:rPr>
    </w:lvl>
    <w:lvl w:ilvl="2" w:tentative="0">
      <w:start w:val="1"/>
      <w:numFmt w:val="decimal"/>
      <w:lvlText w:val="%3."/>
      <w:lvlJc w:val="left"/>
      <w:pPr>
        <w:tabs>
          <w:tab w:val="left" w:pos="2280"/>
        </w:tabs>
        <w:ind w:left="2280" w:hanging="360"/>
      </w:pPr>
    </w:lvl>
    <w:lvl w:ilvl="3" w:tentative="0">
      <w:start w:val="1"/>
      <w:numFmt w:val="decimal"/>
      <w:lvlText w:val="%4."/>
      <w:lvlJc w:val="left"/>
      <w:pPr>
        <w:tabs>
          <w:tab w:val="left" w:pos="3000"/>
        </w:tabs>
        <w:ind w:left="3000" w:hanging="360"/>
      </w:pPr>
    </w:lvl>
    <w:lvl w:ilvl="4" w:tentative="0">
      <w:start w:val="1"/>
      <w:numFmt w:val="decimal"/>
      <w:lvlText w:val="%5."/>
      <w:lvlJc w:val="left"/>
      <w:pPr>
        <w:tabs>
          <w:tab w:val="left" w:pos="3720"/>
        </w:tabs>
        <w:ind w:left="3720" w:hanging="360"/>
      </w:pPr>
    </w:lvl>
    <w:lvl w:ilvl="5" w:tentative="0">
      <w:start w:val="1"/>
      <w:numFmt w:val="decimal"/>
      <w:lvlText w:val="%6."/>
      <w:lvlJc w:val="left"/>
      <w:pPr>
        <w:tabs>
          <w:tab w:val="left" w:pos="4440"/>
        </w:tabs>
        <w:ind w:left="4440" w:hanging="360"/>
      </w:pPr>
    </w:lvl>
    <w:lvl w:ilvl="6" w:tentative="0">
      <w:start w:val="1"/>
      <w:numFmt w:val="decimal"/>
      <w:lvlText w:val="%7."/>
      <w:lvlJc w:val="left"/>
      <w:pPr>
        <w:tabs>
          <w:tab w:val="left" w:pos="5160"/>
        </w:tabs>
        <w:ind w:left="5160" w:hanging="360"/>
      </w:pPr>
    </w:lvl>
    <w:lvl w:ilvl="7" w:tentative="0">
      <w:start w:val="1"/>
      <w:numFmt w:val="decimal"/>
      <w:lvlText w:val="%8."/>
      <w:lvlJc w:val="left"/>
      <w:pPr>
        <w:tabs>
          <w:tab w:val="left" w:pos="5880"/>
        </w:tabs>
        <w:ind w:left="5880" w:hanging="360"/>
      </w:pPr>
    </w:lvl>
    <w:lvl w:ilvl="8" w:tentative="0">
      <w:start w:val="1"/>
      <w:numFmt w:val="decimal"/>
      <w:lvlText w:val="%9."/>
      <w:lvlJc w:val="left"/>
      <w:pPr>
        <w:tabs>
          <w:tab w:val="left" w:pos="6600"/>
        </w:tabs>
        <w:ind w:left="660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E01C1"/>
    <w:rsid w:val="00B47BAE"/>
    <w:rsid w:val="01355F06"/>
    <w:rsid w:val="017462B0"/>
    <w:rsid w:val="02922898"/>
    <w:rsid w:val="02BF6B89"/>
    <w:rsid w:val="03103BAE"/>
    <w:rsid w:val="031A74E2"/>
    <w:rsid w:val="03475E56"/>
    <w:rsid w:val="037A7B71"/>
    <w:rsid w:val="039B10E3"/>
    <w:rsid w:val="03B377E9"/>
    <w:rsid w:val="056B55A1"/>
    <w:rsid w:val="076601A7"/>
    <w:rsid w:val="07742EA5"/>
    <w:rsid w:val="08404FAD"/>
    <w:rsid w:val="085D5AE7"/>
    <w:rsid w:val="089506B0"/>
    <w:rsid w:val="095762E2"/>
    <w:rsid w:val="09855C91"/>
    <w:rsid w:val="099D2DC6"/>
    <w:rsid w:val="0A7C20FA"/>
    <w:rsid w:val="0A893B3C"/>
    <w:rsid w:val="0AAE28FB"/>
    <w:rsid w:val="0AD41C98"/>
    <w:rsid w:val="0AF10769"/>
    <w:rsid w:val="0B202E8B"/>
    <w:rsid w:val="0B521208"/>
    <w:rsid w:val="0BCD4D32"/>
    <w:rsid w:val="0BD460C1"/>
    <w:rsid w:val="0C6538FD"/>
    <w:rsid w:val="0CAE4099"/>
    <w:rsid w:val="0D1D11CD"/>
    <w:rsid w:val="0D4238F0"/>
    <w:rsid w:val="0D64305B"/>
    <w:rsid w:val="0D674D12"/>
    <w:rsid w:val="0E3868FA"/>
    <w:rsid w:val="0E653000"/>
    <w:rsid w:val="0E7B48D6"/>
    <w:rsid w:val="0EA82FE0"/>
    <w:rsid w:val="0EB53A07"/>
    <w:rsid w:val="0EDD6DDF"/>
    <w:rsid w:val="0EE66792"/>
    <w:rsid w:val="0EF21B02"/>
    <w:rsid w:val="0FED55B7"/>
    <w:rsid w:val="0FF2478B"/>
    <w:rsid w:val="10C73464"/>
    <w:rsid w:val="11267F2E"/>
    <w:rsid w:val="11B246E7"/>
    <w:rsid w:val="11D72EB2"/>
    <w:rsid w:val="122A233A"/>
    <w:rsid w:val="12AD741C"/>
    <w:rsid w:val="137D5290"/>
    <w:rsid w:val="13D843CC"/>
    <w:rsid w:val="145A112D"/>
    <w:rsid w:val="14D81C38"/>
    <w:rsid w:val="150422F1"/>
    <w:rsid w:val="154F0C41"/>
    <w:rsid w:val="159529BE"/>
    <w:rsid w:val="159D333F"/>
    <w:rsid w:val="16850380"/>
    <w:rsid w:val="169E5FEB"/>
    <w:rsid w:val="16D44201"/>
    <w:rsid w:val="17B829AF"/>
    <w:rsid w:val="17F36741"/>
    <w:rsid w:val="181E7A17"/>
    <w:rsid w:val="183C77A0"/>
    <w:rsid w:val="190440CD"/>
    <w:rsid w:val="192C1EB7"/>
    <w:rsid w:val="19A22A9C"/>
    <w:rsid w:val="1A6B48EF"/>
    <w:rsid w:val="1AEE4AE0"/>
    <w:rsid w:val="1B19572E"/>
    <w:rsid w:val="1B3A1B0E"/>
    <w:rsid w:val="1B3A5AA4"/>
    <w:rsid w:val="1B8C4093"/>
    <w:rsid w:val="1BB73FAB"/>
    <w:rsid w:val="1BD46DDD"/>
    <w:rsid w:val="1BDE07CA"/>
    <w:rsid w:val="1C1B6963"/>
    <w:rsid w:val="1CB46F25"/>
    <w:rsid w:val="1CEF02A3"/>
    <w:rsid w:val="1D271080"/>
    <w:rsid w:val="1E1C4E09"/>
    <w:rsid w:val="1E1D281D"/>
    <w:rsid w:val="1E374D86"/>
    <w:rsid w:val="1EA80769"/>
    <w:rsid w:val="1F843502"/>
    <w:rsid w:val="1FBE1277"/>
    <w:rsid w:val="1FD00129"/>
    <w:rsid w:val="1FFF01FE"/>
    <w:rsid w:val="20560C18"/>
    <w:rsid w:val="208F3AF8"/>
    <w:rsid w:val="20981DB8"/>
    <w:rsid w:val="210F427F"/>
    <w:rsid w:val="2142563B"/>
    <w:rsid w:val="21C65756"/>
    <w:rsid w:val="220D77DF"/>
    <w:rsid w:val="229C1D23"/>
    <w:rsid w:val="22C51400"/>
    <w:rsid w:val="231075B1"/>
    <w:rsid w:val="237971AE"/>
    <w:rsid w:val="237E2B4B"/>
    <w:rsid w:val="23961D95"/>
    <w:rsid w:val="23B91F43"/>
    <w:rsid w:val="248158DF"/>
    <w:rsid w:val="25DB2698"/>
    <w:rsid w:val="25E97A37"/>
    <w:rsid w:val="25FA6A8B"/>
    <w:rsid w:val="2615531D"/>
    <w:rsid w:val="268768DD"/>
    <w:rsid w:val="26A77A34"/>
    <w:rsid w:val="26DF46B4"/>
    <w:rsid w:val="274041B2"/>
    <w:rsid w:val="274515F1"/>
    <w:rsid w:val="27914696"/>
    <w:rsid w:val="279E478C"/>
    <w:rsid w:val="27C36824"/>
    <w:rsid w:val="27E437C3"/>
    <w:rsid w:val="286E1179"/>
    <w:rsid w:val="295847E9"/>
    <w:rsid w:val="29651810"/>
    <w:rsid w:val="29792236"/>
    <w:rsid w:val="29A91C07"/>
    <w:rsid w:val="2A3B71B6"/>
    <w:rsid w:val="2A5D1834"/>
    <w:rsid w:val="2A6A5212"/>
    <w:rsid w:val="2B065713"/>
    <w:rsid w:val="2B0F71A3"/>
    <w:rsid w:val="2B6541A0"/>
    <w:rsid w:val="2B6C1A4C"/>
    <w:rsid w:val="2BAD0DF3"/>
    <w:rsid w:val="2C437E07"/>
    <w:rsid w:val="2D030F68"/>
    <w:rsid w:val="2E6065F3"/>
    <w:rsid w:val="2E6E5AA9"/>
    <w:rsid w:val="2E77173F"/>
    <w:rsid w:val="2F2D3E72"/>
    <w:rsid w:val="2FC10AEF"/>
    <w:rsid w:val="30A80B27"/>
    <w:rsid w:val="31501496"/>
    <w:rsid w:val="31C1599A"/>
    <w:rsid w:val="31CD2103"/>
    <w:rsid w:val="31CD6F8B"/>
    <w:rsid w:val="324E6731"/>
    <w:rsid w:val="32C1509A"/>
    <w:rsid w:val="33D9630B"/>
    <w:rsid w:val="34706102"/>
    <w:rsid w:val="34D86DAA"/>
    <w:rsid w:val="351F18AB"/>
    <w:rsid w:val="358E49B2"/>
    <w:rsid w:val="35B110E3"/>
    <w:rsid w:val="35B67C0C"/>
    <w:rsid w:val="35ED2337"/>
    <w:rsid w:val="3619342C"/>
    <w:rsid w:val="36712734"/>
    <w:rsid w:val="36716015"/>
    <w:rsid w:val="36BC5CF5"/>
    <w:rsid w:val="36E46988"/>
    <w:rsid w:val="36ED4222"/>
    <w:rsid w:val="375F54AE"/>
    <w:rsid w:val="37691B50"/>
    <w:rsid w:val="381421C2"/>
    <w:rsid w:val="386E437D"/>
    <w:rsid w:val="3A033549"/>
    <w:rsid w:val="3A2A1F43"/>
    <w:rsid w:val="3A896624"/>
    <w:rsid w:val="3AE57119"/>
    <w:rsid w:val="3B3B55CD"/>
    <w:rsid w:val="3BA97809"/>
    <w:rsid w:val="3C395BEF"/>
    <w:rsid w:val="3C913D84"/>
    <w:rsid w:val="3CE16539"/>
    <w:rsid w:val="3CE533DA"/>
    <w:rsid w:val="3D730FA5"/>
    <w:rsid w:val="3D835CC9"/>
    <w:rsid w:val="3E51742C"/>
    <w:rsid w:val="3E78116F"/>
    <w:rsid w:val="3EA845EC"/>
    <w:rsid w:val="3EB638E1"/>
    <w:rsid w:val="3EC52B01"/>
    <w:rsid w:val="3F2A7F57"/>
    <w:rsid w:val="3F3A5EF7"/>
    <w:rsid w:val="3FCD1871"/>
    <w:rsid w:val="3FFD02C3"/>
    <w:rsid w:val="3FFF6BBF"/>
    <w:rsid w:val="400D14AE"/>
    <w:rsid w:val="4054703C"/>
    <w:rsid w:val="40664832"/>
    <w:rsid w:val="40A64C51"/>
    <w:rsid w:val="40E56385"/>
    <w:rsid w:val="40F92F44"/>
    <w:rsid w:val="41364C96"/>
    <w:rsid w:val="417845B6"/>
    <w:rsid w:val="41E950DD"/>
    <w:rsid w:val="424F6B0E"/>
    <w:rsid w:val="42F5268C"/>
    <w:rsid w:val="431330DF"/>
    <w:rsid w:val="432F01DF"/>
    <w:rsid w:val="43440996"/>
    <w:rsid w:val="438F5222"/>
    <w:rsid w:val="43B4164A"/>
    <w:rsid w:val="43BB267A"/>
    <w:rsid w:val="4424497C"/>
    <w:rsid w:val="45354CDD"/>
    <w:rsid w:val="45D33169"/>
    <w:rsid w:val="46CB5083"/>
    <w:rsid w:val="46D62599"/>
    <w:rsid w:val="47082ED2"/>
    <w:rsid w:val="47402BAF"/>
    <w:rsid w:val="47404880"/>
    <w:rsid w:val="47BD11FD"/>
    <w:rsid w:val="47D506FA"/>
    <w:rsid w:val="48366153"/>
    <w:rsid w:val="483920A2"/>
    <w:rsid w:val="487F438D"/>
    <w:rsid w:val="48F931BB"/>
    <w:rsid w:val="4934548C"/>
    <w:rsid w:val="497A5075"/>
    <w:rsid w:val="49D12AC4"/>
    <w:rsid w:val="49E33295"/>
    <w:rsid w:val="4A8A4D15"/>
    <w:rsid w:val="4AF010AC"/>
    <w:rsid w:val="4AF40551"/>
    <w:rsid w:val="4B361361"/>
    <w:rsid w:val="4B870206"/>
    <w:rsid w:val="4B944949"/>
    <w:rsid w:val="4BA216B3"/>
    <w:rsid w:val="4C5102E3"/>
    <w:rsid w:val="4C825D46"/>
    <w:rsid w:val="4DD15BC2"/>
    <w:rsid w:val="4DE56B31"/>
    <w:rsid w:val="4DEB6377"/>
    <w:rsid w:val="4E6B7691"/>
    <w:rsid w:val="4E816CDB"/>
    <w:rsid w:val="4E957104"/>
    <w:rsid w:val="4EA74D21"/>
    <w:rsid w:val="4EC913BF"/>
    <w:rsid w:val="4EE97996"/>
    <w:rsid w:val="4EFF3FC2"/>
    <w:rsid w:val="4F6D246D"/>
    <w:rsid w:val="4F857BE3"/>
    <w:rsid w:val="4FE623E8"/>
    <w:rsid w:val="50696F54"/>
    <w:rsid w:val="50BD02D1"/>
    <w:rsid w:val="50DB09B6"/>
    <w:rsid w:val="510C6E62"/>
    <w:rsid w:val="514D5634"/>
    <w:rsid w:val="51591816"/>
    <w:rsid w:val="51A366FA"/>
    <w:rsid w:val="521372BA"/>
    <w:rsid w:val="52223E6D"/>
    <w:rsid w:val="52374C03"/>
    <w:rsid w:val="52431310"/>
    <w:rsid w:val="527B62CC"/>
    <w:rsid w:val="53063623"/>
    <w:rsid w:val="53135A5B"/>
    <w:rsid w:val="53506DAA"/>
    <w:rsid w:val="535B3BFD"/>
    <w:rsid w:val="53B74ED5"/>
    <w:rsid w:val="5447287D"/>
    <w:rsid w:val="54774E08"/>
    <w:rsid w:val="547A49E8"/>
    <w:rsid w:val="5502433A"/>
    <w:rsid w:val="550E03F9"/>
    <w:rsid w:val="55852C7F"/>
    <w:rsid w:val="55A256E3"/>
    <w:rsid w:val="570861EB"/>
    <w:rsid w:val="57256D9D"/>
    <w:rsid w:val="575F7462"/>
    <w:rsid w:val="57772A50"/>
    <w:rsid w:val="579B705F"/>
    <w:rsid w:val="579D609D"/>
    <w:rsid w:val="586037EB"/>
    <w:rsid w:val="58E635B0"/>
    <w:rsid w:val="591D083D"/>
    <w:rsid w:val="593655F6"/>
    <w:rsid w:val="59FC53D7"/>
    <w:rsid w:val="5A0F05A9"/>
    <w:rsid w:val="5A2A1E76"/>
    <w:rsid w:val="5A686290"/>
    <w:rsid w:val="5B2B43F9"/>
    <w:rsid w:val="5B340B71"/>
    <w:rsid w:val="5C007E73"/>
    <w:rsid w:val="5C0351D3"/>
    <w:rsid w:val="5C3638AF"/>
    <w:rsid w:val="5CA34CED"/>
    <w:rsid w:val="5CA52605"/>
    <w:rsid w:val="5D9A50C1"/>
    <w:rsid w:val="5DA86460"/>
    <w:rsid w:val="5DF81AA1"/>
    <w:rsid w:val="5E867044"/>
    <w:rsid w:val="5F293C91"/>
    <w:rsid w:val="5F2951BC"/>
    <w:rsid w:val="5F5D783F"/>
    <w:rsid w:val="5F6E0BB6"/>
    <w:rsid w:val="5FCE4878"/>
    <w:rsid w:val="60C16081"/>
    <w:rsid w:val="614921AA"/>
    <w:rsid w:val="617A12BB"/>
    <w:rsid w:val="61FF7050"/>
    <w:rsid w:val="620F6975"/>
    <w:rsid w:val="62342ED7"/>
    <w:rsid w:val="628647C6"/>
    <w:rsid w:val="62A52FDD"/>
    <w:rsid w:val="62B97483"/>
    <w:rsid w:val="63250307"/>
    <w:rsid w:val="63333EB7"/>
    <w:rsid w:val="633839B4"/>
    <w:rsid w:val="63477B96"/>
    <w:rsid w:val="63610C78"/>
    <w:rsid w:val="63A277B2"/>
    <w:rsid w:val="63C722EC"/>
    <w:rsid w:val="64261B5E"/>
    <w:rsid w:val="64AB2481"/>
    <w:rsid w:val="64AC61BE"/>
    <w:rsid w:val="64F60216"/>
    <w:rsid w:val="650647F6"/>
    <w:rsid w:val="65896493"/>
    <w:rsid w:val="65DC5DBF"/>
    <w:rsid w:val="66551CC6"/>
    <w:rsid w:val="66860EDB"/>
    <w:rsid w:val="66D908A8"/>
    <w:rsid w:val="66E520A5"/>
    <w:rsid w:val="67020D07"/>
    <w:rsid w:val="67990DE7"/>
    <w:rsid w:val="67EC5FE2"/>
    <w:rsid w:val="687F64BE"/>
    <w:rsid w:val="69B21B48"/>
    <w:rsid w:val="6A4807C4"/>
    <w:rsid w:val="6A5F46D7"/>
    <w:rsid w:val="6B621F16"/>
    <w:rsid w:val="6BA11F9E"/>
    <w:rsid w:val="6BAF1438"/>
    <w:rsid w:val="6C0C01F6"/>
    <w:rsid w:val="6C2861FF"/>
    <w:rsid w:val="6C525DD0"/>
    <w:rsid w:val="6C664248"/>
    <w:rsid w:val="6C742A59"/>
    <w:rsid w:val="6CEC6FD0"/>
    <w:rsid w:val="6CF30179"/>
    <w:rsid w:val="6D260503"/>
    <w:rsid w:val="6D3F1976"/>
    <w:rsid w:val="6D411B6C"/>
    <w:rsid w:val="6D5851D7"/>
    <w:rsid w:val="6D76647B"/>
    <w:rsid w:val="6D83727B"/>
    <w:rsid w:val="6D875228"/>
    <w:rsid w:val="6DD55C00"/>
    <w:rsid w:val="6E02196A"/>
    <w:rsid w:val="6E040381"/>
    <w:rsid w:val="6E6A0353"/>
    <w:rsid w:val="6F736405"/>
    <w:rsid w:val="6F9339F0"/>
    <w:rsid w:val="6FEB28DE"/>
    <w:rsid w:val="6FF34236"/>
    <w:rsid w:val="70EC0E3E"/>
    <w:rsid w:val="71095696"/>
    <w:rsid w:val="716D4925"/>
    <w:rsid w:val="71823B08"/>
    <w:rsid w:val="71CA1B70"/>
    <w:rsid w:val="71D971EA"/>
    <w:rsid w:val="7236325E"/>
    <w:rsid w:val="72D57865"/>
    <w:rsid w:val="7356428F"/>
    <w:rsid w:val="73AB07AD"/>
    <w:rsid w:val="73E86FB1"/>
    <w:rsid w:val="74322244"/>
    <w:rsid w:val="74380971"/>
    <w:rsid w:val="7453339D"/>
    <w:rsid w:val="74A252CB"/>
    <w:rsid w:val="75CB5751"/>
    <w:rsid w:val="76391BA9"/>
    <w:rsid w:val="766905FD"/>
    <w:rsid w:val="766A5A8B"/>
    <w:rsid w:val="76AB6721"/>
    <w:rsid w:val="77BE3668"/>
    <w:rsid w:val="794A7728"/>
    <w:rsid w:val="79845A80"/>
    <w:rsid w:val="7A581D37"/>
    <w:rsid w:val="7A9F3740"/>
    <w:rsid w:val="7AC87B1C"/>
    <w:rsid w:val="7B8068E1"/>
    <w:rsid w:val="7B8D3CCA"/>
    <w:rsid w:val="7BB06B1C"/>
    <w:rsid w:val="7C926D12"/>
    <w:rsid w:val="7CC1085E"/>
    <w:rsid w:val="7CD5667B"/>
    <w:rsid w:val="7D0523BD"/>
    <w:rsid w:val="7D341026"/>
    <w:rsid w:val="7D910D10"/>
    <w:rsid w:val="7DAB583C"/>
    <w:rsid w:val="7DBE59C9"/>
    <w:rsid w:val="7EB716B0"/>
    <w:rsid w:val="7EC20456"/>
    <w:rsid w:val="7EEC4B89"/>
    <w:rsid w:val="7EF77F6A"/>
    <w:rsid w:val="7F113410"/>
    <w:rsid w:val="7FA2619C"/>
    <w:rsid w:val="7FA96067"/>
    <w:rsid w:val="7FEF30F5"/>
    <w:rsid w:val="7FF60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basedOn w:val="1"/>
    <w:qFormat/>
    <w:uiPriority w:val="0"/>
    <w:pPr>
      <w:spacing w:before="100" w:beforeAutospacing="1" w:after="100" w:afterAutospacing="1"/>
    </w:p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3">
    <w:name w:val="Table Paragraph"/>
    <w:basedOn w:val="1"/>
    <w:qFormat/>
    <w:uiPriority w:val="1"/>
    <w:rPr>
      <w:lang w:val="uk-UA" w:eastAsia="uk-UA" w:bidi="uk-UA"/>
    </w:rPr>
  </w:style>
  <w:style w:type="character" w:customStyle="1" w:styleId="14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paragraph" w:customStyle="1" w:styleId="15">
    <w:name w:val="Style2"/>
    <w:basedOn w:val="1"/>
    <w:qFormat/>
    <w:uiPriority w:val="0"/>
    <w:pPr>
      <w:widowControl w:val="0"/>
      <w:autoSpaceDE w:val="0"/>
      <w:autoSpaceDN w:val="0"/>
      <w:adjustRightInd w:val="0"/>
      <w:spacing w:line="239" w:lineRule="exact"/>
      <w:ind w:firstLine="283"/>
    </w:pPr>
    <w:rPr>
      <w:rFonts w:ascii="Trebuchet MS" w:hAnsi="Trebuchet MS" w:cs="Trebuchet MS"/>
      <w:lang w:val="ru-RU" w:eastAsia="ru-RU"/>
    </w:rPr>
  </w:style>
  <w:style w:type="character" w:customStyle="1" w:styleId="16">
    <w:name w:val="Font Style33"/>
    <w:basedOn w:val="4"/>
    <w:qFormat/>
    <w:uiPriority w:val="0"/>
    <w:rPr>
      <w:rFonts w:ascii="Times New Roman" w:hAnsi="Times New Roman" w:cs="Times New Roman"/>
      <w:b/>
      <w:bCs/>
      <w:sz w:val="18"/>
      <w:szCs w:val="18"/>
    </w:rPr>
  </w:style>
  <w:style w:type="paragraph" w:customStyle="1" w:styleId="17">
    <w:name w:val="Style1"/>
    <w:basedOn w:val="1"/>
    <w:qFormat/>
    <w:uiPriority w:val="99"/>
    <w:pPr>
      <w:widowControl w:val="0"/>
      <w:autoSpaceDE w:val="0"/>
      <w:autoSpaceDN w:val="0"/>
      <w:adjustRightInd w:val="0"/>
    </w:pPr>
    <w:rPr>
      <w:rFonts w:ascii="Trebuchet MS" w:hAnsi="Trebuchet MS" w:cs="Trebuchet MS"/>
      <w:lang w:val="ru-RU" w:eastAsia="ru-RU"/>
    </w:rPr>
  </w:style>
  <w:style w:type="character" w:customStyle="1" w:styleId="18">
    <w:name w:val="Font Style35"/>
    <w:basedOn w:val="4"/>
    <w:qFormat/>
    <w:uiPriority w:val="0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19">
    <w:name w:val="Font Style32"/>
    <w:basedOn w:val="4"/>
    <w:qFormat/>
    <w:uiPriority w:val="0"/>
    <w:rPr>
      <w:rFonts w:ascii="Times New Roman" w:hAnsi="Times New Roman" w:cs="Times New Roman"/>
      <w:b/>
      <w:bCs/>
      <w:sz w:val="16"/>
      <w:szCs w:val="16"/>
    </w:rPr>
  </w:style>
  <w:style w:type="character" w:customStyle="1" w:styleId="20">
    <w:name w:val="Font Style104"/>
    <w:basedOn w:val="4"/>
    <w:qFormat/>
    <w:uiPriority w:val="0"/>
    <w:rPr>
      <w:rFonts w:ascii="Arial" w:hAnsi="Arial" w:cs="Arial"/>
      <w:b/>
      <w:bCs/>
      <w:spacing w:val="-10"/>
      <w:sz w:val="20"/>
      <w:szCs w:val="20"/>
    </w:rPr>
  </w:style>
  <w:style w:type="character" w:customStyle="1" w:styleId="21">
    <w:name w:val="hps"/>
    <w:basedOn w:val="4"/>
    <w:uiPriority w:val="99"/>
  </w:style>
  <w:style w:type="character" w:customStyle="1" w:styleId="22">
    <w:name w:val="long_text"/>
    <w:basedOn w:val="4"/>
    <w:uiPriority w:val="0"/>
  </w:style>
  <w:style w:type="character" w:customStyle="1" w:styleId="23">
    <w:name w:val="atn"/>
    <w:basedOn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38.bin"/><Relationship Id="rId98" Type="http://schemas.openxmlformats.org/officeDocument/2006/relationships/image" Target="media/image53.wmf"/><Relationship Id="rId97" Type="http://schemas.openxmlformats.org/officeDocument/2006/relationships/oleObject" Target="embeddings/oleObject37.bin"/><Relationship Id="rId96" Type="http://schemas.openxmlformats.org/officeDocument/2006/relationships/image" Target="media/image52.wmf"/><Relationship Id="rId95" Type="http://schemas.openxmlformats.org/officeDocument/2006/relationships/oleObject" Target="embeddings/oleObject36.bin"/><Relationship Id="rId94" Type="http://schemas.openxmlformats.org/officeDocument/2006/relationships/image" Target="media/image51.wmf"/><Relationship Id="rId93" Type="http://schemas.openxmlformats.org/officeDocument/2006/relationships/oleObject" Target="embeddings/oleObject35.bin"/><Relationship Id="rId92" Type="http://schemas.openxmlformats.org/officeDocument/2006/relationships/image" Target="media/image50.wmf"/><Relationship Id="rId91" Type="http://schemas.openxmlformats.org/officeDocument/2006/relationships/oleObject" Target="embeddings/oleObject34.bin"/><Relationship Id="rId90" Type="http://schemas.openxmlformats.org/officeDocument/2006/relationships/image" Target="media/image49.wmf"/><Relationship Id="rId9" Type="http://schemas.openxmlformats.org/officeDocument/2006/relationships/image" Target="media/image1.png"/><Relationship Id="rId89" Type="http://schemas.openxmlformats.org/officeDocument/2006/relationships/oleObject" Target="embeddings/oleObject33.bin"/><Relationship Id="rId88" Type="http://schemas.openxmlformats.org/officeDocument/2006/relationships/image" Target="media/image48.wmf"/><Relationship Id="rId87" Type="http://schemas.openxmlformats.org/officeDocument/2006/relationships/oleObject" Target="embeddings/oleObject32.bin"/><Relationship Id="rId86" Type="http://schemas.openxmlformats.org/officeDocument/2006/relationships/image" Target="media/image47.wmf"/><Relationship Id="rId85" Type="http://schemas.openxmlformats.org/officeDocument/2006/relationships/oleObject" Target="embeddings/oleObject31.bin"/><Relationship Id="rId84" Type="http://schemas.openxmlformats.org/officeDocument/2006/relationships/image" Target="media/image46.wmf"/><Relationship Id="rId83" Type="http://schemas.openxmlformats.org/officeDocument/2006/relationships/oleObject" Target="embeddings/oleObject30.bin"/><Relationship Id="rId82" Type="http://schemas.openxmlformats.org/officeDocument/2006/relationships/image" Target="media/image45.wmf"/><Relationship Id="rId81" Type="http://schemas.openxmlformats.org/officeDocument/2006/relationships/oleObject" Target="embeddings/oleObject29.bin"/><Relationship Id="rId80" Type="http://schemas.openxmlformats.org/officeDocument/2006/relationships/image" Target="media/image44.wmf"/><Relationship Id="rId8" Type="http://schemas.openxmlformats.org/officeDocument/2006/relationships/theme" Target="theme/theme1.xml"/><Relationship Id="rId79" Type="http://schemas.openxmlformats.org/officeDocument/2006/relationships/oleObject" Target="embeddings/oleObject28.bin"/><Relationship Id="rId78" Type="http://schemas.openxmlformats.org/officeDocument/2006/relationships/image" Target="media/image43.wmf"/><Relationship Id="rId77" Type="http://schemas.openxmlformats.org/officeDocument/2006/relationships/oleObject" Target="embeddings/oleObject27.bin"/><Relationship Id="rId76" Type="http://schemas.openxmlformats.org/officeDocument/2006/relationships/image" Target="media/image42.wmf"/><Relationship Id="rId75" Type="http://schemas.openxmlformats.org/officeDocument/2006/relationships/oleObject" Target="embeddings/oleObject26.bin"/><Relationship Id="rId74" Type="http://schemas.openxmlformats.org/officeDocument/2006/relationships/image" Target="media/image41.wmf"/><Relationship Id="rId73" Type="http://schemas.openxmlformats.org/officeDocument/2006/relationships/oleObject" Target="embeddings/oleObject25.bin"/><Relationship Id="rId72" Type="http://schemas.openxmlformats.org/officeDocument/2006/relationships/image" Target="media/image40.wmf"/><Relationship Id="rId71" Type="http://schemas.openxmlformats.org/officeDocument/2006/relationships/oleObject" Target="embeddings/oleObject24.bin"/><Relationship Id="rId70" Type="http://schemas.openxmlformats.org/officeDocument/2006/relationships/image" Target="media/image39.wmf"/><Relationship Id="rId7" Type="http://schemas.openxmlformats.org/officeDocument/2006/relationships/footer" Target="footer2.xml"/><Relationship Id="rId69" Type="http://schemas.openxmlformats.org/officeDocument/2006/relationships/oleObject" Target="embeddings/oleObject23.bin"/><Relationship Id="rId68" Type="http://schemas.openxmlformats.org/officeDocument/2006/relationships/image" Target="media/image38.wmf"/><Relationship Id="rId67" Type="http://schemas.openxmlformats.org/officeDocument/2006/relationships/oleObject" Target="embeddings/oleObject22.bin"/><Relationship Id="rId66" Type="http://schemas.openxmlformats.org/officeDocument/2006/relationships/image" Target="media/image37.wmf"/><Relationship Id="rId65" Type="http://schemas.openxmlformats.org/officeDocument/2006/relationships/oleObject" Target="embeddings/oleObject21.bin"/><Relationship Id="rId64" Type="http://schemas.openxmlformats.org/officeDocument/2006/relationships/image" Target="media/image36.wmf"/><Relationship Id="rId63" Type="http://schemas.openxmlformats.org/officeDocument/2006/relationships/oleObject" Target="embeddings/oleObject20.bin"/><Relationship Id="rId62" Type="http://schemas.openxmlformats.org/officeDocument/2006/relationships/image" Target="media/image35.wmf"/><Relationship Id="rId61" Type="http://schemas.openxmlformats.org/officeDocument/2006/relationships/oleObject" Target="embeddings/oleObject19.bin"/><Relationship Id="rId60" Type="http://schemas.openxmlformats.org/officeDocument/2006/relationships/image" Target="media/image34.wmf"/><Relationship Id="rId6" Type="http://schemas.openxmlformats.org/officeDocument/2006/relationships/footer" Target="footer1.xml"/><Relationship Id="rId59" Type="http://schemas.openxmlformats.org/officeDocument/2006/relationships/oleObject" Target="embeddings/oleObject18.bin"/><Relationship Id="rId58" Type="http://schemas.openxmlformats.org/officeDocument/2006/relationships/image" Target="media/image33.wmf"/><Relationship Id="rId57" Type="http://schemas.openxmlformats.org/officeDocument/2006/relationships/oleObject" Target="embeddings/oleObject17.bin"/><Relationship Id="rId56" Type="http://schemas.openxmlformats.org/officeDocument/2006/relationships/image" Target="media/image32.wmf"/><Relationship Id="rId55" Type="http://schemas.openxmlformats.org/officeDocument/2006/relationships/oleObject" Target="embeddings/oleObject16.bin"/><Relationship Id="rId54" Type="http://schemas.openxmlformats.org/officeDocument/2006/relationships/image" Target="media/image31.wmf"/><Relationship Id="rId53" Type="http://schemas.openxmlformats.org/officeDocument/2006/relationships/oleObject" Target="embeddings/oleObject15.bin"/><Relationship Id="rId52" Type="http://schemas.openxmlformats.org/officeDocument/2006/relationships/image" Target="media/image30.wmf"/><Relationship Id="rId51" Type="http://schemas.openxmlformats.org/officeDocument/2006/relationships/oleObject" Target="embeddings/oleObject14.bin"/><Relationship Id="rId50" Type="http://schemas.openxmlformats.org/officeDocument/2006/relationships/image" Target="media/image29.wmf"/><Relationship Id="rId5" Type="http://schemas.openxmlformats.org/officeDocument/2006/relationships/header" Target="header1.xml"/><Relationship Id="rId49" Type="http://schemas.openxmlformats.org/officeDocument/2006/relationships/oleObject" Target="embeddings/oleObject13.bin"/><Relationship Id="rId48" Type="http://schemas.openxmlformats.org/officeDocument/2006/relationships/image" Target="media/image28.wmf"/><Relationship Id="rId47" Type="http://schemas.openxmlformats.org/officeDocument/2006/relationships/oleObject" Target="embeddings/oleObject12.bin"/><Relationship Id="rId46" Type="http://schemas.openxmlformats.org/officeDocument/2006/relationships/image" Target="media/image27.wmf"/><Relationship Id="rId45" Type="http://schemas.openxmlformats.org/officeDocument/2006/relationships/oleObject" Target="embeddings/oleObject11.bin"/><Relationship Id="rId44" Type="http://schemas.openxmlformats.org/officeDocument/2006/relationships/oleObject" Target="embeddings/oleObject10.bin"/><Relationship Id="rId43" Type="http://schemas.openxmlformats.org/officeDocument/2006/relationships/image" Target="media/image26.wmf"/><Relationship Id="rId42" Type="http://schemas.openxmlformats.org/officeDocument/2006/relationships/oleObject" Target="embeddings/oleObject9.bin"/><Relationship Id="rId41" Type="http://schemas.openxmlformats.org/officeDocument/2006/relationships/image" Target="media/image25.wmf"/><Relationship Id="rId40" Type="http://schemas.openxmlformats.org/officeDocument/2006/relationships/oleObject" Target="embeddings/oleObject8.bin"/><Relationship Id="rId4" Type="http://schemas.openxmlformats.org/officeDocument/2006/relationships/endnotes" Target="endnotes.xml"/><Relationship Id="rId39" Type="http://schemas.openxmlformats.org/officeDocument/2006/relationships/image" Target="media/image24.wmf"/><Relationship Id="rId38" Type="http://schemas.openxmlformats.org/officeDocument/2006/relationships/oleObject" Target="embeddings/oleObject7.bin"/><Relationship Id="rId37" Type="http://schemas.openxmlformats.org/officeDocument/2006/relationships/image" Target="media/image23.wmf"/><Relationship Id="rId36" Type="http://schemas.openxmlformats.org/officeDocument/2006/relationships/oleObject" Target="embeddings/oleObject6.bin"/><Relationship Id="rId35" Type="http://schemas.openxmlformats.org/officeDocument/2006/relationships/image" Target="media/image22.wmf"/><Relationship Id="rId34" Type="http://schemas.openxmlformats.org/officeDocument/2006/relationships/oleObject" Target="embeddings/oleObject5.bin"/><Relationship Id="rId33" Type="http://schemas.openxmlformats.org/officeDocument/2006/relationships/image" Target="media/image21.wmf"/><Relationship Id="rId322" Type="http://schemas.openxmlformats.org/officeDocument/2006/relationships/fontTable" Target="fontTable.xml"/><Relationship Id="rId321" Type="http://schemas.openxmlformats.org/officeDocument/2006/relationships/numbering" Target="numbering.xml"/><Relationship Id="rId320" Type="http://schemas.openxmlformats.org/officeDocument/2006/relationships/customXml" Target="../customXml/item1.xml"/><Relationship Id="rId32" Type="http://schemas.openxmlformats.org/officeDocument/2006/relationships/oleObject" Target="embeddings/oleObject4.bin"/><Relationship Id="rId319" Type="http://schemas.openxmlformats.org/officeDocument/2006/relationships/oleObject" Target="embeddings/oleObject152.bin"/><Relationship Id="rId318" Type="http://schemas.openxmlformats.org/officeDocument/2006/relationships/image" Target="media/image159.wmf"/><Relationship Id="rId317" Type="http://schemas.openxmlformats.org/officeDocument/2006/relationships/oleObject" Target="embeddings/oleObject151.bin"/><Relationship Id="rId316" Type="http://schemas.openxmlformats.org/officeDocument/2006/relationships/image" Target="media/image158.wmf"/><Relationship Id="rId315" Type="http://schemas.openxmlformats.org/officeDocument/2006/relationships/oleObject" Target="embeddings/oleObject150.bin"/><Relationship Id="rId314" Type="http://schemas.openxmlformats.org/officeDocument/2006/relationships/image" Target="media/image157.wmf"/><Relationship Id="rId313" Type="http://schemas.openxmlformats.org/officeDocument/2006/relationships/oleObject" Target="embeddings/oleObject149.bin"/><Relationship Id="rId312" Type="http://schemas.openxmlformats.org/officeDocument/2006/relationships/image" Target="media/image156.wmf"/><Relationship Id="rId311" Type="http://schemas.openxmlformats.org/officeDocument/2006/relationships/oleObject" Target="embeddings/oleObject148.bin"/><Relationship Id="rId310" Type="http://schemas.openxmlformats.org/officeDocument/2006/relationships/image" Target="media/image155.wmf"/><Relationship Id="rId31" Type="http://schemas.openxmlformats.org/officeDocument/2006/relationships/image" Target="media/image20.wmf"/><Relationship Id="rId309" Type="http://schemas.openxmlformats.org/officeDocument/2006/relationships/oleObject" Target="embeddings/oleObject147.bin"/><Relationship Id="rId308" Type="http://schemas.openxmlformats.org/officeDocument/2006/relationships/image" Target="media/image154.wmf"/><Relationship Id="rId307" Type="http://schemas.openxmlformats.org/officeDocument/2006/relationships/oleObject" Target="embeddings/oleObject146.bin"/><Relationship Id="rId306" Type="http://schemas.openxmlformats.org/officeDocument/2006/relationships/image" Target="media/image153.wmf"/><Relationship Id="rId305" Type="http://schemas.openxmlformats.org/officeDocument/2006/relationships/oleObject" Target="embeddings/oleObject145.bin"/><Relationship Id="rId304" Type="http://schemas.openxmlformats.org/officeDocument/2006/relationships/image" Target="media/image152.wmf"/><Relationship Id="rId303" Type="http://schemas.openxmlformats.org/officeDocument/2006/relationships/oleObject" Target="embeddings/oleObject144.bin"/><Relationship Id="rId302" Type="http://schemas.openxmlformats.org/officeDocument/2006/relationships/image" Target="media/image151.wmf"/><Relationship Id="rId301" Type="http://schemas.openxmlformats.org/officeDocument/2006/relationships/oleObject" Target="embeddings/oleObject143.bin"/><Relationship Id="rId300" Type="http://schemas.openxmlformats.org/officeDocument/2006/relationships/oleObject" Target="embeddings/oleObject142.bin"/><Relationship Id="rId30" Type="http://schemas.openxmlformats.org/officeDocument/2006/relationships/oleObject" Target="embeddings/oleObject3.bin"/><Relationship Id="rId3" Type="http://schemas.openxmlformats.org/officeDocument/2006/relationships/footnotes" Target="footnotes.xml"/><Relationship Id="rId299" Type="http://schemas.openxmlformats.org/officeDocument/2006/relationships/oleObject" Target="embeddings/oleObject141.bin"/><Relationship Id="rId298" Type="http://schemas.openxmlformats.org/officeDocument/2006/relationships/image" Target="media/image150.wmf"/><Relationship Id="rId297" Type="http://schemas.openxmlformats.org/officeDocument/2006/relationships/oleObject" Target="embeddings/oleObject140.bin"/><Relationship Id="rId296" Type="http://schemas.openxmlformats.org/officeDocument/2006/relationships/image" Target="media/image149.wmf"/><Relationship Id="rId295" Type="http://schemas.openxmlformats.org/officeDocument/2006/relationships/oleObject" Target="embeddings/oleObject139.bin"/><Relationship Id="rId294" Type="http://schemas.openxmlformats.org/officeDocument/2006/relationships/image" Target="media/image148.wmf"/><Relationship Id="rId293" Type="http://schemas.openxmlformats.org/officeDocument/2006/relationships/oleObject" Target="embeddings/oleObject138.bin"/><Relationship Id="rId292" Type="http://schemas.openxmlformats.org/officeDocument/2006/relationships/image" Target="media/image147.wmf"/><Relationship Id="rId291" Type="http://schemas.openxmlformats.org/officeDocument/2006/relationships/oleObject" Target="embeddings/oleObject137.bin"/><Relationship Id="rId290" Type="http://schemas.openxmlformats.org/officeDocument/2006/relationships/image" Target="media/image146.wmf"/><Relationship Id="rId29" Type="http://schemas.openxmlformats.org/officeDocument/2006/relationships/image" Target="media/image19.wmf"/><Relationship Id="rId289" Type="http://schemas.openxmlformats.org/officeDocument/2006/relationships/oleObject" Target="embeddings/oleObject136.bin"/><Relationship Id="rId288" Type="http://schemas.openxmlformats.org/officeDocument/2006/relationships/image" Target="media/image145.wmf"/><Relationship Id="rId287" Type="http://schemas.openxmlformats.org/officeDocument/2006/relationships/oleObject" Target="embeddings/oleObject135.bin"/><Relationship Id="rId286" Type="http://schemas.openxmlformats.org/officeDocument/2006/relationships/image" Target="media/image144.wmf"/><Relationship Id="rId285" Type="http://schemas.openxmlformats.org/officeDocument/2006/relationships/oleObject" Target="embeddings/oleObject134.bin"/><Relationship Id="rId284" Type="http://schemas.openxmlformats.org/officeDocument/2006/relationships/image" Target="media/image143.wmf"/><Relationship Id="rId283" Type="http://schemas.openxmlformats.org/officeDocument/2006/relationships/oleObject" Target="embeddings/oleObject133.bin"/><Relationship Id="rId282" Type="http://schemas.openxmlformats.org/officeDocument/2006/relationships/image" Target="media/image142.wmf"/><Relationship Id="rId281" Type="http://schemas.openxmlformats.org/officeDocument/2006/relationships/oleObject" Target="embeddings/oleObject132.bin"/><Relationship Id="rId280" Type="http://schemas.openxmlformats.org/officeDocument/2006/relationships/image" Target="media/image141.wmf"/><Relationship Id="rId28" Type="http://schemas.openxmlformats.org/officeDocument/2006/relationships/oleObject" Target="embeddings/oleObject2.bin"/><Relationship Id="rId279" Type="http://schemas.openxmlformats.org/officeDocument/2006/relationships/oleObject" Target="embeddings/oleObject131.bin"/><Relationship Id="rId278" Type="http://schemas.openxmlformats.org/officeDocument/2006/relationships/image" Target="media/image140.wmf"/><Relationship Id="rId277" Type="http://schemas.openxmlformats.org/officeDocument/2006/relationships/oleObject" Target="embeddings/oleObject130.bin"/><Relationship Id="rId276" Type="http://schemas.openxmlformats.org/officeDocument/2006/relationships/image" Target="media/image139.wmf"/><Relationship Id="rId275" Type="http://schemas.openxmlformats.org/officeDocument/2006/relationships/oleObject" Target="embeddings/oleObject129.bin"/><Relationship Id="rId274" Type="http://schemas.openxmlformats.org/officeDocument/2006/relationships/image" Target="media/image138.wmf"/><Relationship Id="rId273" Type="http://schemas.openxmlformats.org/officeDocument/2006/relationships/oleObject" Target="embeddings/oleObject128.bin"/><Relationship Id="rId272" Type="http://schemas.openxmlformats.org/officeDocument/2006/relationships/image" Target="media/image137.wmf"/><Relationship Id="rId271" Type="http://schemas.openxmlformats.org/officeDocument/2006/relationships/oleObject" Target="embeddings/oleObject127.bin"/><Relationship Id="rId270" Type="http://schemas.openxmlformats.org/officeDocument/2006/relationships/image" Target="media/image136.wmf"/><Relationship Id="rId27" Type="http://schemas.openxmlformats.org/officeDocument/2006/relationships/image" Target="media/image18.wmf"/><Relationship Id="rId269" Type="http://schemas.openxmlformats.org/officeDocument/2006/relationships/oleObject" Target="embeddings/oleObject126.bin"/><Relationship Id="rId268" Type="http://schemas.openxmlformats.org/officeDocument/2006/relationships/image" Target="media/image135.wmf"/><Relationship Id="rId267" Type="http://schemas.openxmlformats.org/officeDocument/2006/relationships/oleObject" Target="embeddings/oleObject125.bin"/><Relationship Id="rId266" Type="http://schemas.openxmlformats.org/officeDocument/2006/relationships/image" Target="media/image134.wmf"/><Relationship Id="rId265" Type="http://schemas.openxmlformats.org/officeDocument/2006/relationships/oleObject" Target="embeddings/oleObject124.bin"/><Relationship Id="rId264" Type="http://schemas.openxmlformats.org/officeDocument/2006/relationships/image" Target="media/image133.wmf"/><Relationship Id="rId263" Type="http://schemas.openxmlformats.org/officeDocument/2006/relationships/oleObject" Target="embeddings/oleObject123.bin"/><Relationship Id="rId262" Type="http://schemas.openxmlformats.org/officeDocument/2006/relationships/image" Target="media/image132.wmf"/><Relationship Id="rId261" Type="http://schemas.openxmlformats.org/officeDocument/2006/relationships/oleObject" Target="embeddings/oleObject122.bin"/><Relationship Id="rId260" Type="http://schemas.openxmlformats.org/officeDocument/2006/relationships/image" Target="media/image131.wmf"/><Relationship Id="rId26" Type="http://schemas.openxmlformats.org/officeDocument/2006/relationships/oleObject" Target="embeddings/oleObject1.bin"/><Relationship Id="rId259" Type="http://schemas.openxmlformats.org/officeDocument/2006/relationships/oleObject" Target="embeddings/oleObject121.bin"/><Relationship Id="rId258" Type="http://schemas.openxmlformats.org/officeDocument/2006/relationships/image" Target="media/image130.wmf"/><Relationship Id="rId257" Type="http://schemas.openxmlformats.org/officeDocument/2006/relationships/oleObject" Target="embeddings/oleObject120.bin"/><Relationship Id="rId256" Type="http://schemas.openxmlformats.org/officeDocument/2006/relationships/image" Target="media/image129.wmf"/><Relationship Id="rId255" Type="http://schemas.openxmlformats.org/officeDocument/2006/relationships/oleObject" Target="embeddings/oleObject119.bin"/><Relationship Id="rId254" Type="http://schemas.openxmlformats.org/officeDocument/2006/relationships/oleObject" Target="embeddings/oleObject118.bin"/><Relationship Id="rId253" Type="http://schemas.openxmlformats.org/officeDocument/2006/relationships/image" Target="media/image128.wmf"/><Relationship Id="rId252" Type="http://schemas.openxmlformats.org/officeDocument/2006/relationships/oleObject" Target="embeddings/oleObject117.bin"/><Relationship Id="rId251" Type="http://schemas.openxmlformats.org/officeDocument/2006/relationships/image" Target="media/image127.wmf"/><Relationship Id="rId250" Type="http://schemas.openxmlformats.org/officeDocument/2006/relationships/oleObject" Target="embeddings/oleObject116.bin"/><Relationship Id="rId25" Type="http://schemas.openxmlformats.org/officeDocument/2006/relationships/image" Target="media/image17.png"/><Relationship Id="rId249" Type="http://schemas.openxmlformats.org/officeDocument/2006/relationships/oleObject" Target="embeddings/oleObject115.bin"/><Relationship Id="rId248" Type="http://schemas.openxmlformats.org/officeDocument/2006/relationships/image" Target="media/image126.wmf"/><Relationship Id="rId247" Type="http://schemas.openxmlformats.org/officeDocument/2006/relationships/oleObject" Target="embeddings/oleObject114.bin"/><Relationship Id="rId246" Type="http://schemas.openxmlformats.org/officeDocument/2006/relationships/image" Target="media/image125.wmf"/><Relationship Id="rId245" Type="http://schemas.openxmlformats.org/officeDocument/2006/relationships/oleObject" Target="embeddings/oleObject113.bin"/><Relationship Id="rId244" Type="http://schemas.openxmlformats.org/officeDocument/2006/relationships/image" Target="media/image124.wmf"/><Relationship Id="rId243" Type="http://schemas.openxmlformats.org/officeDocument/2006/relationships/oleObject" Target="embeddings/oleObject112.bin"/><Relationship Id="rId242" Type="http://schemas.openxmlformats.org/officeDocument/2006/relationships/image" Target="media/image123.wmf"/><Relationship Id="rId241" Type="http://schemas.openxmlformats.org/officeDocument/2006/relationships/oleObject" Target="embeddings/oleObject111.bin"/><Relationship Id="rId240" Type="http://schemas.openxmlformats.org/officeDocument/2006/relationships/image" Target="media/image122.wmf"/><Relationship Id="rId24" Type="http://schemas.openxmlformats.org/officeDocument/2006/relationships/image" Target="media/image16.png"/><Relationship Id="rId239" Type="http://schemas.openxmlformats.org/officeDocument/2006/relationships/oleObject" Target="embeddings/oleObject110.bin"/><Relationship Id="rId238" Type="http://schemas.openxmlformats.org/officeDocument/2006/relationships/oleObject" Target="embeddings/oleObject109.bin"/><Relationship Id="rId237" Type="http://schemas.openxmlformats.org/officeDocument/2006/relationships/image" Target="media/image121.wmf"/><Relationship Id="rId236" Type="http://schemas.openxmlformats.org/officeDocument/2006/relationships/oleObject" Target="embeddings/oleObject108.bin"/><Relationship Id="rId235" Type="http://schemas.openxmlformats.org/officeDocument/2006/relationships/image" Target="media/image120.wmf"/><Relationship Id="rId234" Type="http://schemas.openxmlformats.org/officeDocument/2006/relationships/oleObject" Target="embeddings/oleObject107.bin"/><Relationship Id="rId233" Type="http://schemas.openxmlformats.org/officeDocument/2006/relationships/image" Target="media/image119.wmf"/><Relationship Id="rId232" Type="http://schemas.openxmlformats.org/officeDocument/2006/relationships/oleObject" Target="embeddings/oleObject106.bin"/><Relationship Id="rId231" Type="http://schemas.openxmlformats.org/officeDocument/2006/relationships/oleObject" Target="embeddings/oleObject105.bin"/><Relationship Id="rId230" Type="http://schemas.openxmlformats.org/officeDocument/2006/relationships/image" Target="media/image118.wmf"/><Relationship Id="rId23" Type="http://schemas.openxmlformats.org/officeDocument/2006/relationships/image" Target="media/image15.png"/><Relationship Id="rId229" Type="http://schemas.openxmlformats.org/officeDocument/2006/relationships/oleObject" Target="embeddings/oleObject104.bin"/><Relationship Id="rId228" Type="http://schemas.openxmlformats.org/officeDocument/2006/relationships/image" Target="media/image117.wmf"/><Relationship Id="rId227" Type="http://schemas.openxmlformats.org/officeDocument/2006/relationships/oleObject" Target="embeddings/oleObject103.bin"/><Relationship Id="rId226" Type="http://schemas.openxmlformats.org/officeDocument/2006/relationships/image" Target="media/image116.wmf"/><Relationship Id="rId225" Type="http://schemas.openxmlformats.org/officeDocument/2006/relationships/oleObject" Target="embeddings/oleObject102.bin"/><Relationship Id="rId224" Type="http://schemas.openxmlformats.org/officeDocument/2006/relationships/image" Target="media/image115.wmf"/><Relationship Id="rId223" Type="http://schemas.openxmlformats.org/officeDocument/2006/relationships/oleObject" Target="embeddings/oleObject101.bin"/><Relationship Id="rId222" Type="http://schemas.openxmlformats.org/officeDocument/2006/relationships/image" Target="media/image114.wmf"/><Relationship Id="rId221" Type="http://schemas.openxmlformats.org/officeDocument/2006/relationships/oleObject" Target="embeddings/oleObject100.bin"/><Relationship Id="rId220" Type="http://schemas.openxmlformats.org/officeDocument/2006/relationships/image" Target="media/image113.wmf"/><Relationship Id="rId22" Type="http://schemas.openxmlformats.org/officeDocument/2006/relationships/image" Target="media/image14.png"/><Relationship Id="rId219" Type="http://schemas.openxmlformats.org/officeDocument/2006/relationships/oleObject" Target="embeddings/oleObject99.bin"/><Relationship Id="rId218" Type="http://schemas.openxmlformats.org/officeDocument/2006/relationships/image" Target="media/image112.wmf"/><Relationship Id="rId217" Type="http://schemas.openxmlformats.org/officeDocument/2006/relationships/oleObject" Target="embeddings/oleObject98.bin"/><Relationship Id="rId216" Type="http://schemas.openxmlformats.org/officeDocument/2006/relationships/image" Target="media/image111.wmf"/><Relationship Id="rId215" Type="http://schemas.openxmlformats.org/officeDocument/2006/relationships/oleObject" Target="embeddings/oleObject97.bin"/><Relationship Id="rId214" Type="http://schemas.openxmlformats.org/officeDocument/2006/relationships/image" Target="media/image110.wmf"/><Relationship Id="rId213" Type="http://schemas.openxmlformats.org/officeDocument/2006/relationships/oleObject" Target="embeddings/oleObject96.bin"/><Relationship Id="rId212" Type="http://schemas.openxmlformats.org/officeDocument/2006/relationships/image" Target="media/image109.wmf"/><Relationship Id="rId211" Type="http://schemas.openxmlformats.org/officeDocument/2006/relationships/oleObject" Target="embeddings/oleObject95.bin"/><Relationship Id="rId210" Type="http://schemas.openxmlformats.org/officeDocument/2006/relationships/image" Target="media/image108.wmf"/><Relationship Id="rId21" Type="http://schemas.openxmlformats.org/officeDocument/2006/relationships/image" Target="media/image13.png"/><Relationship Id="rId209" Type="http://schemas.openxmlformats.org/officeDocument/2006/relationships/oleObject" Target="embeddings/oleObject94.bin"/><Relationship Id="rId208" Type="http://schemas.openxmlformats.org/officeDocument/2006/relationships/image" Target="media/image107.wmf"/><Relationship Id="rId207" Type="http://schemas.openxmlformats.org/officeDocument/2006/relationships/oleObject" Target="embeddings/oleObject93.bin"/><Relationship Id="rId206" Type="http://schemas.openxmlformats.org/officeDocument/2006/relationships/image" Target="media/image106.wmf"/><Relationship Id="rId205" Type="http://schemas.openxmlformats.org/officeDocument/2006/relationships/oleObject" Target="embeddings/oleObject92.bin"/><Relationship Id="rId204" Type="http://schemas.openxmlformats.org/officeDocument/2006/relationships/image" Target="media/image105.wmf"/><Relationship Id="rId203" Type="http://schemas.openxmlformats.org/officeDocument/2006/relationships/oleObject" Target="embeddings/oleObject91.bin"/><Relationship Id="rId202" Type="http://schemas.openxmlformats.org/officeDocument/2006/relationships/image" Target="media/image104.wmf"/><Relationship Id="rId201" Type="http://schemas.openxmlformats.org/officeDocument/2006/relationships/oleObject" Target="embeddings/oleObject90.bin"/><Relationship Id="rId200" Type="http://schemas.openxmlformats.org/officeDocument/2006/relationships/image" Target="media/image103.wmf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9" Type="http://schemas.openxmlformats.org/officeDocument/2006/relationships/oleObject" Target="embeddings/oleObject89.bin"/><Relationship Id="rId198" Type="http://schemas.openxmlformats.org/officeDocument/2006/relationships/image" Target="media/image102.wmf"/><Relationship Id="rId197" Type="http://schemas.openxmlformats.org/officeDocument/2006/relationships/oleObject" Target="embeddings/oleObject88.bin"/><Relationship Id="rId196" Type="http://schemas.openxmlformats.org/officeDocument/2006/relationships/image" Target="media/image101.wmf"/><Relationship Id="rId195" Type="http://schemas.openxmlformats.org/officeDocument/2006/relationships/oleObject" Target="embeddings/oleObject87.bin"/><Relationship Id="rId194" Type="http://schemas.openxmlformats.org/officeDocument/2006/relationships/image" Target="media/image100.wmf"/><Relationship Id="rId193" Type="http://schemas.openxmlformats.org/officeDocument/2006/relationships/oleObject" Target="embeddings/oleObject86.bin"/><Relationship Id="rId192" Type="http://schemas.openxmlformats.org/officeDocument/2006/relationships/image" Target="media/image99.wmf"/><Relationship Id="rId191" Type="http://schemas.openxmlformats.org/officeDocument/2006/relationships/oleObject" Target="embeddings/oleObject85.bin"/><Relationship Id="rId190" Type="http://schemas.openxmlformats.org/officeDocument/2006/relationships/image" Target="media/image98.wmf"/><Relationship Id="rId19" Type="http://schemas.openxmlformats.org/officeDocument/2006/relationships/image" Target="media/image11.png"/><Relationship Id="rId189" Type="http://schemas.openxmlformats.org/officeDocument/2006/relationships/oleObject" Target="embeddings/oleObject84.bin"/><Relationship Id="rId188" Type="http://schemas.openxmlformats.org/officeDocument/2006/relationships/image" Target="media/image97.wmf"/><Relationship Id="rId187" Type="http://schemas.openxmlformats.org/officeDocument/2006/relationships/oleObject" Target="embeddings/oleObject83.bin"/><Relationship Id="rId186" Type="http://schemas.openxmlformats.org/officeDocument/2006/relationships/image" Target="media/image96.wmf"/><Relationship Id="rId185" Type="http://schemas.openxmlformats.org/officeDocument/2006/relationships/oleObject" Target="embeddings/oleObject82.bin"/><Relationship Id="rId184" Type="http://schemas.openxmlformats.org/officeDocument/2006/relationships/image" Target="media/image95.wmf"/><Relationship Id="rId183" Type="http://schemas.openxmlformats.org/officeDocument/2006/relationships/oleObject" Target="embeddings/oleObject81.bin"/><Relationship Id="rId182" Type="http://schemas.openxmlformats.org/officeDocument/2006/relationships/image" Target="media/image94.wmf"/><Relationship Id="rId181" Type="http://schemas.openxmlformats.org/officeDocument/2006/relationships/oleObject" Target="embeddings/oleObject80.bin"/><Relationship Id="rId180" Type="http://schemas.openxmlformats.org/officeDocument/2006/relationships/image" Target="media/image93.wmf"/><Relationship Id="rId18" Type="http://schemas.openxmlformats.org/officeDocument/2006/relationships/image" Target="media/image10.png"/><Relationship Id="rId179" Type="http://schemas.openxmlformats.org/officeDocument/2006/relationships/oleObject" Target="embeddings/oleObject79.bin"/><Relationship Id="rId178" Type="http://schemas.openxmlformats.org/officeDocument/2006/relationships/image" Target="media/image92.wmf"/><Relationship Id="rId177" Type="http://schemas.openxmlformats.org/officeDocument/2006/relationships/oleObject" Target="embeddings/oleObject78.bin"/><Relationship Id="rId176" Type="http://schemas.openxmlformats.org/officeDocument/2006/relationships/image" Target="media/image91.wmf"/><Relationship Id="rId175" Type="http://schemas.openxmlformats.org/officeDocument/2006/relationships/oleObject" Target="embeddings/oleObject77.bin"/><Relationship Id="rId174" Type="http://schemas.openxmlformats.org/officeDocument/2006/relationships/image" Target="media/image90.wmf"/><Relationship Id="rId173" Type="http://schemas.openxmlformats.org/officeDocument/2006/relationships/oleObject" Target="embeddings/oleObject76.bin"/><Relationship Id="rId172" Type="http://schemas.openxmlformats.org/officeDocument/2006/relationships/image" Target="media/image89.wmf"/><Relationship Id="rId171" Type="http://schemas.openxmlformats.org/officeDocument/2006/relationships/oleObject" Target="embeddings/oleObject75.bin"/><Relationship Id="rId170" Type="http://schemas.openxmlformats.org/officeDocument/2006/relationships/image" Target="media/image88.wmf"/><Relationship Id="rId17" Type="http://schemas.openxmlformats.org/officeDocument/2006/relationships/image" Target="media/image9.png"/><Relationship Id="rId169" Type="http://schemas.openxmlformats.org/officeDocument/2006/relationships/oleObject" Target="embeddings/oleObject74.bin"/><Relationship Id="rId168" Type="http://schemas.openxmlformats.org/officeDocument/2006/relationships/image" Target="media/image87.wmf"/><Relationship Id="rId167" Type="http://schemas.openxmlformats.org/officeDocument/2006/relationships/oleObject" Target="embeddings/oleObject73.bin"/><Relationship Id="rId166" Type="http://schemas.openxmlformats.org/officeDocument/2006/relationships/image" Target="media/image86.wmf"/><Relationship Id="rId165" Type="http://schemas.openxmlformats.org/officeDocument/2006/relationships/oleObject" Target="embeddings/oleObject72.bin"/><Relationship Id="rId164" Type="http://schemas.openxmlformats.org/officeDocument/2006/relationships/image" Target="media/image85.wmf"/><Relationship Id="rId163" Type="http://schemas.openxmlformats.org/officeDocument/2006/relationships/oleObject" Target="embeddings/oleObject71.bin"/><Relationship Id="rId162" Type="http://schemas.openxmlformats.org/officeDocument/2006/relationships/image" Target="media/image84.wmf"/><Relationship Id="rId161" Type="http://schemas.openxmlformats.org/officeDocument/2006/relationships/oleObject" Target="embeddings/oleObject70.bin"/><Relationship Id="rId160" Type="http://schemas.openxmlformats.org/officeDocument/2006/relationships/image" Target="media/image83.wmf"/><Relationship Id="rId16" Type="http://schemas.openxmlformats.org/officeDocument/2006/relationships/image" Target="media/image8.png"/><Relationship Id="rId159" Type="http://schemas.openxmlformats.org/officeDocument/2006/relationships/oleObject" Target="embeddings/oleObject69.bin"/><Relationship Id="rId158" Type="http://schemas.openxmlformats.org/officeDocument/2006/relationships/image" Target="media/image82.wmf"/><Relationship Id="rId157" Type="http://schemas.openxmlformats.org/officeDocument/2006/relationships/oleObject" Target="embeddings/oleObject68.bin"/><Relationship Id="rId156" Type="http://schemas.openxmlformats.org/officeDocument/2006/relationships/image" Target="media/image81.wmf"/><Relationship Id="rId155" Type="http://schemas.openxmlformats.org/officeDocument/2006/relationships/oleObject" Target="embeddings/oleObject67.bin"/><Relationship Id="rId154" Type="http://schemas.openxmlformats.org/officeDocument/2006/relationships/image" Target="media/image80.wmf"/><Relationship Id="rId153" Type="http://schemas.openxmlformats.org/officeDocument/2006/relationships/oleObject" Target="embeddings/oleObject66.bin"/><Relationship Id="rId152" Type="http://schemas.openxmlformats.org/officeDocument/2006/relationships/oleObject" Target="embeddings/oleObject65.bin"/><Relationship Id="rId151" Type="http://schemas.openxmlformats.org/officeDocument/2006/relationships/image" Target="media/image79.wmf"/><Relationship Id="rId150" Type="http://schemas.openxmlformats.org/officeDocument/2006/relationships/oleObject" Target="embeddings/oleObject64.bin"/><Relationship Id="rId15" Type="http://schemas.openxmlformats.org/officeDocument/2006/relationships/image" Target="media/image7.png"/><Relationship Id="rId149" Type="http://schemas.openxmlformats.org/officeDocument/2006/relationships/image" Target="media/image78.wmf"/><Relationship Id="rId148" Type="http://schemas.openxmlformats.org/officeDocument/2006/relationships/oleObject" Target="embeddings/oleObject63.bin"/><Relationship Id="rId147" Type="http://schemas.openxmlformats.org/officeDocument/2006/relationships/image" Target="media/image77.wmf"/><Relationship Id="rId146" Type="http://schemas.openxmlformats.org/officeDocument/2006/relationships/oleObject" Target="embeddings/oleObject62.bin"/><Relationship Id="rId145" Type="http://schemas.openxmlformats.org/officeDocument/2006/relationships/image" Target="media/image76.wmf"/><Relationship Id="rId144" Type="http://schemas.openxmlformats.org/officeDocument/2006/relationships/oleObject" Target="embeddings/oleObject61.bin"/><Relationship Id="rId143" Type="http://schemas.openxmlformats.org/officeDocument/2006/relationships/image" Target="media/image75.wmf"/><Relationship Id="rId142" Type="http://schemas.openxmlformats.org/officeDocument/2006/relationships/oleObject" Target="embeddings/oleObject60.bin"/><Relationship Id="rId141" Type="http://schemas.openxmlformats.org/officeDocument/2006/relationships/image" Target="media/image74.wmf"/><Relationship Id="rId140" Type="http://schemas.openxmlformats.org/officeDocument/2006/relationships/oleObject" Target="embeddings/oleObject59.bin"/><Relationship Id="rId14" Type="http://schemas.openxmlformats.org/officeDocument/2006/relationships/image" Target="media/image6.png"/><Relationship Id="rId139" Type="http://schemas.openxmlformats.org/officeDocument/2006/relationships/image" Target="media/image73.wmf"/><Relationship Id="rId138" Type="http://schemas.openxmlformats.org/officeDocument/2006/relationships/oleObject" Target="embeddings/oleObject58.bin"/><Relationship Id="rId137" Type="http://schemas.openxmlformats.org/officeDocument/2006/relationships/image" Target="media/image72.wmf"/><Relationship Id="rId136" Type="http://schemas.openxmlformats.org/officeDocument/2006/relationships/oleObject" Target="embeddings/oleObject57.bin"/><Relationship Id="rId135" Type="http://schemas.openxmlformats.org/officeDocument/2006/relationships/image" Target="media/image71.wmf"/><Relationship Id="rId134" Type="http://schemas.openxmlformats.org/officeDocument/2006/relationships/oleObject" Target="embeddings/oleObject56.bin"/><Relationship Id="rId133" Type="http://schemas.openxmlformats.org/officeDocument/2006/relationships/oleObject" Target="embeddings/oleObject55.bin"/><Relationship Id="rId132" Type="http://schemas.openxmlformats.org/officeDocument/2006/relationships/image" Target="media/image70.wmf"/><Relationship Id="rId131" Type="http://schemas.openxmlformats.org/officeDocument/2006/relationships/oleObject" Target="embeddings/oleObject54.bin"/><Relationship Id="rId130" Type="http://schemas.openxmlformats.org/officeDocument/2006/relationships/image" Target="media/image69.wmf"/><Relationship Id="rId13" Type="http://schemas.openxmlformats.org/officeDocument/2006/relationships/image" Target="media/image5.png"/><Relationship Id="rId129" Type="http://schemas.openxmlformats.org/officeDocument/2006/relationships/oleObject" Target="embeddings/oleObject53.bin"/><Relationship Id="rId128" Type="http://schemas.openxmlformats.org/officeDocument/2006/relationships/image" Target="media/image68.wmf"/><Relationship Id="rId127" Type="http://schemas.openxmlformats.org/officeDocument/2006/relationships/oleObject" Target="embeddings/oleObject52.bin"/><Relationship Id="rId126" Type="http://schemas.openxmlformats.org/officeDocument/2006/relationships/image" Target="media/image67.wmf"/><Relationship Id="rId125" Type="http://schemas.openxmlformats.org/officeDocument/2006/relationships/oleObject" Target="embeddings/oleObject51.bin"/><Relationship Id="rId124" Type="http://schemas.openxmlformats.org/officeDocument/2006/relationships/image" Target="media/image66.wmf"/><Relationship Id="rId123" Type="http://schemas.openxmlformats.org/officeDocument/2006/relationships/oleObject" Target="embeddings/oleObject50.bin"/><Relationship Id="rId122" Type="http://schemas.openxmlformats.org/officeDocument/2006/relationships/image" Target="media/image65.wmf"/><Relationship Id="rId121" Type="http://schemas.openxmlformats.org/officeDocument/2006/relationships/oleObject" Target="embeddings/oleObject49.bin"/><Relationship Id="rId120" Type="http://schemas.openxmlformats.org/officeDocument/2006/relationships/image" Target="media/image64.wmf"/><Relationship Id="rId12" Type="http://schemas.openxmlformats.org/officeDocument/2006/relationships/image" Target="media/image4.png"/><Relationship Id="rId119" Type="http://schemas.openxmlformats.org/officeDocument/2006/relationships/oleObject" Target="embeddings/oleObject48.bin"/><Relationship Id="rId118" Type="http://schemas.openxmlformats.org/officeDocument/2006/relationships/image" Target="media/image63.wmf"/><Relationship Id="rId117" Type="http://schemas.openxmlformats.org/officeDocument/2006/relationships/oleObject" Target="embeddings/oleObject47.bin"/><Relationship Id="rId116" Type="http://schemas.openxmlformats.org/officeDocument/2006/relationships/image" Target="media/image62.wmf"/><Relationship Id="rId115" Type="http://schemas.openxmlformats.org/officeDocument/2006/relationships/oleObject" Target="embeddings/oleObject46.bin"/><Relationship Id="rId114" Type="http://schemas.openxmlformats.org/officeDocument/2006/relationships/image" Target="media/image61.wmf"/><Relationship Id="rId113" Type="http://schemas.openxmlformats.org/officeDocument/2006/relationships/oleObject" Target="embeddings/oleObject45.bin"/><Relationship Id="rId112" Type="http://schemas.openxmlformats.org/officeDocument/2006/relationships/image" Target="media/image60.wmf"/><Relationship Id="rId111" Type="http://schemas.openxmlformats.org/officeDocument/2006/relationships/oleObject" Target="embeddings/oleObject44.bin"/><Relationship Id="rId110" Type="http://schemas.openxmlformats.org/officeDocument/2006/relationships/image" Target="media/image59.wmf"/><Relationship Id="rId11" Type="http://schemas.openxmlformats.org/officeDocument/2006/relationships/image" Target="media/image3.png"/><Relationship Id="rId109" Type="http://schemas.openxmlformats.org/officeDocument/2006/relationships/oleObject" Target="embeddings/oleObject43.bin"/><Relationship Id="rId108" Type="http://schemas.openxmlformats.org/officeDocument/2006/relationships/image" Target="media/image58.wmf"/><Relationship Id="rId107" Type="http://schemas.openxmlformats.org/officeDocument/2006/relationships/oleObject" Target="embeddings/oleObject42.bin"/><Relationship Id="rId106" Type="http://schemas.openxmlformats.org/officeDocument/2006/relationships/image" Target="media/image57.wmf"/><Relationship Id="rId105" Type="http://schemas.openxmlformats.org/officeDocument/2006/relationships/oleObject" Target="embeddings/oleObject41.bin"/><Relationship Id="rId104" Type="http://schemas.openxmlformats.org/officeDocument/2006/relationships/image" Target="media/image56.wmf"/><Relationship Id="rId103" Type="http://schemas.openxmlformats.org/officeDocument/2006/relationships/oleObject" Target="embeddings/oleObject40.bin"/><Relationship Id="rId102" Type="http://schemas.openxmlformats.org/officeDocument/2006/relationships/image" Target="media/image55.wmf"/><Relationship Id="rId101" Type="http://schemas.openxmlformats.org/officeDocument/2006/relationships/oleObject" Target="embeddings/oleObject39.bin"/><Relationship Id="rId100" Type="http://schemas.openxmlformats.org/officeDocument/2006/relationships/image" Target="media/image54.wmf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179A30A9F7CC436687473CD471E17F85</vt:lpwstr>
  </property>
</Properties>
</file>