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73D" w:rsidRDefault="00C3773D" w:rsidP="00C3773D">
      <w:pPr>
        <w:pStyle w:val="NormalWeb"/>
        <w:spacing w:before="0" w:beforeAutospacing="0" w:after="0" w:afterAutospacing="0"/>
        <w:ind w:left="17" w:hanging="10"/>
        <w:jc w:val="center"/>
      </w:pPr>
      <w:r>
        <w:tab/>
      </w:r>
      <w:bookmarkStart w:id="0" w:name="_gjdgxs" w:colFirst="0" w:colLast="0"/>
      <w:bookmarkEnd w:id="0"/>
      <w:r>
        <w:rPr>
          <w:b/>
          <w:bCs/>
          <w:color w:val="000000"/>
          <w:sz w:val="28"/>
          <w:szCs w:val="28"/>
        </w:rPr>
        <w:t>КИЇВСЬКИЙ НАЦІОНАЛЬНИЙ УНІВЕРСИТЕТ</w:t>
      </w:r>
    </w:p>
    <w:p w:rsidR="00C3773D" w:rsidRDefault="00C3773D" w:rsidP="00C3773D">
      <w:pPr>
        <w:pStyle w:val="NormalWeb"/>
        <w:spacing w:before="0" w:beforeAutospacing="0" w:after="0" w:afterAutospacing="0"/>
        <w:ind w:left="17" w:hanging="10"/>
        <w:jc w:val="center"/>
      </w:pPr>
      <w:r>
        <w:rPr>
          <w:b/>
          <w:bCs/>
          <w:color w:val="000000"/>
          <w:sz w:val="28"/>
          <w:szCs w:val="28"/>
        </w:rPr>
        <w:t>імені ТАРАСА ШЕВЧЕНКА</w:t>
      </w:r>
    </w:p>
    <w:p w:rsidR="00C3773D" w:rsidRDefault="00C3773D" w:rsidP="00C3773D">
      <w:pPr>
        <w:pStyle w:val="NormalWeb"/>
        <w:spacing w:before="0" w:beforeAutospacing="0" w:after="0" w:afterAutospacing="0"/>
        <w:ind w:right="78"/>
        <w:jc w:val="center"/>
      </w:pPr>
      <w:r>
        <w:rPr>
          <w:color w:val="000000"/>
          <w:sz w:val="28"/>
          <w:szCs w:val="28"/>
        </w:rPr>
        <w:t>Факультет інформаційних технологій</w:t>
      </w:r>
    </w:p>
    <w:p w:rsidR="00C3773D" w:rsidRDefault="00C3773D" w:rsidP="00C3773D">
      <w:pPr>
        <w:pStyle w:val="NormalWeb"/>
        <w:spacing w:before="0" w:beforeAutospacing="0" w:after="131" w:afterAutospacing="0"/>
        <w:ind w:left="146" w:right="197" w:firstLine="17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Кафедра прикладних інформаційних систем</w:t>
      </w:r>
    </w:p>
    <w:p w:rsidR="00C3773D" w:rsidRDefault="00C3773D" w:rsidP="00C3773D">
      <w:pPr>
        <w:pStyle w:val="NormalWeb"/>
        <w:spacing w:before="0" w:beforeAutospacing="0" w:after="131" w:afterAutospacing="0"/>
        <w:ind w:left="146" w:right="197" w:firstLine="17"/>
        <w:jc w:val="center"/>
        <w:rPr>
          <w:b/>
          <w:bCs/>
          <w:color w:val="000000"/>
        </w:rPr>
      </w:pPr>
    </w:p>
    <w:p w:rsidR="00C3773D" w:rsidRDefault="00C3773D" w:rsidP="00C3773D">
      <w:pPr>
        <w:pStyle w:val="NormalWeb"/>
        <w:spacing w:before="0" w:beforeAutospacing="0" w:after="131" w:afterAutospacing="0"/>
        <w:ind w:left="146" w:right="197" w:firstLine="17"/>
        <w:jc w:val="center"/>
        <w:rPr>
          <w:b/>
          <w:bCs/>
          <w:color w:val="000000"/>
        </w:rPr>
      </w:pPr>
    </w:p>
    <w:p w:rsidR="00C3773D" w:rsidRDefault="00C3773D" w:rsidP="00C3773D">
      <w:pPr>
        <w:pStyle w:val="NormalWeb"/>
        <w:spacing w:before="0" w:beforeAutospacing="0" w:after="131" w:afterAutospacing="0"/>
        <w:ind w:left="146" w:right="197" w:firstLine="17"/>
        <w:jc w:val="center"/>
        <w:rPr>
          <w:b/>
          <w:bCs/>
          <w:color w:val="000000"/>
        </w:rPr>
      </w:pPr>
    </w:p>
    <w:p w:rsidR="00C3773D" w:rsidRDefault="00C3773D" w:rsidP="00C3773D">
      <w:pPr>
        <w:pStyle w:val="NormalWeb"/>
        <w:spacing w:before="0" w:beforeAutospacing="0" w:after="131" w:afterAutospacing="0"/>
        <w:ind w:left="146" w:right="197" w:firstLine="17"/>
        <w:jc w:val="center"/>
        <w:rPr>
          <w:b/>
          <w:bCs/>
          <w:color w:val="000000"/>
        </w:rPr>
      </w:pPr>
    </w:p>
    <w:p w:rsidR="00C3773D" w:rsidRPr="001A450A" w:rsidRDefault="00C3773D" w:rsidP="00C3773D">
      <w:pPr>
        <w:spacing w:after="16" w:line="240" w:lineRule="auto"/>
        <w:ind w:hanging="27"/>
        <w:jc w:val="center"/>
        <w:rPr>
          <w:rFonts w:eastAsia="Times New Roman" w:cs="Times New Roman"/>
          <w:sz w:val="24"/>
          <w:szCs w:val="24"/>
        </w:rPr>
      </w:pPr>
      <w:r w:rsidRPr="001A450A">
        <w:rPr>
          <w:rFonts w:eastAsia="Times New Roman" w:cs="Times New Roman"/>
          <w:b/>
          <w:bCs/>
          <w:color w:val="000000"/>
          <w:sz w:val="40"/>
          <w:szCs w:val="40"/>
        </w:rPr>
        <w:t>Звіт </w:t>
      </w:r>
    </w:p>
    <w:p w:rsidR="00C3773D" w:rsidRPr="005C1648" w:rsidRDefault="00C3773D" w:rsidP="00C3773D">
      <w:pPr>
        <w:spacing w:after="16" w:line="240" w:lineRule="auto"/>
        <w:ind w:hanging="27"/>
        <w:jc w:val="center"/>
        <w:rPr>
          <w:rFonts w:eastAsia="Times New Roman" w:cs="Times New Roman"/>
          <w:sz w:val="24"/>
          <w:szCs w:val="24"/>
          <w:lang w:val="ru-RU"/>
        </w:rPr>
      </w:pPr>
      <w:r w:rsidRPr="001A450A">
        <w:rPr>
          <w:rFonts w:eastAsia="Times New Roman" w:cs="Times New Roman"/>
          <w:color w:val="000000"/>
          <w:sz w:val="32"/>
          <w:szCs w:val="32"/>
        </w:rPr>
        <w:t>до ви</w:t>
      </w:r>
      <w:r>
        <w:rPr>
          <w:rFonts w:eastAsia="Times New Roman" w:cs="Times New Roman"/>
          <w:color w:val="000000"/>
          <w:sz w:val="32"/>
          <w:szCs w:val="32"/>
        </w:rPr>
        <w:t xml:space="preserve">конання лабораторної роботи № </w:t>
      </w:r>
      <w:r>
        <w:rPr>
          <w:rFonts w:eastAsia="Times New Roman" w:cs="Times New Roman"/>
          <w:color w:val="000000"/>
          <w:sz w:val="32"/>
          <w:szCs w:val="32"/>
          <w:lang w:val="ru-RU"/>
        </w:rPr>
        <w:t>6</w:t>
      </w:r>
    </w:p>
    <w:p w:rsidR="00C3773D" w:rsidRPr="001A450A" w:rsidRDefault="00C3773D" w:rsidP="00C3773D">
      <w:pPr>
        <w:spacing w:after="16" w:line="240" w:lineRule="auto"/>
        <w:ind w:hanging="27"/>
        <w:jc w:val="center"/>
        <w:rPr>
          <w:rFonts w:eastAsia="Times New Roman" w:cs="Times New Roman"/>
          <w:sz w:val="24"/>
          <w:szCs w:val="24"/>
        </w:rPr>
      </w:pPr>
      <w:r w:rsidRPr="001A450A">
        <w:rPr>
          <w:rFonts w:eastAsia="Times New Roman" w:cs="Times New Roman"/>
          <w:color w:val="000000"/>
          <w:sz w:val="32"/>
          <w:szCs w:val="32"/>
        </w:rPr>
        <w:t>з дисципліни «</w:t>
      </w:r>
      <w:r>
        <w:rPr>
          <w:rFonts w:eastAsia="Times New Roman" w:cs="Times New Roman"/>
          <w:b/>
          <w:bCs/>
          <w:color w:val="000000"/>
          <w:sz w:val="32"/>
          <w:szCs w:val="32"/>
          <w:lang w:val="ru-RU"/>
        </w:rPr>
        <w:t xml:space="preserve">Пакети </w:t>
      </w:r>
      <w:r>
        <w:rPr>
          <w:rFonts w:eastAsia="Times New Roman" w:cs="Times New Roman"/>
          <w:b/>
          <w:bCs/>
          <w:color w:val="000000"/>
          <w:sz w:val="32"/>
          <w:szCs w:val="32"/>
        </w:rPr>
        <w:t>прикладних програм</w:t>
      </w:r>
      <w:r w:rsidRPr="001A450A">
        <w:rPr>
          <w:rFonts w:eastAsia="Times New Roman" w:cs="Times New Roman"/>
          <w:color w:val="000000"/>
          <w:sz w:val="32"/>
          <w:szCs w:val="32"/>
        </w:rPr>
        <w:t>»</w:t>
      </w:r>
    </w:p>
    <w:p w:rsidR="00C3773D" w:rsidRPr="001A450A" w:rsidRDefault="00C3773D" w:rsidP="00C3773D">
      <w:pPr>
        <w:spacing w:after="16" w:line="240" w:lineRule="auto"/>
        <w:ind w:hanging="27"/>
        <w:jc w:val="center"/>
        <w:rPr>
          <w:rFonts w:eastAsia="Times New Roman" w:cs="Times New Roman"/>
          <w:sz w:val="24"/>
          <w:szCs w:val="24"/>
        </w:rPr>
      </w:pPr>
      <w:r w:rsidRPr="001A450A">
        <w:rPr>
          <w:rFonts w:eastAsia="Times New Roman" w:cs="Times New Roman"/>
          <w:color w:val="000000"/>
          <w:sz w:val="32"/>
          <w:szCs w:val="32"/>
        </w:rPr>
        <w:t>на тему:</w:t>
      </w:r>
      <w:r w:rsidRPr="001A450A">
        <w:rPr>
          <w:rFonts w:eastAsia="Times New Roman" w:cs="Times New Roman"/>
          <w:color w:val="000000"/>
          <w:szCs w:val="28"/>
        </w:rPr>
        <w:t> </w:t>
      </w:r>
    </w:p>
    <w:p w:rsidR="00C3773D" w:rsidRPr="001A450A" w:rsidRDefault="00C3773D" w:rsidP="00C3773D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C3773D" w:rsidRPr="00E61205" w:rsidRDefault="00C3773D" w:rsidP="00C3773D">
      <w:pPr>
        <w:spacing w:after="16" w:line="240" w:lineRule="auto"/>
        <w:ind w:hanging="27"/>
        <w:jc w:val="center"/>
        <w:rPr>
          <w:b/>
          <w:bCs/>
          <w:color w:val="000000"/>
          <w:szCs w:val="28"/>
        </w:rPr>
      </w:pPr>
      <w:r w:rsidRPr="00E61205">
        <w:rPr>
          <w:rFonts w:eastAsia="Times New Roman" w:cs="Times New Roman"/>
          <w:b/>
          <w:color w:val="000000"/>
          <w:szCs w:val="28"/>
        </w:rPr>
        <w:t>«</w:t>
      </w:r>
      <w:r w:rsidRPr="00C3773D">
        <w:rPr>
          <w:rFonts w:eastAsia="Times New Roman" w:cs="Times New Roman"/>
          <w:b/>
          <w:szCs w:val="28"/>
        </w:rPr>
        <w:t>Розв'язування диференціальних рівнянь засобами MathCad</w:t>
      </w:r>
      <w:r w:rsidRPr="00E61205">
        <w:rPr>
          <w:rFonts w:eastAsia="Times New Roman" w:cs="Times New Roman"/>
          <w:b/>
          <w:color w:val="000000"/>
          <w:szCs w:val="28"/>
        </w:rPr>
        <w:t>»</w:t>
      </w:r>
    </w:p>
    <w:p w:rsidR="00C3773D" w:rsidRPr="001A450A" w:rsidRDefault="00C3773D" w:rsidP="00C3773D">
      <w:pPr>
        <w:spacing w:after="16" w:line="240" w:lineRule="auto"/>
        <w:jc w:val="center"/>
        <w:rPr>
          <w:rFonts w:eastAsia="Times New Roman" w:cs="Times New Roman"/>
          <w:sz w:val="24"/>
          <w:szCs w:val="24"/>
        </w:rPr>
      </w:pPr>
    </w:p>
    <w:p w:rsidR="00C3773D" w:rsidRDefault="00C3773D" w:rsidP="00C3773D"/>
    <w:p w:rsidR="00C3773D" w:rsidRDefault="00C3773D" w:rsidP="00C3773D"/>
    <w:p w:rsidR="00C3773D" w:rsidRDefault="00C3773D" w:rsidP="00C3773D"/>
    <w:p w:rsidR="00C3773D" w:rsidRDefault="00C3773D" w:rsidP="00C3773D"/>
    <w:p w:rsidR="00C3773D" w:rsidRDefault="00C3773D" w:rsidP="00C3773D"/>
    <w:p w:rsidR="00C3773D" w:rsidRPr="001A450A" w:rsidRDefault="00C3773D" w:rsidP="00C3773D">
      <w:pPr>
        <w:spacing w:after="16" w:line="240" w:lineRule="auto"/>
        <w:rPr>
          <w:rFonts w:eastAsia="Times New Roman" w:cs="Times New Roman"/>
          <w:sz w:val="24"/>
          <w:szCs w:val="24"/>
        </w:rPr>
      </w:pPr>
      <w:r w:rsidRPr="004D2CF0">
        <w:rPr>
          <w:rFonts w:eastAsia="Times New Roman" w:cs="Times New Roman"/>
          <w:b/>
          <w:bCs/>
          <w:color w:val="000000"/>
          <w:szCs w:val="28"/>
        </w:rPr>
        <w:t xml:space="preserve">                                                                           </w:t>
      </w:r>
      <w:r w:rsidRPr="001A450A">
        <w:rPr>
          <w:rFonts w:eastAsia="Times New Roman" w:cs="Times New Roman"/>
          <w:b/>
          <w:bCs/>
          <w:color w:val="000000"/>
          <w:szCs w:val="28"/>
        </w:rPr>
        <w:t>Виконано:</w:t>
      </w:r>
    </w:p>
    <w:p w:rsidR="00C3773D" w:rsidRPr="001A450A" w:rsidRDefault="00C3773D" w:rsidP="00C3773D">
      <w:pPr>
        <w:spacing w:after="16" w:line="240" w:lineRule="auto"/>
        <w:ind w:left="5245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студ. групи ПП</w:t>
      </w:r>
      <w:r w:rsidRPr="00357B66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- </w:t>
      </w:r>
      <w:r w:rsidRPr="00357B66">
        <w:rPr>
          <w:rFonts w:eastAsia="Times New Roman" w:cs="Times New Roman"/>
          <w:color w:val="000000"/>
          <w:szCs w:val="28"/>
        </w:rPr>
        <w:t>31</w:t>
      </w:r>
      <w:r>
        <w:rPr>
          <w:rFonts w:eastAsia="Times New Roman" w:cs="Times New Roman"/>
          <w:color w:val="000000"/>
          <w:szCs w:val="28"/>
        </w:rPr>
        <w:t>, підгрупа 1</w:t>
      </w:r>
    </w:p>
    <w:p w:rsidR="00C3773D" w:rsidRPr="001A450A" w:rsidRDefault="00C3773D" w:rsidP="00C3773D">
      <w:pPr>
        <w:spacing w:after="240" w:line="240" w:lineRule="auto"/>
        <w:rPr>
          <w:rFonts w:eastAsia="Times New Roman" w:cs="Times New Roman"/>
          <w:sz w:val="24"/>
          <w:szCs w:val="24"/>
        </w:rPr>
      </w:pPr>
    </w:p>
    <w:p w:rsidR="00C3773D" w:rsidRPr="001A450A" w:rsidRDefault="00C3773D" w:rsidP="00C3773D">
      <w:pPr>
        <w:spacing w:after="16" w:line="240" w:lineRule="auto"/>
        <w:ind w:left="5245"/>
        <w:rPr>
          <w:rFonts w:eastAsia="Times New Roman" w:cs="Times New Roman"/>
          <w:sz w:val="24"/>
          <w:szCs w:val="24"/>
          <w:u w:val="single"/>
        </w:rPr>
      </w:pPr>
      <w:r w:rsidRPr="001A450A">
        <w:rPr>
          <w:rFonts w:eastAsia="Times New Roman" w:cs="Times New Roman"/>
          <w:color w:val="000000"/>
          <w:szCs w:val="28"/>
          <w:u w:val="single"/>
        </w:rPr>
        <w:t xml:space="preserve">Дем'янишин Ігор                        </w:t>
      </w:r>
    </w:p>
    <w:p w:rsidR="00C3773D" w:rsidRPr="001A450A" w:rsidRDefault="00C3773D" w:rsidP="00C3773D">
      <w:pPr>
        <w:spacing w:after="16" w:line="240" w:lineRule="auto"/>
        <w:ind w:left="5245" w:firstLine="142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D0CECE"/>
          <w:sz w:val="24"/>
          <w:szCs w:val="24"/>
        </w:rPr>
        <w:t>                </w:t>
      </w:r>
    </w:p>
    <w:p w:rsidR="00C3773D" w:rsidRPr="001A450A" w:rsidRDefault="00C3773D" w:rsidP="00C3773D">
      <w:pPr>
        <w:shd w:val="clear" w:color="auto" w:fill="FFFFFF"/>
        <w:spacing w:after="0" w:line="240" w:lineRule="auto"/>
        <w:ind w:left="5245" w:firstLine="142"/>
        <w:jc w:val="center"/>
        <w:rPr>
          <w:rFonts w:eastAsia="Times New Roman" w:cs="Times New Roman"/>
          <w:sz w:val="24"/>
          <w:szCs w:val="24"/>
        </w:rPr>
      </w:pPr>
      <w:r w:rsidRPr="001A450A">
        <w:rPr>
          <w:rFonts w:eastAsia="Times New Roman" w:cs="Times New Roman"/>
          <w:sz w:val="24"/>
          <w:szCs w:val="24"/>
        </w:rPr>
        <w:t> </w:t>
      </w:r>
    </w:p>
    <w:p w:rsidR="00C3773D" w:rsidRPr="001A450A" w:rsidRDefault="00C3773D" w:rsidP="00C3773D">
      <w:pPr>
        <w:shd w:val="clear" w:color="auto" w:fill="FFFFFF"/>
        <w:spacing w:after="0" w:line="240" w:lineRule="auto"/>
        <w:ind w:left="5245" w:firstLine="142"/>
        <w:jc w:val="center"/>
        <w:rPr>
          <w:rFonts w:eastAsia="Times New Roman" w:cs="Times New Roman"/>
          <w:sz w:val="24"/>
          <w:szCs w:val="24"/>
        </w:rPr>
      </w:pPr>
      <w:r w:rsidRPr="001A450A">
        <w:rPr>
          <w:rFonts w:eastAsia="Times New Roman" w:cs="Times New Roman"/>
          <w:sz w:val="24"/>
          <w:szCs w:val="24"/>
        </w:rPr>
        <w:t> </w:t>
      </w:r>
    </w:p>
    <w:p w:rsidR="00C3773D" w:rsidRPr="001A450A" w:rsidRDefault="00C3773D" w:rsidP="00C3773D">
      <w:pPr>
        <w:shd w:val="clear" w:color="auto" w:fill="FFFFFF"/>
        <w:spacing w:after="0" w:line="240" w:lineRule="auto"/>
        <w:ind w:left="5245" w:firstLine="142"/>
        <w:jc w:val="center"/>
        <w:rPr>
          <w:rFonts w:eastAsia="Times New Roman" w:cs="Times New Roman"/>
          <w:sz w:val="24"/>
          <w:szCs w:val="24"/>
        </w:rPr>
      </w:pPr>
      <w:r w:rsidRPr="001A450A">
        <w:rPr>
          <w:rFonts w:eastAsia="Times New Roman" w:cs="Times New Roman"/>
          <w:sz w:val="24"/>
          <w:szCs w:val="24"/>
        </w:rPr>
        <w:t> </w:t>
      </w:r>
    </w:p>
    <w:p w:rsidR="00C3773D" w:rsidRPr="001A450A" w:rsidRDefault="00C3773D" w:rsidP="00C3773D">
      <w:pPr>
        <w:spacing w:after="16" w:line="240" w:lineRule="auto"/>
        <w:ind w:left="5245" w:firstLine="142"/>
        <w:rPr>
          <w:rFonts w:eastAsia="Times New Roman" w:cs="Times New Roman"/>
          <w:sz w:val="24"/>
          <w:szCs w:val="24"/>
        </w:rPr>
      </w:pPr>
      <w:r w:rsidRPr="001A450A">
        <w:rPr>
          <w:rFonts w:eastAsia="Times New Roman" w:cs="Times New Roman"/>
          <w:b/>
          <w:bCs/>
          <w:color w:val="000000"/>
          <w:szCs w:val="28"/>
        </w:rPr>
        <w:t>Перевірено:</w:t>
      </w:r>
    </w:p>
    <w:p w:rsidR="00C3773D" w:rsidRPr="00483012" w:rsidRDefault="00C3773D" w:rsidP="00C3773D">
      <w:pPr>
        <w:spacing w:after="16" w:line="240" w:lineRule="auto"/>
        <w:ind w:left="5245" w:firstLine="142"/>
        <w:rPr>
          <w:rFonts w:eastAsia="Times New Roman" w:cs="Times New Roman"/>
          <w:sz w:val="24"/>
          <w:szCs w:val="24"/>
        </w:rPr>
      </w:pPr>
      <w:r w:rsidRPr="001A450A">
        <w:rPr>
          <w:rFonts w:eastAsia="Times New Roman" w:cs="Times New Roman"/>
          <w:color w:val="000000"/>
          <w:szCs w:val="28"/>
          <w:u w:val="single"/>
        </w:rPr>
        <w:t xml:space="preserve">доц.. </w:t>
      </w:r>
      <w:r w:rsidRPr="00483012">
        <w:rPr>
          <w:rFonts w:eastAsia="Times New Roman" w:cs="Times New Roman"/>
          <w:color w:val="000000"/>
          <w:szCs w:val="28"/>
          <w:u w:val="single"/>
        </w:rPr>
        <w:t>Жихар</w:t>
      </w:r>
      <w:r>
        <w:rPr>
          <w:rFonts w:eastAsia="Times New Roman" w:cs="Times New Roman"/>
          <w:color w:val="000000"/>
          <w:szCs w:val="28"/>
          <w:u w:val="single"/>
        </w:rPr>
        <w:t>єва</w:t>
      </w:r>
      <w:r w:rsidRPr="00483012">
        <w:rPr>
          <w:rFonts w:eastAsia="Times New Roman" w:cs="Times New Roman"/>
          <w:color w:val="000000"/>
          <w:szCs w:val="28"/>
          <w:u w:val="single"/>
        </w:rPr>
        <w:t xml:space="preserve"> Ю. І.</w:t>
      </w:r>
    </w:p>
    <w:p w:rsidR="00C3773D" w:rsidRPr="001A450A" w:rsidRDefault="00C3773D" w:rsidP="00C3773D">
      <w:pPr>
        <w:shd w:val="clear" w:color="auto" w:fill="FFFFFF"/>
        <w:spacing w:after="16" w:line="240" w:lineRule="auto"/>
        <w:ind w:left="5245" w:firstLine="142"/>
        <w:jc w:val="center"/>
        <w:rPr>
          <w:rFonts w:eastAsia="Times New Roman" w:cs="Times New Roman"/>
          <w:sz w:val="24"/>
          <w:szCs w:val="24"/>
        </w:rPr>
      </w:pPr>
      <w:r w:rsidRPr="001A450A">
        <w:rPr>
          <w:rFonts w:eastAsia="Times New Roman" w:cs="Times New Roman"/>
          <w:sz w:val="24"/>
          <w:szCs w:val="24"/>
        </w:rPr>
        <w:t> </w:t>
      </w:r>
    </w:p>
    <w:p w:rsidR="00C3773D" w:rsidRPr="001A450A" w:rsidRDefault="00C3773D" w:rsidP="00C3773D">
      <w:pPr>
        <w:shd w:val="clear" w:color="auto" w:fill="FFFFFF"/>
        <w:spacing w:after="0" w:line="240" w:lineRule="auto"/>
        <w:ind w:left="27" w:firstLine="693"/>
        <w:jc w:val="center"/>
        <w:rPr>
          <w:rFonts w:eastAsia="Times New Roman" w:cs="Times New Roman"/>
          <w:sz w:val="24"/>
          <w:szCs w:val="24"/>
        </w:rPr>
      </w:pPr>
      <w:r w:rsidRPr="001A450A">
        <w:rPr>
          <w:rFonts w:eastAsia="Times New Roman" w:cs="Times New Roman"/>
          <w:sz w:val="24"/>
          <w:szCs w:val="24"/>
        </w:rPr>
        <w:t> </w:t>
      </w:r>
    </w:p>
    <w:p w:rsidR="00C3773D" w:rsidRPr="001A450A" w:rsidRDefault="00C3773D" w:rsidP="00C3773D">
      <w:pPr>
        <w:shd w:val="clear" w:color="auto" w:fill="FFFFFF"/>
        <w:spacing w:after="0" w:line="240" w:lineRule="auto"/>
        <w:ind w:left="27" w:firstLine="693"/>
        <w:jc w:val="center"/>
        <w:rPr>
          <w:rFonts w:eastAsia="Times New Roman" w:cs="Times New Roman"/>
          <w:sz w:val="24"/>
          <w:szCs w:val="24"/>
        </w:rPr>
      </w:pPr>
      <w:r w:rsidRPr="001A450A">
        <w:rPr>
          <w:rFonts w:eastAsia="Times New Roman" w:cs="Times New Roman"/>
          <w:sz w:val="24"/>
          <w:szCs w:val="24"/>
        </w:rPr>
        <w:t> </w:t>
      </w:r>
    </w:p>
    <w:p w:rsidR="00C3773D" w:rsidRPr="001A450A" w:rsidRDefault="00C3773D" w:rsidP="00C3773D">
      <w:pPr>
        <w:shd w:val="clear" w:color="auto" w:fill="FFFFFF"/>
        <w:spacing w:after="0" w:line="240" w:lineRule="auto"/>
        <w:ind w:left="27" w:firstLine="693"/>
        <w:jc w:val="center"/>
        <w:rPr>
          <w:rFonts w:eastAsia="Times New Roman" w:cs="Times New Roman"/>
          <w:sz w:val="24"/>
          <w:szCs w:val="24"/>
        </w:rPr>
      </w:pPr>
      <w:r w:rsidRPr="001A450A">
        <w:rPr>
          <w:rFonts w:eastAsia="Times New Roman" w:cs="Times New Roman"/>
          <w:sz w:val="24"/>
          <w:szCs w:val="24"/>
        </w:rPr>
        <w:t> </w:t>
      </w:r>
    </w:p>
    <w:p w:rsidR="00DE4368" w:rsidRPr="00DE4368" w:rsidRDefault="00C3773D" w:rsidP="00C3773D">
      <w:pPr>
        <w:jc w:val="center"/>
        <w:rPr>
          <w:rFonts w:cs="Times New Roman"/>
          <w:b/>
          <w:sz w:val="32"/>
          <w:szCs w:val="32"/>
        </w:rPr>
      </w:pPr>
      <w:r>
        <w:rPr>
          <w:rFonts w:eastAsia="Times New Roman" w:cs="Times New Roman"/>
          <w:b/>
          <w:bCs/>
          <w:color w:val="000000"/>
          <w:szCs w:val="28"/>
        </w:rPr>
        <w:t>Київ – 2022</w:t>
      </w:r>
    </w:p>
    <w:p w:rsidR="00C22C9B" w:rsidRPr="00DE4368" w:rsidRDefault="00DE4368" w:rsidP="00DE4368">
      <w:pPr>
        <w:jc w:val="both"/>
      </w:pPr>
      <w:r w:rsidRPr="00DE4368">
        <w:rPr>
          <w:b/>
        </w:rPr>
        <w:lastRenderedPageBreak/>
        <w:t>Тема.</w:t>
      </w:r>
      <w:r w:rsidRPr="00DE4368">
        <w:t xml:space="preserve"> Наближення функції алгебраїчними многочленами: метод найменших квадратів; інтерполяційні методи в середовищі MathCad.</w:t>
      </w:r>
    </w:p>
    <w:p w:rsidR="00DE4368" w:rsidRPr="00DE4368" w:rsidRDefault="00DE4368" w:rsidP="00DE4368">
      <w:pPr>
        <w:jc w:val="both"/>
      </w:pPr>
      <w:r w:rsidRPr="00DE4368">
        <w:rPr>
          <w:b/>
        </w:rPr>
        <w:t>Мета:</w:t>
      </w:r>
      <w:r w:rsidRPr="00DE4368">
        <w:t xml:space="preserve"> вивчити основні функції MathCad, призначені для розв’язання диференціальних рівнянь, набути навичок розв’язання диференціальних рівнянь засобами MathCad</w:t>
      </w:r>
    </w:p>
    <w:p w:rsidR="00DE4368" w:rsidRPr="00DE4368" w:rsidRDefault="00DE4368" w:rsidP="00DE4368">
      <w:pPr>
        <w:jc w:val="center"/>
        <w:rPr>
          <w:b/>
        </w:rPr>
      </w:pPr>
      <w:r w:rsidRPr="00DE4368">
        <w:rPr>
          <w:b/>
        </w:rPr>
        <w:t>Хід роботи:</w:t>
      </w:r>
    </w:p>
    <w:p w:rsidR="00357B66" w:rsidRDefault="00DE4368" w:rsidP="00DE4368">
      <w:pPr>
        <w:jc w:val="both"/>
        <w:rPr>
          <w:noProof/>
          <w:lang w:eastAsia="uk-UA"/>
        </w:rPr>
      </w:pPr>
      <w:r w:rsidRPr="00DE4368">
        <w:rPr>
          <w:noProof/>
          <w:lang w:eastAsia="uk-UA"/>
        </w:rPr>
        <w:drawing>
          <wp:inline distT="0" distB="0" distL="0" distR="0" wp14:anchorId="7FB8BBB8" wp14:editId="5BE458F5">
            <wp:extent cx="6511925" cy="12433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2B" w:rsidRPr="00DE4368" w:rsidRDefault="00357B66" w:rsidP="00DE4368">
      <w:pPr>
        <w:jc w:val="both"/>
        <w:rPr>
          <w:noProof/>
        </w:rPr>
      </w:pPr>
      <w:r>
        <w:rPr>
          <w:noProof/>
          <w:lang w:eastAsia="uk-UA"/>
        </w:rPr>
        <w:drawing>
          <wp:inline distT="0" distB="0" distL="0" distR="0" wp14:anchorId="26F1EF50" wp14:editId="74DC9138">
            <wp:extent cx="6099586" cy="320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307" t="55963" r="31780" b="40500"/>
                    <a:stretch/>
                  </pic:blipFill>
                  <pic:spPr bwMode="auto">
                    <a:xfrm>
                      <a:off x="0" y="0"/>
                      <a:ext cx="6108304" cy="32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BE8" w:rsidRPr="00BB6549" w:rsidRDefault="00DE4368" w:rsidP="00DE4368">
      <w:pPr>
        <w:jc w:val="both"/>
      </w:pPr>
      <w:r w:rsidRPr="00DE4368">
        <w:t>Розв’яжемо задачу Коші за допомогою метода odesolve</w:t>
      </w:r>
      <w:r w:rsidR="00BB6549">
        <w:rPr>
          <w:lang w:val="ru-RU"/>
        </w:rPr>
        <w:t xml:space="preserve"> та одразу  побуду</w:t>
      </w:r>
      <w:r w:rsidR="00BB6549">
        <w:t>ємо графік</w:t>
      </w:r>
    </w:p>
    <w:p w:rsidR="00BB6549" w:rsidRPr="00BB6549" w:rsidRDefault="00BB6549" w:rsidP="00DE4368">
      <w:pPr>
        <w:jc w:val="both"/>
        <w:rPr>
          <w:noProof/>
          <w:lang w:val="ru-RU" w:eastAsia="uk-UA"/>
        </w:rPr>
      </w:pPr>
      <w:r>
        <w:rPr>
          <w:noProof/>
          <w:lang w:eastAsia="uk-UA"/>
        </w:rPr>
        <w:drawing>
          <wp:inline distT="0" distB="0" distL="0" distR="0" wp14:anchorId="653F8B91" wp14:editId="51DA2D11">
            <wp:extent cx="3482340" cy="4338957"/>
            <wp:effectExtent l="0" t="0" r="381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04" t="20596" r="76714" b="30930"/>
                    <a:stretch/>
                  </pic:blipFill>
                  <pic:spPr bwMode="auto">
                    <a:xfrm>
                      <a:off x="0" y="0"/>
                      <a:ext cx="3494828" cy="435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uk-UA"/>
        </w:rPr>
        <w:t xml:space="preserve"> </w:t>
      </w:r>
    </w:p>
    <w:p w:rsidR="00DE4368" w:rsidRPr="00870BE8" w:rsidRDefault="00DE4368" w:rsidP="00DE4368">
      <w:pPr>
        <w:jc w:val="both"/>
        <w:rPr>
          <w:lang w:val="en-US"/>
        </w:rPr>
      </w:pPr>
    </w:p>
    <w:p w:rsidR="00DE4368" w:rsidRPr="00DE4368" w:rsidRDefault="00DE4368" w:rsidP="00DE4368">
      <w:pPr>
        <w:jc w:val="both"/>
      </w:pPr>
      <w:r w:rsidRPr="00DE4368">
        <w:lastRenderedPageBreak/>
        <w:t>Розв’яжемо задачу Коші за допомогою метода rkfixed та побудуємо графік</w:t>
      </w:r>
    </w:p>
    <w:p w:rsidR="00BB6549" w:rsidRDefault="00BB6549" w:rsidP="00DE4368">
      <w:pPr>
        <w:jc w:val="both"/>
        <w:rPr>
          <w:noProof/>
          <w:lang w:eastAsia="uk-UA"/>
        </w:rPr>
      </w:pPr>
    </w:p>
    <w:p w:rsidR="00DE4368" w:rsidRDefault="00BB6549" w:rsidP="00DE4368">
      <w:pPr>
        <w:jc w:val="both"/>
      </w:pPr>
      <w:r>
        <w:rPr>
          <w:noProof/>
          <w:lang w:eastAsia="uk-UA"/>
        </w:rPr>
        <w:drawing>
          <wp:inline distT="0" distB="0" distL="0" distR="0" wp14:anchorId="214A9A81" wp14:editId="732D48CA">
            <wp:extent cx="2887980" cy="388959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253" t="19765" r="39503" b="31761"/>
                    <a:stretch/>
                  </pic:blipFill>
                  <pic:spPr bwMode="auto">
                    <a:xfrm>
                      <a:off x="0" y="0"/>
                      <a:ext cx="2898439" cy="390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AB4" w:rsidRDefault="00BB6549" w:rsidP="00DE4368">
      <w:pPr>
        <w:jc w:val="both"/>
      </w:pPr>
      <w:r>
        <w:rPr>
          <w:lang w:val="ru-RU"/>
        </w:rPr>
        <w:t>Застосу</w:t>
      </w:r>
      <w:r>
        <w:t xml:space="preserve">ємо метод Булірша Штера, для чого можна використати встроєну функцію </w:t>
      </w:r>
      <w:r>
        <w:rPr>
          <w:lang w:val="en-US"/>
        </w:rPr>
        <w:t xml:space="preserve">MathCad Bulstoer </w:t>
      </w:r>
      <w:r>
        <w:t>і ті ж дані</w:t>
      </w:r>
    </w:p>
    <w:p w:rsidR="00DE4368" w:rsidRPr="00DE4368" w:rsidRDefault="004E7AB4" w:rsidP="00DE4368">
      <w:pPr>
        <w:jc w:val="both"/>
      </w:pPr>
      <w:r>
        <w:rPr>
          <w:noProof/>
          <w:lang w:eastAsia="uk-UA"/>
        </w:rPr>
        <w:drawing>
          <wp:inline distT="0" distB="0" distL="0" distR="0" wp14:anchorId="7D9BB93B" wp14:editId="1496028C">
            <wp:extent cx="3048000" cy="31055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316" t="25173" r="20079" b="41123"/>
                    <a:stretch/>
                  </pic:blipFill>
                  <pic:spPr bwMode="auto">
                    <a:xfrm>
                      <a:off x="0" y="0"/>
                      <a:ext cx="3062882" cy="312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EBB" w:rsidRDefault="00973FCB" w:rsidP="00DE4368">
      <w:pPr>
        <w:jc w:val="both"/>
      </w:pPr>
      <w:r>
        <w:lastRenderedPageBreak/>
        <w:t>Завдання 2 та завдання 3 виконуються за аналогічним алгоритмом, інші лише в 2 кількість рівнянь, в 3 додаткова початкова умова для похідної.</w:t>
      </w:r>
    </w:p>
    <w:p w:rsidR="00DE4368" w:rsidRPr="00DE4368" w:rsidRDefault="00EB5EBB" w:rsidP="00DE4368">
      <w:pPr>
        <w:jc w:val="both"/>
      </w:pPr>
      <w:r>
        <w:rPr>
          <w:noProof/>
          <w:lang w:eastAsia="uk-UA"/>
        </w:rPr>
        <w:drawing>
          <wp:inline distT="0" distB="0" distL="0" distR="0" wp14:anchorId="110848AE" wp14:editId="3D731A92">
            <wp:extent cx="6396683" cy="1516380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24" t="27046" r="26631" b="54855"/>
                    <a:stretch/>
                  </pic:blipFill>
                  <pic:spPr bwMode="auto">
                    <a:xfrm>
                      <a:off x="0" y="0"/>
                      <a:ext cx="6411433" cy="151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368" w:rsidRDefault="00DE4368" w:rsidP="00DE4368">
      <w:pPr>
        <w:jc w:val="both"/>
      </w:pPr>
      <w:r w:rsidRPr="00DE4368">
        <w:rPr>
          <w:noProof/>
          <w:lang w:eastAsia="uk-UA"/>
        </w:rPr>
        <w:drawing>
          <wp:inline distT="0" distB="0" distL="0" distR="0" wp14:anchorId="456E446F" wp14:editId="5EA45DBF">
            <wp:extent cx="6511925" cy="2857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CB" w:rsidRPr="00DE4368" w:rsidRDefault="00973FCB" w:rsidP="00973FCB">
      <w:pPr>
        <w:jc w:val="both"/>
      </w:pPr>
      <w:r>
        <w:rPr>
          <w:lang w:val="en-US"/>
        </w:rPr>
        <w:t>o</w:t>
      </w:r>
      <w:r w:rsidRPr="00DE4368">
        <w:t>desolve:</w:t>
      </w:r>
    </w:p>
    <w:p w:rsidR="00C10A4F" w:rsidRPr="00C10A4F" w:rsidRDefault="00973FCB" w:rsidP="00DE4368">
      <w:pPr>
        <w:jc w:val="both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2F383B2" wp14:editId="230FFDCF">
            <wp:extent cx="4351020" cy="548526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72" t="24133" r="70746" b="14494"/>
                    <a:stretch/>
                  </pic:blipFill>
                  <pic:spPr bwMode="auto">
                    <a:xfrm>
                      <a:off x="0" y="0"/>
                      <a:ext cx="4353024" cy="548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368" w:rsidRPr="00DE4368" w:rsidRDefault="00DE4368" w:rsidP="00DE4368">
      <w:pPr>
        <w:jc w:val="both"/>
      </w:pPr>
    </w:p>
    <w:p w:rsidR="00DE4368" w:rsidRPr="00DE4368" w:rsidRDefault="007D4199" w:rsidP="00DE4368">
      <w:pPr>
        <w:jc w:val="both"/>
      </w:pPr>
      <w:r>
        <w:rPr>
          <w:lang w:val="ru-RU"/>
        </w:rPr>
        <w:t>Функц</w:t>
      </w:r>
      <w:r>
        <w:t>ією r</w:t>
      </w:r>
      <w:r w:rsidR="00DE4368" w:rsidRPr="00DE4368">
        <w:t>kfixed:</w:t>
      </w:r>
    </w:p>
    <w:p w:rsidR="007855D6" w:rsidRDefault="007855D6" w:rsidP="00DE4368">
      <w:pPr>
        <w:jc w:val="both"/>
        <w:rPr>
          <w:noProof/>
          <w:lang w:eastAsia="uk-UA"/>
        </w:rPr>
      </w:pPr>
    </w:p>
    <w:p w:rsidR="007855D6" w:rsidRDefault="007855D6" w:rsidP="00DE4368">
      <w:pPr>
        <w:jc w:val="both"/>
      </w:pPr>
      <w:r>
        <w:rPr>
          <w:noProof/>
          <w:lang w:eastAsia="uk-UA"/>
        </w:rPr>
        <w:drawing>
          <wp:inline distT="0" distB="0" distL="0" distR="0" wp14:anchorId="3D76F5D7" wp14:editId="49844100">
            <wp:extent cx="3901440" cy="438267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499" t="21013" r="34939" b="25936"/>
                    <a:stretch/>
                  </pic:blipFill>
                  <pic:spPr bwMode="auto">
                    <a:xfrm>
                      <a:off x="0" y="0"/>
                      <a:ext cx="3908069" cy="4390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5D6" w:rsidRDefault="007855D6" w:rsidP="00DE4368">
      <w:pPr>
        <w:jc w:val="both"/>
      </w:pPr>
    </w:p>
    <w:p w:rsidR="007855D6" w:rsidRDefault="007855D6" w:rsidP="00DE4368">
      <w:pPr>
        <w:jc w:val="both"/>
      </w:pPr>
    </w:p>
    <w:p w:rsidR="007855D6" w:rsidRDefault="007855D6" w:rsidP="00DE4368">
      <w:pPr>
        <w:jc w:val="both"/>
      </w:pPr>
    </w:p>
    <w:p w:rsidR="007855D6" w:rsidRDefault="007855D6" w:rsidP="00DE4368">
      <w:pPr>
        <w:jc w:val="both"/>
      </w:pPr>
    </w:p>
    <w:p w:rsidR="007855D6" w:rsidRDefault="007855D6" w:rsidP="00DE4368">
      <w:pPr>
        <w:jc w:val="both"/>
      </w:pPr>
    </w:p>
    <w:p w:rsidR="007855D6" w:rsidRDefault="007855D6" w:rsidP="00DE4368">
      <w:pPr>
        <w:jc w:val="both"/>
      </w:pPr>
    </w:p>
    <w:p w:rsidR="007855D6" w:rsidRDefault="007855D6" w:rsidP="00DE4368">
      <w:pPr>
        <w:jc w:val="both"/>
      </w:pPr>
    </w:p>
    <w:p w:rsidR="007855D6" w:rsidRDefault="007855D6" w:rsidP="00DE4368">
      <w:pPr>
        <w:jc w:val="both"/>
      </w:pPr>
    </w:p>
    <w:p w:rsidR="007855D6" w:rsidRDefault="007855D6" w:rsidP="00DE4368">
      <w:pPr>
        <w:jc w:val="both"/>
      </w:pPr>
    </w:p>
    <w:p w:rsidR="007855D6" w:rsidRDefault="007855D6" w:rsidP="00DE4368">
      <w:pPr>
        <w:jc w:val="both"/>
      </w:pPr>
    </w:p>
    <w:p w:rsidR="007855D6" w:rsidRDefault="007855D6" w:rsidP="00DE4368">
      <w:pPr>
        <w:jc w:val="both"/>
      </w:pPr>
    </w:p>
    <w:p w:rsidR="00DE4368" w:rsidRPr="00DE4368" w:rsidRDefault="00DE4368" w:rsidP="00DE4368">
      <w:pPr>
        <w:jc w:val="both"/>
      </w:pPr>
      <w:r w:rsidRPr="00DE4368">
        <w:t>Bulstoer:</w:t>
      </w:r>
    </w:p>
    <w:p w:rsidR="007855D6" w:rsidRDefault="007855D6" w:rsidP="00DE4368">
      <w:pPr>
        <w:jc w:val="both"/>
        <w:rPr>
          <w:noProof/>
          <w:lang w:eastAsia="uk-UA"/>
        </w:rPr>
      </w:pPr>
    </w:p>
    <w:p w:rsidR="00DE4368" w:rsidRPr="00DE4368" w:rsidRDefault="007855D6" w:rsidP="00DE4368">
      <w:pPr>
        <w:jc w:val="both"/>
      </w:pPr>
      <w:r>
        <w:rPr>
          <w:noProof/>
          <w:lang w:eastAsia="uk-UA"/>
        </w:rPr>
        <w:drawing>
          <wp:inline distT="0" distB="0" distL="0" distR="0" wp14:anchorId="18A53951" wp14:editId="5CEFAD82">
            <wp:extent cx="2849880" cy="3126144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66" t="27670" r="71799" b="27600"/>
                    <a:stretch/>
                  </pic:blipFill>
                  <pic:spPr bwMode="auto">
                    <a:xfrm>
                      <a:off x="0" y="0"/>
                      <a:ext cx="2855570" cy="313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20C" w:rsidRDefault="00DE4368" w:rsidP="00DE4368">
      <w:pPr>
        <w:jc w:val="both"/>
      </w:pPr>
      <w:r w:rsidRPr="00DE4368">
        <w:rPr>
          <w:noProof/>
          <w:lang w:eastAsia="uk-UA"/>
        </w:rPr>
        <w:drawing>
          <wp:inline distT="0" distB="0" distL="0" distR="0" wp14:anchorId="508F6D79" wp14:editId="2058681F">
            <wp:extent cx="6511925" cy="35509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68" w:rsidRPr="00DE4368" w:rsidRDefault="00BD320C" w:rsidP="00DE4368">
      <w:pPr>
        <w:jc w:val="both"/>
      </w:pPr>
      <w:r>
        <w:rPr>
          <w:noProof/>
          <w:lang w:eastAsia="uk-UA"/>
        </w:rPr>
        <w:drawing>
          <wp:inline distT="0" distB="0" distL="0" distR="0" wp14:anchorId="7988870B" wp14:editId="1342BFD9">
            <wp:extent cx="6570980" cy="23622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776" t="59500" r="26982" b="37800"/>
                    <a:stretch/>
                  </pic:blipFill>
                  <pic:spPr bwMode="auto">
                    <a:xfrm>
                      <a:off x="0" y="0"/>
                      <a:ext cx="6596740" cy="23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368" w:rsidRPr="00DE4368" w:rsidRDefault="00973FCB" w:rsidP="00DE4368">
      <w:pPr>
        <w:jc w:val="both"/>
      </w:pPr>
      <w:r>
        <w:t>o</w:t>
      </w:r>
      <w:bookmarkStart w:id="1" w:name="_GoBack"/>
      <w:bookmarkEnd w:id="1"/>
      <w:r w:rsidR="00DE4368" w:rsidRPr="00DE4368">
        <w:t>desolve:</w:t>
      </w:r>
    </w:p>
    <w:p w:rsidR="00C619EF" w:rsidRDefault="00C619EF" w:rsidP="00DE4368">
      <w:pPr>
        <w:jc w:val="both"/>
        <w:rPr>
          <w:noProof/>
          <w:lang w:eastAsia="uk-UA"/>
        </w:rPr>
      </w:pPr>
    </w:p>
    <w:p w:rsidR="00DE4368" w:rsidRPr="00DE4368" w:rsidRDefault="00C619EF" w:rsidP="00DE4368">
      <w:pPr>
        <w:jc w:val="both"/>
      </w:pPr>
      <w:r>
        <w:rPr>
          <w:noProof/>
          <w:lang w:eastAsia="uk-UA"/>
        </w:rPr>
        <w:drawing>
          <wp:inline distT="0" distB="0" distL="0" distR="0" wp14:anchorId="1255F18B" wp14:editId="50A050FB">
            <wp:extent cx="3931920" cy="489669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08" t="22261" r="71916" b="21775"/>
                    <a:stretch/>
                  </pic:blipFill>
                  <pic:spPr bwMode="auto">
                    <a:xfrm>
                      <a:off x="0" y="0"/>
                      <a:ext cx="3937878" cy="490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368" w:rsidRPr="00DE4368" w:rsidRDefault="007D4199" w:rsidP="00DE4368">
      <w:pPr>
        <w:jc w:val="both"/>
      </w:pPr>
      <w:r>
        <w:rPr>
          <w:lang w:val="ru-RU"/>
        </w:rPr>
        <w:t>Записую дан</w:t>
      </w:r>
      <w:r>
        <w:t>і задачі, складаю вектор початкових умов,</w:t>
      </w:r>
      <w:r w:rsidRPr="007D4199">
        <w:rPr>
          <w:lang w:val="ru-RU"/>
        </w:rPr>
        <w:t xml:space="preserve"> </w:t>
      </w:r>
      <w:r>
        <w:rPr>
          <w:lang w:val="ru-RU"/>
        </w:rPr>
        <w:t xml:space="preserve">вектор </w:t>
      </w:r>
      <w:r>
        <w:t xml:space="preserve">похідних </w:t>
      </w:r>
      <w:r>
        <w:rPr>
          <w:lang w:val="en-US"/>
        </w:rPr>
        <w:t>D</w:t>
      </w:r>
      <w:r w:rsidRPr="007D4199">
        <w:rPr>
          <w:lang w:val="ru-RU"/>
        </w:rPr>
        <w:t xml:space="preserve">, </w:t>
      </w:r>
      <w:r>
        <w:rPr>
          <w:lang w:val="ru-RU"/>
        </w:rPr>
        <w:t>далы заношу вс</w:t>
      </w:r>
      <w:r>
        <w:t xml:space="preserve">і аргументи в функцію </w:t>
      </w:r>
      <w:r>
        <w:rPr>
          <w:lang w:val="ru-RU"/>
        </w:rPr>
        <w:t xml:space="preserve">Рунга-Кутти </w:t>
      </w:r>
      <w:r>
        <w:t>r</w:t>
      </w:r>
      <w:r w:rsidR="00DE4368" w:rsidRPr="00DE4368">
        <w:t>kfixed:</w:t>
      </w:r>
    </w:p>
    <w:p w:rsidR="007D4199" w:rsidRDefault="007D4199" w:rsidP="00DE4368">
      <w:pPr>
        <w:jc w:val="both"/>
        <w:rPr>
          <w:noProof/>
          <w:lang w:eastAsia="uk-UA"/>
        </w:rPr>
      </w:pPr>
    </w:p>
    <w:p w:rsidR="00DE4368" w:rsidRPr="00DE4368" w:rsidRDefault="007D4199" w:rsidP="00DE4368">
      <w:pPr>
        <w:jc w:val="both"/>
      </w:pPr>
      <w:r>
        <w:rPr>
          <w:noProof/>
          <w:lang w:eastAsia="uk-UA"/>
        </w:rPr>
        <w:lastRenderedPageBreak/>
        <w:drawing>
          <wp:inline distT="0" distB="0" distL="0" distR="0" wp14:anchorId="7D0CC0B6" wp14:editId="77CABB2F">
            <wp:extent cx="4251960" cy="4400499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74" t="28502" r="70629" b="22191"/>
                    <a:stretch/>
                  </pic:blipFill>
                  <pic:spPr bwMode="auto">
                    <a:xfrm>
                      <a:off x="0" y="0"/>
                      <a:ext cx="4269498" cy="441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199" w:rsidRDefault="007D4199" w:rsidP="00DE4368">
      <w:pPr>
        <w:jc w:val="both"/>
      </w:pPr>
      <w:r>
        <w:t>І заношу ті ж аргументи в функцію Булірша Штера</w:t>
      </w:r>
      <w:r>
        <w:rPr>
          <w:lang w:val="en-US"/>
        </w:rPr>
        <w:t xml:space="preserve"> Bulstoer</w:t>
      </w:r>
      <w:r w:rsidR="00DE4368" w:rsidRPr="00DE4368">
        <w:t>:</w:t>
      </w:r>
    </w:p>
    <w:p w:rsidR="00DE4368" w:rsidRPr="00DE4368" w:rsidRDefault="007D4199" w:rsidP="00DE4368">
      <w:pPr>
        <w:jc w:val="both"/>
      </w:pPr>
      <w:r>
        <w:rPr>
          <w:noProof/>
          <w:lang w:eastAsia="uk-UA"/>
        </w:rPr>
        <w:drawing>
          <wp:inline distT="0" distB="0" distL="0" distR="0" wp14:anchorId="2FDBA7B3" wp14:editId="77A7E211">
            <wp:extent cx="3322320" cy="27093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53" t="28710" r="67235" b="25312"/>
                    <a:stretch/>
                  </pic:blipFill>
                  <pic:spPr bwMode="auto">
                    <a:xfrm>
                      <a:off x="0" y="0"/>
                      <a:ext cx="3335546" cy="272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368" w:rsidRPr="00973FCB" w:rsidRDefault="00DE4368" w:rsidP="00DE4368">
      <w:pPr>
        <w:jc w:val="both"/>
      </w:pPr>
      <w:r w:rsidRPr="00DE4368">
        <w:rPr>
          <w:b/>
        </w:rPr>
        <w:t>Висновок:</w:t>
      </w:r>
      <w:r w:rsidRPr="00DE4368">
        <w:t xml:space="preserve"> </w:t>
      </w:r>
      <w:r w:rsidR="00973FCB" w:rsidRPr="00973FCB">
        <w:t>П</w:t>
      </w:r>
      <w:r w:rsidR="00973FCB">
        <w:t xml:space="preserve">ід час виконання даної лабораторної роботи я навчився розвязувати задачу Коші для лінійного диференціального рівняння першого порядку, для нормальних систем звичайних диференціальних рівнянь за допомогою встроєних функцій </w:t>
      </w:r>
      <w:r w:rsidR="00973FCB">
        <w:rPr>
          <w:lang w:val="en-US"/>
        </w:rPr>
        <w:t>Mathcad</w:t>
      </w:r>
      <w:r w:rsidR="00973FCB" w:rsidRPr="00973FCB">
        <w:t xml:space="preserve">, </w:t>
      </w:r>
      <w:r w:rsidR="00973FCB">
        <w:t xml:space="preserve"> а саме</w:t>
      </w:r>
      <w:r w:rsidR="00973FCB" w:rsidRPr="00973FCB">
        <w:t xml:space="preserve">: </w:t>
      </w:r>
      <w:r w:rsidR="00973FCB">
        <w:rPr>
          <w:lang w:val="en-US"/>
        </w:rPr>
        <w:t>odesolve</w:t>
      </w:r>
      <w:r w:rsidR="00973FCB" w:rsidRPr="00973FCB">
        <w:t xml:space="preserve">, </w:t>
      </w:r>
      <w:r w:rsidR="00973FCB">
        <w:rPr>
          <w:lang w:val="en-US"/>
        </w:rPr>
        <w:t>rkfixed</w:t>
      </w:r>
      <w:r w:rsidR="00973FCB" w:rsidRPr="00973FCB">
        <w:t xml:space="preserve">, </w:t>
      </w:r>
      <w:r w:rsidR="00973FCB">
        <w:rPr>
          <w:lang w:val="en-US"/>
        </w:rPr>
        <w:t>Bulstoer</w:t>
      </w:r>
      <w:r w:rsidR="00973FCB" w:rsidRPr="00973FCB">
        <w:t>.</w:t>
      </w:r>
    </w:p>
    <w:sectPr w:rsidR="00DE4368" w:rsidRPr="00973FCB" w:rsidSect="00DE4368">
      <w:pgSz w:w="12240" w:h="15840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3E5"/>
    <w:rsid w:val="0023632B"/>
    <w:rsid w:val="00357B66"/>
    <w:rsid w:val="004E7AB4"/>
    <w:rsid w:val="007855D6"/>
    <w:rsid w:val="007D4199"/>
    <w:rsid w:val="00830539"/>
    <w:rsid w:val="00870BE8"/>
    <w:rsid w:val="00973FCB"/>
    <w:rsid w:val="00BB6549"/>
    <w:rsid w:val="00BD320C"/>
    <w:rsid w:val="00C10A4F"/>
    <w:rsid w:val="00C22C9B"/>
    <w:rsid w:val="00C3773D"/>
    <w:rsid w:val="00C619EF"/>
    <w:rsid w:val="00DE4368"/>
    <w:rsid w:val="00EB5EBB"/>
    <w:rsid w:val="00F42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0EAB2"/>
  <w15:chartTrackingRefBased/>
  <w15:docId w15:val="{28C08046-0FD4-4CA8-A196-DFD18F9D3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4368"/>
    <w:rPr>
      <w:rFonts w:ascii="Times New Roman" w:hAnsi="Times New Roman"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3773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A144E-6174-4EAC-8ADD-FEAD718E7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1136</Words>
  <Characters>649</Characters>
  <Application>Microsoft Office Word</Application>
  <DocSecurity>0</DocSecurity>
  <Lines>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_Pala4inta_</dc:creator>
  <cp:keywords/>
  <dc:description/>
  <cp:lastModifiedBy>VIP</cp:lastModifiedBy>
  <cp:revision>2</cp:revision>
  <dcterms:created xsi:type="dcterms:W3CDTF">2022-11-10T19:58:00Z</dcterms:created>
  <dcterms:modified xsi:type="dcterms:W3CDTF">2022-11-10T19:58:00Z</dcterms:modified>
</cp:coreProperties>
</file>