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AAC1"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Теоретична та практична філософія. Розподіл філософських дисциплін; генеалогія назв.</w:t>
      </w:r>
    </w:p>
    <w:p w14:paraId="6336B97A" w14:textId="77777777" w:rsidR="00F00A2C" w:rsidRPr="00883EBD" w:rsidRDefault="00F047B6"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Філософія</w:t>
      </w:r>
      <w:r w:rsidRPr="00883EBD">
        <w:rPr>
          <w:rFonts w:eastAsia="Times New Roman"/>
          <w:noProof/>
          <w:color w:val="000000"/>
          <w:sz w:val="24"/>
          <w:szCs w:val="24"/>
        </w:rPr>
        <w:t xml:space="preserve"> – це наука не про відповіді, а про вміння ставити питання. </w:t>
      </w:r>
    </w:p>
    <w:p w14:paraId="457677D4" w14:textId="77777777" w:rsidR="00EC160A" w:rsidRPr="00883EBD" w:rsidRDefault="00EC160A"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«Філос»</w:t>
      </w:r>
      <w:r w:rsidRPr="00883EBD">
        <w:rPr>
          <w:rFonts w:eastAsia="Times New Roman"/>
          <w:noProof/>
          <w:color w:val="000000"/>
          <w:sz w:val="24"/>
          <w:szCs w:val="24"/>
        </w:rPr>
        <w:t xml:space="preserve"> - любов, дружба. </w:t>
      </w:r>
      <w:r w:rsidRPr="00883EBD">
        <w:rPr>
          <w:rFonts w:eastAsia="Times New Roman"/>
          <w:b/>
          <w:noProof/>
          <w:color w:val="000000"/>
          <w:sz w:val="24"/>
          <w:szCs w:val="24"/>
        </w:rPr>
        <w:t>«Софія»</w:t>
      </w:r>
      <w:r w:rsidRPr="00883EBD">
        <w:rPr>
          <w:rFonts w:eastAsia="Times New Roman"/>
          <w:noProof/>
          <w:color w:val="000000"/>
          <w:sz w:val="24"/>
          <w:szCs w:val="24"/>
        </w:rPr>
        <w:t xml:space="preserve"> - мудрість. Звідси слідує «любов до мудрості»</w:t>
      </w:r>
      <w:r w:rsidR="00265347" w:rsidRPr="00883EBD">
        <w:rPr>
          <w:rFonts w:eastAsia="Times New Roman"/>
          <w:noProof/>
          <w:color w:val="000000"/>
          <w:sz w:val="24"/>
          <w:szCs w:val="24"/>
        </w:rPr>
        <w:t>.</w:t>
      </w:r>
      <w:r w:rsidRPr="00883EBD">
        <w:rPr>
          <w:rFonts w:eastAsia="Times New Roman"/>
          <w:noProof/>
          <w:color w:val="000000"/>
          <w:sz w:val="24"/>
          <w:szCs w:val="24"/>
        </w:rPr>
        <w:t xml:space="preserve"> </w:t>
      </w:r>
    </w:p>
    <w:p w14:paraId="6CDFD92E" w14:textId="77777777" w:rsidR="00FE2D0D" w:rsidRPr="00883EBD" w:rsidRDefault="00FE2D0D" w:rsidP="00A008E2">
      <w:pPr>
        <w:shd w:val="clear" w:color="auto" w:fill="FFFFFF"/>
        <w:spacing w:line="240" w:lineRule="auto"/>
        <w:ind w:firstLine="0"/>
        <w:textAlignment w:val="baseline"/>
        <w:rPr>
          <w:rFonts w:eastAsia="Times New Roman"/>
          <w:noProof/>
          <w:color w:val="000000"/>
          <w:sz w:val="24"/>
          <w:szCs w:val="24"/>
        </w:rPr>
      </w:pPr>
    </w:p>
    <w:p w14:paraId="629B9965" w14:textId="77777777" w:rsidR="00FE6ABD" w:rsidRPr="00883EBD" w:rsidRDefault="00FE2D0D"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Типи філософії:</w:t>
      </w:r>
    </w:p>
    <w:p w14:paraId="06588FE3" w14:textId="77777777" w:rsidR="00FE2D0D" w:rsidRPr="00883EBD" w:rsidRDefault="00FE2D0D" w:rsidP="00A008E2">
      <w:pPr>
        <w:pStyle w:val="a3"/>
        <w:numPr>
          <w:ilvl w:val="0"/>
          <w:numId w:val="26"/>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Антична</w:t>
      </w:r>
    </w:p>
    <w:p w14:paraId="0E94A2ED" w14:textId="77777777" w:rsidR="00FE2D0D" w:rsidRPr="00883EBD" w:rsidRDefault="00FE2D0D" w:rsidP="00A008E2">
      <w:pPr>
        <w:pStyle w:val="a3"/>
        <w:numPr>
          <w:ilvl w:val="0"/>
          <w:numId w:val="26"/>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Середньовічна</w:t>
      </w:r>
    </w:p>
    <w:p w14:paraId="773B1F0F" w14:textId="77777777" w:rsidR="00FE2D0D" w:rsidRPr="00883EBD" w:rsidRDefault="00FE2D0D" w:rsidP="00A008E2">
      <w:pPr>
        <w:pStyle w:val="a3"/>
        <w:numPr>
          <w:ilvl w:val="0"/>
          <w:numId w:val="26"/>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Новітня (?)</w:t>
      </w:r>
    </w:p>
    <w:p w14:paraId="32236ECC" w14:textId="77777777" w:rsidR="00FE2D0D" w:rsidRPr="00883EBD" w:rsidRDefault="00FE2D0D" w:rsidP="00A008E2">
      <w:pPr>
        <w:pStyle w:val="a3"/>
        <w:shd w:val="clear" w:color="auto" w:fill="FFFFFF"/>
        <w:spacing w:line="240" w:lineRule="auto"/>
        <w:ind w:left="0" w:firstLine="0"/>
        <w:textAlignment w:val="baseline"/>
        <w:rPr>
          <w:rFonts w:eastAsia="Times New Roman"/>
          <w:noProof/>
          <w:color w:val="000000"/>
          <w:sz w:val="24"/>
          <w:szCs w:val="24"/>
        </w:rPr>
      </w:pPr>
    </w:p>
    <w:p w14:paraId="145E54C4" w14:textId="77777777" w:rsidR="00932C69" w:rsidRPr="00883EBD" w:rsidRDefault="00932C69"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Філософія поділяється на такі категорії</w:t>
      </w:r>
      <w:r w:rsidR="00C9217E" w:rsidRPr="00883EBD">
        <w:rPr>
          <w:rFonts w:eastAsia="Times New Roman"/>
          <w:noProof/>
          <w:color w:val="000000"/>
          <w:sz w:val="24"/>
          <w:szCs w:val="24"/>
          <w:highlight w:val="cyan"/>
          <w:u w:val="single"/>
        </w:rPr>
        <w:t xml:space="preserve"> і має такий розподіл філософських дисциплін</w:t>
      </w:r>
      <w:r w:rsidRPr="00883EBD">
        <w:rPr>
          <w:rFonts w:eastAsia="Times New Roman"/>
          <w:noProof/>
          <w:color w:val="000000"/>
          <w:sz w:val="24"/>
          <w:szCs w:val="24"/>
          <w:highlight w:val="cyan"/>
          <w:u w:val="single"/>
        </w:rPr>
        <w:t>:</w:t>
      </w:r>
    </w:p>
    <w:p w14:paraId="01E68FB7" w14:textId="77777777" w:rsidR="00CE1617" w:rsidRPr="00883EBD" w:rsidRDefault="00932C69"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Теоретична</w:t>
      </w:r>
      <w:r w:rsidR="00E82352" w:rsidRPr="00883EBD">
        <w:rPr>
          <w:rFonts w:eastAsia="Times New Roman"/>
          <w:noProof/>
          <w:color w:val="000000"/>
          <w:sz w:val="24"/>
          <w:szCs w:val="24"/>
        </w:rPr>
        <w:t xml:space="preserve"> </w:t>
      </w:r>
      <w:r w:rsidR="00A8388B" w:rsidRPr="00883EBD">
        <w:rPr>
          <w:rFonts w:eastAsia="Times New Roman"/>
          <w:b/>
          <w:noProof/>
          <w:color w:val="000000"/>
          <w:sz w:val="24"/>
          <w:szCs w:val="24"/>
        </w:rPr>
        <w:t>(буття)</w:t>
      </w:r>
      <w:r w:rsidR="00E82352" w:rsidRPr="00883EBD">
        <w:rPr>
          <w:rFonts w:eastAsia="Times New Roman"/>
          <w:noProof/>
          <w:color w:val="000000"/>
          <w:sz w:val="24"/>
          <w:szCs w:val="24"/>
        </w:rPr>
        <w:t xml:space="preserve"> - </w:t>
      </w:r>
      <w:r w:rsidR="001313DE" w:rsidRPr="00883EBD">
        <w:rPr>
          <w:rFonts w:eastAsia="Times New Roman"/>
          <w:noProof/>
          <w:color w:val="000000"/>
          <w:sz w:val="24"/>
          <w:szCs w:val="24"/>
        </w:rPr>
        <w:t xml:space="preserve"> </w:t>
      </w:r>
      <w:r w:rsidR="00E82352" w:rsidRPr="00883EBD">
        <w:rPr>
          <w:rFonts w:eastAsia="Times New Roman"/>
          <w:noProof/>
          <w:color w:val="000000"/>
          <w:sz w:val="24"/>
          <w:szCs w:val="24"/>
        </w:rPr>
        <w:t>філософські дисципліни, що досліджують суще</w:t>
      </w:r>
      <w:r w:rsidR="00B61601" w:rsidRPr="00883EBD">
        <w:rPr>
          <w:rFonts w:eastAsia="Times New Roman"/>
          <w:noProof/>
          <w:color w:val="000000"/>
          <w:sz w:val="24"/>
          <w:szCs w:val="24"/>
        </w:rPr>
        <w:t xml:space="preserve">. </w:t>
      </w:r>
      <w:r w:rsidR="00BB38CE" w:rsidRPr="00883EBD">
        <w:rPr>
          <w:rFonts w:eastAsia="Times New Roman"/>
          <w:noProof/>
          <w:color w:val="000000"/>
          <w:sz w:val="24"/>
          <w:szCs w:val="24"/>
        </w:rPr>
        <w:t xml:space="preserve"> </w:t>
      </w:r>
    </w:p>
    <w:p w14:paraId="05240EEA" w14:textId="77777777" w:rsidR="00932C69" w:rsidRPr="00883EBD" w:rsidRDefault="00C70A8D"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Онтологія - наука про буття (наука про суще), філософська теорія реальності. В онтології питається: «Що є реальність?», «Що існує?», «Існують речі незалежно від нашого сприйняття?»</w:t>
      </w:r>
    </w:p>
    <w:p w14:paraId="535CD9A9" w14:textId="77777777" w:rsidR="009736E2" w:rsidRPr="00883EBD" w:rsidRDefault="00F27E85"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Метафізика</w:t>
      </w:r>
      <w:r w:rsidR="00E11D17" w:rsidRPr="00883EBD">
        <w:rPr>
          <w:rFonts w:eastAsia="Times New Roman"/>
          <w:noProof/>
          <w:color w:val="000000"/>
          <w:sz w:val="24"/>
          <w:szCs w:val="24"/>
        </w:rPr>
        <w:t xml:space="preserve"> - </w:t>
      </w:r>
      <w:r w:rsidRPr="00883EBD">
        <w:rPr>
          <w:rFonts w:eastAsia="Times New Roman"/>
          <w:noProof/>
          <w:color w:val="000000"/>
          <w:sz w:val="24"/>
          <w:szCs w:val="24"/>
        </w:rPr>
        <w:t>(«мета» - над, дослівно «над фізикою»)</w:t>
      </w:r>
      <w:r w:rsidR="00F63861" w:rsidRPr="00883EBD">
        <w:rPr>
          <w:noProof/>
          <w:color w:val="323232"/>
          <w:sz w:val="21"/>
          <w:szCs w:val="21"/>
          <w:shd w:val="clear" w:color="auto" w:fill="FFFFFF"/>
        </w:rPr>
        <w:t xml:space="preserve">. </w:t>
      </w:r>
      <w:r w:rsidR="00F63861" w:rsidRPr="00883EBD">
        <w:rPr>
          <w:rFonts w:eastAsia="Times New Roman"/>
          <w:noProof/>
          <w:color w:val="000000"/>
          <w:sz w:val="24"/>
          <w:szCs w:val="24"/>
        </w:rPr>
        <w:t>Іноді вона ототожнюється з онтологією, іноді розглядається як більш загальна дисципліна, іноді більш як приватна - наука про початки буття.</w:t>
      </w:r>
    </w:p>
    <w:p w14:paraId="2C171123" w14:textId="77777777" w:rsidR="001521C5" w:rsidRPr="00883EBD" w:rsidRDefault="007577C5"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Філософська антропологія</w:t>
      </w:r>
      <w:r w:rsidR="00C70DAE" w:rsidRPr="00883EBD">
        <w:rPr>
          <w:rFonts w:eastAsia="Times New Roman"/>
          <w:noProof/>
          <w:color w:val="000000"/>
          <w:sz w:val="24"/>
          <w:szCs w:val="24"/>
        </w:rPr>
        <w:t xml:space="preserve"> (</w:t>
      </w:r>
      <w:r w:rsidR="00AD71B6" w:rsidRPr="00883EBD">
        <w:rPr>
          <w:rFonts w:eastAsia="Times New Roman"/>
          <w:noProof/>
          <w:color w:val="000000"/>
          <w:sz w:val="24"/>
          <w:szCs w:val="24"/>
        </w:rPr>
        <w:t>філософська теорія людини</w:t>
      </w:r>
      <w:r w:rsidR="00C70DAE" w:rsidRPr="00883EBD">
        <w:rPr>
          <w:rFonts w:eastAsia="Times New Roman"/>
          <w:noProof/>
          <w:color w:val="000000"/>
          <w:sz w:val="24"/>
          <w:szCs w:val="24"/>
        </w:rPr>
        <w:t>)</w:t>
      </w:r>
    </w:p>
    <w:p w14:paraId="0BF933B9" w14:textId="77777777" w:rsidR="00D432ED" w:rsidRPr="00883EBD" w:rsidRDefault="00C70DAE"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Натурфілософія (</w:t>
      </w:r>
      <w:r w:rsidR="000F71D7" w:rsidRPr="00883EBD">
        <w:rPr>
          <w:rFonts w:eastAsia="Times New Roman"/>
          <w:noProof/>
          <w:color w:val="000000"/>
          <w:sz w:val="24"/>
          <w:szCs w:val="24"/>
        </w:rPr>
        <w:t>філософія природи)</w:t>
      </w:r>
    </w:p>
    <w:p w14:paraId="72420909" w14:textId="77777777" w:rsidR="000F71D7" w:rsidRPr="00883EBD" w:rsidRDefault="008F280A"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Філософська теологія</w:t>
      </w:r>
    </w:p>
    <w:p w14:paraId="6A618D63" w14:textId="77777777" w:rsidR="008F280A" w:rsidRPr="00883EBD" w:rsidRDefault="002A4CED"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Філософія духу</w:t>
      </w:r>
    </w:p>
    <w:p w14:paraId="3B79F731" w14:textId="77777777" w:rsidR="00E645A8" w:rsidRPr="00883EBD" w:rsidRDefault="00E645A8" w:rsidP="00A008E2">
      <w:pPr>
        <w:pStyle w:val="a3"/>
        <w:shd w:val="clear" w:color="auto" w:fill="FFFFFF"/>
        <w:spacing w:line="240" w:lineRule="auto"/>
        <w:ind w:left="0" w:firstLine="0"/>
        <w:textAlignment w:val="baseline"/>
        <w:rPr>
          <w:rFonts w:eastAsia="Times New Roman"/>
          <w:noProof/>
          <w:color w:val="000000"/>
          <w:sz w:val="24"/>
          <w:szCs w:val="24"/>
        </w:rPr>
      </w:pPr>
    </w:p>
    <w:p w14:paraId="510CDFAD" w14:textId="77777777" w:rsidR="00932C69" w:rsidRPr="00883EBD" w:rsidRDefault="00932C69" w:rsidP="00A008E2">
      <w:pPr>
        <w:pStyle w:val="a3"/>
        <w:numPr>
          <w:ilvl w:val="0"/>
          <w:numId w:val="8"/>
        </w:numPr>
        <w:shd w:val="clear" w:color="auto" w:fill="FFFFFF"/>
        <w:spacing w:line="240" w:lineRule="auto"/>
        <w:ind w:left="0" w:firstLine="0"/>
        <w:textAlignment w:val="baseline"/>
        <w:rPr>
          <w:rFonts w:eastAsia="Times New Roman"/>
          <w:b/>
          <w:noProof/>
          <w:color w:val="000000"/>
          <w:sz w:val="24"/>
          <w:szCs w:val="24"/>
        </w:rPr>
      </w:pPr>
      <w:r w:rsidRPr="00883EBD">
        <w:rPr>
          <w:rFonts w:eastAsia="Times New Roman"/>
          <w:b/>
          <w:noProof/>
          <w:color w:val="000000"/>
          <w:sz w:val="24"/>
          <w:szCs w:val="24"/>
        </w:rPr>
        <w:t>Практична</w:t>
      </w:r>
      <w:r w:rsidR="00A8388B" w:rsidRPr="00883EBD">
        <w:rPr>
          <w:rFonts w:eastAsia="Times New Roman"/>
          <w:b/>
          <w:noProof/>
          <w:color w:val="000000"/>
          <w:sz w:val="24"/>
          <w:szCs w:val="24"/>
        </w:rPr>
        <w:t xml:space="preserve"> (етика)</w:t>
      </w:r>
      <w:r w:rsidR="000F6B03" w:rsidRPr="00883EBD">
        <w:rPr>
          <w:rFonts w:eastAsia="Times New Roman"/>
          <w:b/>
          <w:noProof/>
          <w:color w:val="000000"/>
          <w:sz w:val="24"/>
          <w:szCs w:val="24"/>
        </w:rPr>
        <w:t xml:space="preserve"> - </w:t>
      </w:r>
      <w:r w:rsidR="000F6B03" w:rsidRPr="00883EBD">
        <w:rPr>
          <w:rFonts w:eastAsia="Times New Roman"/>
          <w:noProof/>
          <w:color w:val="000000"/>
          <w:sz w:val="24"/>
          <w:szCs w:val="24"/>
        </w:rPr>
        <w:t>філософські дисципліни про людськ</w:t>
      </w:r>
      <w:r w:rsidR="00B2526A" w:rsidRPr="00883EBD">
        <w:rPr>
          <w:rFonts w:eastAsia="Times New Roman"/>
          <w:noProof/>
          <w:color w:val="000000"/>
          <w:sz w:val="24"/>
          <w:szCs w:val="24"/>
        </w:rPr>
        <w:t>і</w:t>
      </w:r>
      <w:r w:rsidR="000F6B03" w:rsidRPr="00883EBD">
        <w:rPr>
          <w:rFonts w:eastAsia="Times New Roman"/>
          <w:noProof/>
          <w:color w:val="000000"/>
          <w:sz w:val="24"/>
          <w:szCs w:val="24"/>
        </w:rPr>
        <w:t xml:space="preserve"> діяльності. </w:t>
      </w:r>
    </w:p>
    <w:p w14:paraId="75EDD79F" w14:textId="77777777" w:rsidR="002013DB" w:rsidRPr="00883EBD" w:rsidRDefault="00A0063C"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Аксіологія (теорія цінностей).</w:t>
      </w:r>
    </w:p>
    <w:p w14:paraId="4075DE8E" w14:textId="77777777" w:rsidR="00A0063C" w:rsidRPr="00883EBD" w:rsidRDefault="008A184B"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Етика - філософія моралі</w:t>
      </w:r>
      <w:r w:rsidR="004A2252" w:rsidRPr="00883EBD">
        <w:rPr>
          <w:rFonts w:eastAsia="Times New Roman"/>
          <w:noProof/>
          <w:color w:val="000000"/>
          <w:sz w:val="24"/>
          <w:szCs w:val="24"/>
        </w:rPr>
        <w:t>.</w:t>
      </w:r>
      <w:r w:rsidR="008A6648" w:rsidRPr="00883EBD">
        <w:rPr>
          <w:rFonts w:eastAsia="Times New Roman"/>
          <w:noProof/>
          <w:color w:val="000000"/>
          <w:sz w:val="24"/>
          <w:szCs w:val="24"/>
        </w:rPr>
        <w:t xml:space="preserve"> В етиці питається: «чи Існує різниця між правильними, з точки зору моралі, і неправильними вчинками, цінностями, законами?»</w:t>
      </w:r>
      <w:r w:rsidR="00235E02" w:rsidRPr="00883EBD">
        <w:rPr>
          <w:rFonts w:eastAsia="Times New Roman"/>
          <w:noProof/>
          <w:color w:val="000000"/>
          <w:sz w:val="24"/>
          <w:szCs w:val="24"/>
        </w:rPr>
        <w:t xml:space="preserve"> і тд.</w:t>
      </w:r>
    </w:p>
    <w:p w14:paraId="04E7C7BB" w14:textId="77777777" w:rsidR="00BC1092" w:rsidRPr="00883EBD" w:rsidRDefault="00BC1092"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Естетика - філософська дисципліна про прекрасне</w:t>
      </w:r>
      <w:r w:rsidR="004C33DB" w:rsidRPr="00883EBD">
        <w:rPr>
          <w:rFonts w:eastAsia="Times New Roman"/>
          <w:noProof/>
          <w:color w:val="000000"/>
          <w:sz w:val="24"/>
          <w:szCs w:val="24"/>
        </w:rPr>
        <w:t>.</w:t>
      </w:r>
    </w:p>
    <w:p w14:paraId="4AE5F1C0" w14:textId="77777777" w:rsidR="00A12E5C" w:rsidRPr="00883EBD" w:rsidRDefault="00A12E5C"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Метаетика</w:t>
      </w:r>
    </w:p>
    <w:p w14:paraId="72784204" w14:textId="77777777" w:rsidR="00A12E5C" w:rsidRPr="00883EBD" w:rsidRDefault="00A12E5C"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Соціальна</w:t>
      </w:r>
      <w:r w:rsidR="001451CB" w:rsidRPr="00883EBD">
        <w:rPr>
          <w:rFonts w:eastAsia="Times New Roman"/>
          <w:noProof/>
          <w:color w:val="000000"/>
          <w:sz w:val="24"/>
          <w:szCs w:val="24"/>
        </w:rPr>
        <w:t xml:space="preserve">, </w:t>
      </w:r>
      <w:r w:rsidR="00980055" w:rsidRPr="00883EBD">
        <w:rPr>
          <w:rFonts w:eastAsia="Times New Roman"/>
          <w:noProof/>
          <w:color w:val="000000"/>
          <w:sz w:val="24"/>
          <w:szCs w:val="24"/>
        </w:rPr>
        <w:t>м</w:t>
      </w:r>
      <w:r w:rsidR="001451CB" w:rsidRPr="00883EBD">
        <w:rPr>
          <w:rFonts w:eastAsia="Times New Roman"/>
          <w:noProof/>
          <w:color w:val="000000"/>
          <w:sz w:val="24"/>
          <w:szCs w:val="24"/>
        </w:rPr>
        <w:t xml:space="preserve">едична, </w:t>
      </w:r>
      <w:r w:rsidR="00980055" w:rsidRPr="00883EBD">
        <w:rPr>
          <w:rFonts w:eastAsia="Times New Roman"/>
          <w:noProof/>
          <w:color w:val="000000"/>
          <w:sz w:val="24"/>
          <w:szCs w:val="24"/>
        </w:rPr>
        <w:t>е</w:t>
      </w:r>
      <w:r w:rsidR="001C524B" w:rsidRPr="00883EBD">
        <w:rPr>
          <w:rFonts w:eastAsia="Times New Roman"/>
          <w:noProof/>
          <w:color w:val="000000"/>
          <w:sz w:val="24"/>
          <w:szCs w:val="24"/>
        </w:rPr>
        <w:t xml:space="preserve">кономічна, </w:t>
      </w:r>
      <w:r w:rsidR="00980055" w:rsidRPr="00883EBD">
        <w:rPr>
          <w:rFonts w:eastAsia="Times New Roman"/>
          <w:noProof/>
          <w:color w:val="000000"/>
          <w:sz w:val="24"/>
          <w:szCs w:val="24"/>
        </w:rPr>
        <w:t>е</w:t>
      </w:r>
      <w:r w:rsidR="001C524B" w:rsidRPr="00883EBD">
        <w:rPr>
          <w:rFonts w:eastAsia="Times New Roman"/>
          <w:noProof/>
          <w:color w:val="000000"/>
          <w:sz w:val="24"/>
          <w:szCs w:val="24"/>
        </w:rPr>
        <w:t>кологічна</w:t>
      </w:r>
      <w:r w:rsidR="00980055" w:rsidRPr="00883EBD">
        <w:rPr>
          <w:rFonts w:eastAsia="Times New Roman"/>
          <w:noProof/>
          <w:color w:val="000000"/>
          <w:sz w:val="24"/>
          <w:szCs w:val="24"/>
        </w:rPr>
        <w:t xml:space="preserve"> </w:t>
      </w:r>
      <w:r w:rsidRPr="00883EBD">
        <w:rPr>
          <w:rFonts w:eastAsia="Times New Roman"/>
          <w:noProof/>
          <w:color w:val="000000"/>
          <w:sz w:val="24"/>
          <w:szCs w:val="24"/>
        </w:rPr>
        <w:t>етика</w:t>
      </w:r>
    </w:p>
    <w:p w14:paraId="0A89898B" w14:textId="77777777" w:rsidR="00A12E5C" w:rsidRPr="00883EBD" w:rsidRDefault="00D8553E"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Соціальна філософія</w:t>
      </w:r>
    </w:p>
    <w:p w14:paraId="596E5729" w14:textId="77777777" w:rsidR="001E17D7" w:rsidRPr="00883EBD" w:rsidRDefault="001E17D7"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Філософія релігії</w:t>
      </w:r>
    </w:p>
    <w:p w14:paraId="7912AC8A" w14:textId="77777777" w:rsidR="001E17D7" w:rsidRPr="00883EBD" w:rsidRDefault="00755BA7"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Філософія права</w:t>
      </w:r>
    </w:p>
    <w:p w14:paraId="5C721282" w14:textId="77777777" w:rsidR="007845F4" w:rsidRPr="00883EBD" w:rsidRDefault="007845F4" w:rsidP="00A008E2">
      <w:pPr>
        <w:shd w:val="clear" w:color="auto" w:fill="FFFFFF"/>
        <w:spacing w:line="240" w:lineRule="auto"/>
        <w:ind w:firstLine="0"/>
        <w:textAlignment w:val="baseline"/>
        <w:rPr>
          <w:rFonts w:eastAsia="Times New Roman"/>
          <w:noProof/>
          <w:color w:val="000000"/>
          <w:sz w:val="24"/>
          <w:szCs w:val="24"/>
        </w:rPr>
      </w:pPr>
    </w:p>
    <w:p w14:paraId="1F3CE01E" w14:textId="77777777" w:rsidR="006B48FD" w:rsidRPr="00883EBD" w:rsidRDefault="00F560BC"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Історія (генеалогія) філософії</w:t>
      </w:r>
    </w:p>
    <w:p w14:paraId="7D6E9F09" w14:textId="77777777" w:rsidR="00F560BC" w:rsidRPr="00883EBD" w:rsidRDefault="00654DB3"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Виникла у давні часи</w:t>
      </w:r>
      <w:r w:rsidR="002B4EA3" w:rsidRPr="00883EBD">
        <w:rPr>
          <w:rFonts w:eastAsia="Times New Roman"/>
          <w:noProof/>
          <w:color w:val="000000"/>
          <w:sz w:val="24"/>
          <w:szCs w:val="24"/>
        </w:rPr>
        <w:t xml:space="preserve"> (</w:t>
      </w:r>
      <w:r w:rsidR="00CA63A8" w:rsidRPr="00883EBD">
        <w:rPr>
          <w:rFonts w:eastAsia="Times New Roman"/>
          <w:noProof/>
          <w:color w:val="000000"/>
          <w:sz w:val="24"/>
          <w:szCs w:val="24"/>
        </w:rPr>
        <w:t>Єгипет, Вавилонія, Індія, Китай</w:t>
      </w:r>
      <w:r w:rsidR="007543B8" w:rsidRPr="00883EBD">
        <w:rPr>
          <w:rFonts w:eastAsia="Times New Roman"/>
          <w:noProof/>
          <w:color w:val="000000"/>
          <w:sz w:val="24"/>
          <w:szCs w:val="24"/>
        </w:rPr>
        <w:t xml:space="preserve"> – зад</w:t>
      </w:r>
      <w:r w:rsidR="007822EB" w:rsidRPr="00883EBD">
        <w:rPr>
          <w:rFonts w:eastAsia="Times New Roman"/>
          <w:noProof/>
          <w:color w:val="000000"/>
          <w:sz w:val="24"/>
          <w:szCs w:val="24"/>
        </w:rPr>
        <w:t>о</w:t>
      </w:r>
      <w:r w:rsidR="007543B8" w:rsidRPr="00883EBD">
        <w:rPr>
          <w:rFonts w:eastAsia="Times New Roman"/>
          <w:noProof/>
          <w:color w:val="000000"/>
          <w:sz w:val="24"/>
          <w:szCs w:val="24"/>
        </w:rPr>
        <w:t xml:space="preserve">вого </w:t>
      </w:r>
      <w:r w:rsidR="00180053" w:rsidRPr="00883EBD">
        <w:rPr>
          <w:rFonts w:eastAsia="Times New Roman"/>
          <w:noProof/>
          <w:color w:val="000000"/>
          <w:sz w:val="24"/>
          <w:szCs w:val="24"/>
        </w:rPr>
        <w:t>виникнення першоєвропейської - античної (давньогрецької) філософії</w:t>
      </w:r>
      <w:r w:rsidR="002B4EA3" w:rsidRPr="00883EBD">
        <w:rPr>
          <w:rFonts w:eastAsia="Times New Roman"/>
          <w:noProof/>
          <w:color w:val="000000"/>
          <w:sz w:val="24"/>
          <w:szCs w:val="24"/>
        </w:rPr>
        <w:t>)</w:t>
      </w:r>
    </w:p>
    <w:p w14:paraId="17D808B2" w14:textId="77777777" w:rsidR="00654DB3" w:rsidRPr="00883EBD" w:rsidRDefault="00873A33"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 xml:space="preserve">Країна </w:t>
      </w:r>
      <w:r w:rsidR="00D7592B" w:rsidRPr="00883EBD">
        <w:rPr>
          <w:rFonts w:eastAsia="Times New Roman"/>
          <w:b/>
          <w:noProof/>
          <w:color w:val="000000"/>
          <w:sz w:val="24"/>
          <w:szCs w:val="24"/>
        </w:rPr>
        <w:t>Вавилон</w:t>
      </w:r>
      <w:r w:rsidR="00D7592B" w:rsidRPr="00883EBD">
        <w:rPr>
          <w:rFonts w:eastAsia="Times New Roman"/>
          <w:noProof/>
          <w:color w:val="000000"/>
          <w:sz w:val="24"/>
          <w:szCs w:val="24"/>
        </w:rPr>
        <w:t xml:space="preserve"> (VI-V ст. до н. е)</w:t>
      </w:r>
      <w:r w:rsidR="00095D27" w:rsidRPr="00883EBD">
        <w:rPr>
          <w:rFonts w:eastAsia="Times New Roman"/>
          <w:noProof/>
          <w:color w:val="000000"/>
          <w:sz w:val="24"/>
          <w:szCs w:val="24"/>
        </w:rPr>
        <w:t xml:space="preserve">. </w:t>
      </w:r>
      <w:r w:rsidR="00DC2FB9" w:rsidRPr="00883EBD">
        <w:rPr>
          <w:rFonts w:eastAsia="Times New Roman"/>
          <w:noProof/>
          <w:color w:val="000000"/>
          <w:sz w:val="24"/>
          <w:szCs w:val="24"/>
        </w:rPr>
        <w:t xml:space="preserve">Зоряний світогляд - </w:t>
      </w:r>
      <w:r w:rsidR="00AC2254" w:rsidRPr="00883EBD">
        <w:rPr>
          <w:rFonts w:eastAsia="Times New Roman"/>
          <w:noProof/>
          <w:color w:val="000000"/>
          <w:sz w:val="24"/>
          <w:szCs w:val="24"/>
        </w:rPr>
        <w:t>здатність світил безпосередньо визначати долю людей і держав. Астрологія.</w:t>
      </w:r>
      <w:r w:rsidR="007947FB" w:rsidRPr="00883EBD">
        <w:rPr>
          <w:rFonts w:eastAsia="Times New Roman"/>
          <w:noProof/>
          <w:color w:val="000000"/>
          <w:sz w:val="24"/>
          <w:szCs w:val="24"/>
        </w:rPr>
        <w:t xml:space="preserve"> Натурфілософія.</w:t>
      </w:r>
    </w:p>
    <w:p w14:paraId="55D241D8" w14:textId="77777777" w:rsidR="00AC2254" w:rsidRPr="00883EBD" w:rsidRDefault="006172E1"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 xml:space="preserve">Давньосхідна філософія. </w:t>
      </w:r>
      <w:r w:rsidR="00077700" w:rsidRPr="00883EBD">
        <w:rPr>
          <w:rFonts w:eastAsia="Times New Roman"/>
          <w:b/>
          <w:noProof/>
          <w:color w:val="000000"/>
          <w:sz w:val="24"/>
          <w:szCs w:val="24"/>
        </w:rPr>
        <w:t>Давньоєгипетські мудреці</w:t>
      </w:r>
      <w:r w:rsidR="00452753" w:rsidRPr="00883EBD">
        <w:rPr>
          <w:rFonts w:eastAsia="Times New Roman"/>
          <w:b/>
          <w:noProof/>
          <w:color w:val="000000"/>
          <w:sz w:val="24"/>
          <w:szCs w:val="24"/>
        </w:rPr>
        <w:t>.</w:t>
      </w:r>
      <w:r w:rsidR="00452753" w:rsidRPr="00883EBD">
        <w:rPr>
          <w:rFonts w:eastAsia="Times New Roman"/>
          <w:noProof/>
          <w:color w:val="000000"/>
          <w:sz w:val="24"/>
          <w:szCs w:val="24"/>
        </w:rPr>
        <w:t xml:space="preserve"> </w:t>
      </w:r>
      <w:r w:rsidR="004F7423" w:rsidRPr="00883EBD">
        <w:rPr>
          <w:rFonts w:eastAsia="Times New Roman"/>
          <w:noProof/>
          <w:color w:val="000000"/>
          <w:sz w:val="24"/>
          <w:szCs w:val="24"/>
        </w:rPr>
        <w:t>К</w:t>
      </w:r>
      <w:r w:rsidR="00CA063F" w:rsidRPr="00883EBD">
        <w:rPr>
          <w:rFonts w:eastAsia="Times New Roman"/>
          <w:noProof/>
          <w:color w:val="000000"/>
          <w:sz w:val="24"/>
          <w:szCs w:val="24"/>
        </w:rPr>
        <w:t>ульт Сонця</w:t>
      </w:r>
      <w:r w:rsidR="002E0B8D" w:rsidRPr="00883EBD">
        <w:rPr>
          <w:rFonts w:eastAsia="Times New Roman"/>
          <w:noProof/>
          <w:color w:val="000000"/>
          <w:sz w:val="24"/>
          <w:szCs w:val="24"/>
        </w:rPr>
        <w:t xml:space="preserve"> (життя, світло і тепло).</w:t>
      </w:r>
      <w:r w:rsidR="00CA063F" w:rsidRPr="00883EBD">
        <w:rPr>
          <w:rFonts w:eastAsia="Times New Roman"/>
          <w:noProof/>
          <w:color w:val="000000"/>
          <w:sz w:val="24"/>
          <w:szCs w:val="24"/>
        </w:rPr>
        <w:t xml:space="preserve"> </w:t>
      </w:r>
      <w:r w:rsidR="002E0B8D" w:rsidRPr="00883EBD">
        <w:rPr>
          <w:rFonts w:eastAsia="Times New Roman"/>
          <w:noProof/>
          <w:color w:val="000000"/>
          <w:sz w:val="24"/>
          <w:szCs w:val="24"/>
        </w:rPr>
        <w:t>Природа</w:t>
      </w:r>
      <w:r w:rsidR="00CA063F" w:rsidRPr="00883EBD">
        <w:rPr>
          <w:rFonts w:eastAsia="Times New Roman"/>
          <w:noProof/>
          <w:color w:val="000000"/>
          <w:sz w:val="24"/>
          <w:szCs w:val="24"/>
        </w:rPr>
        <w:t xml:space="preserve"> чотирьох пір року</w:t>
      </w:r>
      <w:r w:rsidR="002D1181" w:rsidRPr="00883EBD">
        <w:rPr>
          <w:rFonts w:eastAsia="Times New Roman"/>
          <w:noProof/>
          <w:color w:val="000000"/>
          <w:sz w:val="24"/>
          <w:szCs w:val="24"/>
        </w:rPr>
        <w:t xml:space="preserve">, </w:t>
      </w:r>
      <w:r w:rsidR="00CA063F" w:rsidRPr="00883EBD">
        <w:rPr>
          <w:rFonts w:eastAsia="Times New Roman"/>
          <w:noProof/>
          <w:color w:val="000000"/>
          <w:sz w:val="24"/>
          <w:szCs w:val="24"/>
        </w:rPr>
        <w:t>12 місяців (12 знаків Зодіаку), що деталізують етапи сонячного кругообігу. </w:t>
      </w:r>
    </w:p>
    <w:p w14:paraId="7E34E99C" w14:textId="77777777" w:rsidR="0046726A" w:rsidRPr="00883EBD" w:rsidRDefault="00CE2FD1"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Давн</w:t>
      </w:r>
      <w:r w:rsidR="009D7242" w:rsidRPr="00883EBD">
        <w:rPr>
          <w:rFonts w:eastAsia="Times New Roman"/>
          <w:b/>
          <w:noProof/>
          <w:color w:val="000000"/>
          <w:sz w:val="24"/>
          <w:szCs w:val="24"/>
        </w:rPr>
        <w:t>і</w:t>
      </w:r>
      <w:r w:rsidRPr="00883EBD">
        <w:rPr>
          <w:rFonts w:eastAsia="Times New Roman"/>
          <w:b/>
          <w:noProof/>
          <w:color w:val="000000"/>
          <w:sz w:val="24"/>
          <w:szCs w:val="24"/>
        </w:rPr>
        <w:t xml:space="preserve"> Китай та</w:t>
      </w:r>
      <w:r w:rsidR="00946119" w:rsidRPr="00883EBD">
        <w:rPr>
          <w:rFonts w:eastAsia="Times New Roman"/>
          <w:b/>
          <w:noProof/>
          <w:color w:val="000000"/>
          <w:sz w:val="24"/>
          <w:szCs w:val="24"/>
        </w:rPr>
        <w:t xml:space="preserve"> Індія</w:t>
      </w:r>
      <w:r w:rsidRPr="00883EBD">
        <w:rPr>
          <w:rFonts w:eastAsia="Times New Roman"/>
          <w:b/>
          <w:noProof/>
          <w:color w:val="000000"/>
          <w:sz w:val="24"/>
          <w:szCs w:val="24"/>
        </w:rPr>
        <w:t>. Конфуціанство.</w:t>
      </w:r>
      <w:r w:rsidRPr="00883EBD">
        <w:rPr>
          <w:rFonts w:eastAsia="Times New Roman"/>
          <w:noProof/>
          <w:color w:val="000000"/>
          <w:sz w:val="24"/>
          <w:szCs w:val="24"/>
        </w:rPr>
        <w:t xml:space="preserve"> </w:t>
      </w:r>
      <w:r w:rsidR="00070ACF" w:rsidRPr="00883EBD">
        <w:rPr>
          <w:rFonts w:eastAsia="Times New Roman"/>
          <w:noProof/>
          <w:color w:val="000000"/>
          <w:sz w:val="24"/>
          <w:szCs w:val="24"/>
        </w:rPr>
        <w:t>Етико-релігійне, оскільки позбавлене натурфілософської частини</w:t>
      </w:r>
      <w:r w:rsidR="001A2827" w:rsidRPr="00883EBD">
        <w:rPr>
          <w:rFonts w:eastAsia="Times New Roman"/>
          <w:noProof/>
          <w:color w:val="000000"/>
          <w:sz w:val="24"/>
          <w:szCs w:val="24"/>
        </w:rPr>
        <w:t>. Питання онтології, космології, логіки в конфуціанстві майже відсутні.</w:t>
      </w:r>
      <w:r w:rsidR="00715A65" w:rsidRPr="00883EBD">
        <w:rPr>
          <w:rFonts w:eastAsia="Times New Roman"/>
          <w:noProof/>
          <w:color w:val="000000"/>
          <w:sz w:val="24"/>
          <w:szCs w:val="24"/>
        </w:rPr>
        <w:t xml:space="preserve"> </w:t>
      </w:r>
      <w:r w:rsidR="00CC5A4E" w:rsidRPr="00883EBD">
        <w:rPr>
          <w:rFonts w:eastAsia="Times New Roman"/>
          <w:noProof/>
          <w:color w:val="000000"/>
          <w:sz w:val="24"/>
          <w:szCs w:val="24"/>
        </w:rPr>
        <w:t>Але є становлення</w:t>
      </w:r>
      <w:r w:rsidR="00715A65" w:rsidRPr="00883EBD">
        <w:rPr>
          <w:rFonts w:eastAsia="Times New Roman"/>
          <w:noProof/>
          <w:color w:val="000000"/>
          <w:sz w:val="24"/>
          <w:szCs w:val="24"/>
        </w:rPr>
        <w:t xml:space="preserve"> складових, як етика і філософська педагогіка.</w:t>
      </w:r>
    </w:p>
    <w:p w14:paraId="4EF30653" w14:textId="77777777" w:rsidR="0016664D" w:rsidRPr="00883EBD" w:rsidRDefault="00007C38"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Індійська філософія</w:t>
      </w:r>
      <w:r w:rsidR="0014455A" w:rsidRPr="00883EBD">
        <w:rPr>
          <w:rFonts w:eastAsia="Times New Roman"/>
          <w:b/>
          <w:noProof/>
          <w:color w:val="000000"/>
          <w:sz w:val="24"/>
          <w:szCs w:val="24"/>
        </w:rPr>
        <w:t xml:space="preserve"> (2,5-тисячо-літньої давнина)</w:t>
      </w:r>
      <w:r w:rsidRPr="00883EBD">
        <w:rPr>
          <w:rFonts w:eastAsia="Times New Roman"/>
          <w:b/>
          <w:noProof/>
          <w:color w:val="000000"/>
          <w:sz w:val="24"/>
          <w:szCs w:val="24"/>
        </w:rPr>
        <w:t>.</w:t>
      </w:r>
      <w:r w:rsidRPr="00883EBD">
        <w:rPr>
          <w:rFonts w:eastAsia="Times New Roman"/>
          <w:noProof/>
          <w:color w:val="000000"/>
          <w:sz w:val="24"/>
          <w:szCs w:val="24"/>
        </w:rPr>
        <w:t xml:space="preserve"> </w:t>
      </w:r>
      <w:r w:rsidR="0014455A" w:rsidRPr="00883EBD">
        <w:rPr>
          <w:rFonts w:eastAsia="Times New Roman"/>
          <w:noProof/>
          <w:color w:val="000000"/>
          <w:sz w:val="24"/>
          <w:szCs w:val="24"/>
        </w:rPr>
        <w:t xml:space="preserve">Основні філософські тексти - </w:t>
      </w:r>
      <w:r w:rsidR="00DC6DD9" w:rsidRPr="00883EBD">
        <w:rPr>
          <w:rFonts w:eastAsia="Times New Roman"/>
          <w:noProof/>
          <w:color w:val="000000"/>
          <w:sz w:val="24"/>
          <w:szCs w:val="24"/>
        </w:rPr>
        <w:t>сенс людського існування полягає у шануванні Бога</w:t>
      </w:r>
      <w:r w:rsidR="008322CA" w:rsidRPr="00883EBD">
        <w:rPr>
          <w:rFonts w:eastAsia="Times New Roman"/>
          <w:noProof/>
          <w:color w:val="000000"/>
          <w:sz w:val="24"/>
          <w:szCs w:val="24"/>
        </w:rPr>
        <w:t xml:space="preserve">. </w:t>
      </w:r>
    </w:p>
    <w:p w14:paraId="5C467358" w14:textId="77777777" w:rsidR="0075715A" w:rsidRPr="00883EBD" w:rsidRDefault="00120EA0" w:rsidP="00A008E2">
      <w:pPr>
        <w:pStyle w:val="a3"/>
        <w:numPr>
          <w:ilvl w:val="0"/>
          <w:numId w:val="2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lastRenderedPageBreak/>
        <w:t>Термін «філософія»</w:t>
      </w:r>
      <w:r w:rsidR="001C61FE" w:rsidRPr="00883EBD">
        <w:rPr>
          <w:rFonts w:eastAsia="Times New Roman"/>
          <w:b/>
          <w:noProof/>
          <w:color w:val="000000"/>
          <w:sz w:val="24"/>
          <w:szCs w:val="24"/>
        </w:rPr>
        <w:t xml:space="preserve">. Піфагор. </w:t>
      </w:r>
      <w:r w:rsidR="001A1F99" w:rsidRPr="00883EBD">
        <w:rPr>
          <w:rFonts w:eastAsia="Times New Roman"/>
          <w:b/>
          <w:noProof/>
          <w:color w:val="000000"/>
          <w:sz w:val="24"/>
          <w:szCs w:val="24"/>
        </w:rPr>
        <w:t>Давня Греція.</w:t>
      </w:r>
      <w:r w:rsidR="001A1F99" w:rsidRPr="00883EBD">
        <w:rPr>
          <w:rFonts w:eastAsia="Times New Roman"/>
          <w:noProof/>
          <w:color w:val="000000"/>
          <w:sz w:val="24"/>
          <w:szCs w:val="24"/>
        </w:rPr>
        <w:t xml:space="preserve"> </w:t>
      </w:r>
      <w:r w:rsidR="00C71025" w:rsidRPr="00883EBD">
        <w:rPr>
          <w:rFonts w:eastAsia="Times New Roman"/>
          <w:noProof/>
          <w:color w:val="000000"/>
          <w:sz w:val="24"/>
          <w:szCs w:val="24"/>
        </w:rPr>
        <w:t xml:space="preserve">Тут також </w:t>
      </w:r>
      <w:r w:rsidR="00B41E1F" w:rsidRPr="00883EBD">
        <w:rPr>
          <w:rFonts w:eastAsia="Times New Roman"/>
          <w:noProof/>
          <w:color w:val="000000"/>
          <w:sz w:val="24"/>
          <w:szCs w:val="24"/>
        </w:rPr>
        <w:t xml:space="preserve">є </w:t>
      </w:r>
      <w:r w:rsidR="00C71025" w:rsidRPr="00883EBD">
        <w:rPr>
          <w:rFonts w:eastAsia="Times New Roman"/>
          <w:noProof/>
          <w:color w:val="000000"/>
          <w:sz w:val="24"/>
          <w:szCs w:val="24"/>
        </w:rPr>
        <w:t>філософія Арістотеля і Платона - категорії і розділи філософського знання - онтологія, гносеологія, етика, соціологія, праксеологія, антропологія та аксіологія.</w:t>
      </w:r>
    </w:p>
    <w:p w14:paraId="15C3E4F7" w14:textId="77777777" w:rsidR="00A36C7A" w:rsidRPr="00883EBD" w:rsidRDefault="00A36C7A" w:rsidP="00A008E2">
      <w:pPr>
        <w:shd w:val="clear" w:color="auto" w:fill="FFFFFF"/>
        <w:spacing w:line="240" w:lineRule="auto"/>
        <w:ind w:firstLine="0"/>
        <w:textAlignment w:val="baseline"/>
        <w:rPr>
          <w:rFonts w:eastAsia="Times New Roman"/>
          <w:noProof/>
          <w:color w:val="000000"/>
          <w:sz w:val="24"/>
          <w:szCs w:val="24"/>
        </w:rPr>
      </w:pPr>
    </w:p>
    <w:p w14:paraId="1733A416" w14:textId="77777777" w:rsidR="006D0020" w:rsidRPr="00883EBD" w:rsidRDefault="006D0020"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Тобто:</w:t>
      </w:r>
      <w:r w:rsidRPr="00883EBD">
        <w:rPr>
          <w:rFonts w:eastAsia="Times New Roman"/>
          <w:noProof/>
          <w:color w:val="000000"/>
          <w:sz w:val="24"/>
          <w:szCs w:val="24"/>
        </w:rPr>
        <w:t xml:space="preserve"> VI ст. до н.е. Індія (Будда), Китай (Лао-Дзи), Персія (Заратустра), Сх. Греція (Пармемід)</w:t>
      </w:r>
      <w:r w:rsidR="00B13CEB" w:rsidRPr="00883EBD">
        <w:rPr>
          <w:rFonts w:eastAsia="Times New Roman"/>
          <w:noProof/>
          <w:color w:val="000000"/>
          <w:sz w:val="24"/>
          <w:szCs w:val="24"/>
        </w:rPr>
        <w:t xml:space="preserve"> – майже </w:t>
      </w:r>
      <w:r w:rsidR="00A03ED4" w:rsidRPr="00883EBD">
        <w:rPr>
          <w:rFonts w:eastAsia="Times New Roman"/>
          <w:noProof/>
          <w:color w:val="000000"/>
          <w:sz w:val="24"/>
          <w:szCs w:val="24"/>
        </w:rPr>
        <w:t xml:space="preserve">одночасне зародження раціональної філософії. Карл Ясперс назвав це </w:t>
      </w:r>
      <w:r w:rsidR="00A03ED4" w:rsidRPr="00883EBD">
        <w:rPr>
          <w:rFonts w:eastAsia="Times New Roman"/>
          <w:b/>
          <w:noProof/>
          <w:color w:val="000000"/>
          <w:sz w:val="24"/>
          <w:szCs w:val="24"/>
        </w:rPr>
        <w:t>«осьовим часом»</w:t>
      </w:r>
    </w:p>
    <w:p w14:paraId="332A96FE" w14:textId="77777777" w:rsidR="00EC160A" w:rsidRPr="00883EBD" w:rsidRDefault="00EC160A" w:rsidP="00A008E2">
      <w:pPr>
        <w:shd w:val="clear" w:color="auto" w:fill="FFFFFF"/>
        <w:spacing w:line="240" w:lineRule="auto"/>
        <w:ind w:firstLine="0"/>
        <w:textAlignment w:val="baseline"/>
        <w:rPr>
          <w:rFonts w:eastAsia="Times New Roman"/>
          <w:noProof/>
          <w:color w:val="000000"/>
          <w:sz w:val="24"/>
          <w:szCs w:val="24"/>
        </w:rPr>
      </w:pPr>
    </w:p>
    <w:p w14:paraId="03EF4E31" w14:textId="77777777" w:rsidR="006D0020" w:rsidRPr="00883EBD" w:rsidRDefault="006D0020" w:rsidP="00A008E2">
      <w:pPr>
        <w:shd w:val="clear" w:color="auto" w:fill="FFFFFF"/>
        <w:spacing w:line="240" w:lineRule="auto"/>
        <w:ind w:firstLine="0"/>
        <w:textAlignment w:val="baseline"/>
        <w:rPr>
          <w:rFonts w:eastAsia="Times New Roman"/>
          <w:noProof/>
          <w:color w:val="000000"/>
          <w:sz w:val="24"/>
          <w:szCs w:val="24"/>
        </w:rPr>
      </w:pPr>
    </w:p>
    <w:p w14:paraId="0E975EF5"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Сократична «софістика». Чи належить філософія Сократа до спадку софістів? Маєвтика та її сучасне значення.</w:t>
      </w:r>
    </w:p>
    <w:p w14:paraId="60229679" w14:textId="77777777" w:rsidR="003F1CCA" w:rsidRPr="00883EBD" w:rsidRDefault="003F1CCA" w:rsidP="00A008E2">
      <w:pPr>
        <w:pStyle w:val="a3"/>
        <w:numPr>
          <w:ilvl w:val="0"/>
          <w:numId w:val="2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Софісти</w:t>
      </w:r>
      <w:r w:rsidR="00687660" w:rsidRPr="00883EBD">
        <w:rPr>
          <w:rFonts w:eastAsia="Times New Roman"/>
          <w:b/>
          <w:noProof/>
          <w:color w:val="000000"/>
          <w:sz w:val="24"/>
          <w:szCs w:val="24"/>
        </w:rPr>
        <w:t xml:space="preserve"> (мудрий)</w:t>
      </w:r>
      <w:r w:rsidRPr="00883EBD">
        <w:rPr>
          <w:rFonts w:eastAsia="Times New Roman"/>
          <w:noProof/>
          <w:color w:val="000000"/>
          <w:sz w:val="24"/>
          <w:szCs w:val="24"/>
        </w:rPr>
        <w:t xml:space="preserve"> — давньогрецькі мудреці 5-4 століть до н. е., які були мандрівними експертами з різних предметів, </w:t>
      </w:r>
      <w:r w:rsidR="00687660" w:rsidRPr="00883EBD">
        <w:rPr>
          <w:rFonts w:eastAsia="Times New Roman"/>
          <w:noProof/>
          <w:color w:val="000000"/>
          <w:sz w:val="24"/>
          <w:szCs w:val="24"/>
        </w:rPr>
        <w:t>особливо риторика, діалектика</w:t>
      </w:r>
      <w:r w:rsidRPr="00883EBD">
        <w:rPr>
          <w:rFonts w:eastAsia="Times New Roman"/>
          <w:noProof/>
          <w:color w:val="000000"/>
          <w:sz w:val="24"/>
          <w:szCs w:val="24"/>
        </w:rPr>
        <w:t xml:space="preserve">. Слово «софізм» означає міркування, побудовані таким чином, що містять навмисне допущену помилку і, звичайно, приводять до хибних висновків. Часто диспути софістів перетворювалися на безрезультатні суперечки, звідки й одіозне значення </w:t>
      </w:r>
      <w:r w:rsidRPr="00883EBD">
        <w:rPr>
          <w:rFonts w:eastAsia="Times New Roman"/>
          <w:b/>
          <w:noProof/>
          <w:color w:val="000000"/>
          <w:sz w:val="24"/>
          <w:szCs w:val="24"/>
        </w:rPr>
        <w:t xml:space="preserve">софіст </w:t>
      </w:r>
      <w:r w:rsidRPr="00883EBD">
        <w:rPr>
          <w:rFonts w:eastAsia="Times New Roman"/>
          <w:noProof/>
          <w:color w:val="000000"/>
          <w:sz w:val="24"/>
          <w:szCs w:val="24"/>
        </w:rPr>
        <w:t>— людина (оратор), яка готова за допомогою будь-яких прийомів захищати певні тези, не враховуючи об'єктивну істинність чи хибність цих тез.</w:t>
      </w:r>
      <w:r w:rsidR="00687660" w:rsidRPr="00883EBD">
        <w:rPr>
          <w:rFonts w:eastAsia="Times New Roman"/>
          <w:noProof/>
          <w:color w:val="000000"/>
          <w:sz w:val="24"/>
          <w:szCs w:val="24"/>
        </w:rPr>
        <w:t xml:space="preserve"> У цілому позиція софістів така: істини нема, знання немає, а є тільки „уявність” і намагання переконати інших з допомогою слів.</w:t>
      </w:r>
    </w:p>
    <w:p w14:paraId="29F38603" w14:textId="77777777" w:rsidR="00483EA2" w:rsidRPr="00883EBD" w:rsidRDefault="00483EA2" w:rsidP="00A008E2">
      <w:pPr>
        <w:pStyle w:val="a3"/>
        <w:numPr>
          <w:ilvl w:val="0"/>
          <w:numId w:val="2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Сократ також </w:t>
      </w:r>
      <w:r w:rsidRPr="00883EBD">
        <w:rPr>
          <w:rFonts w:eastAsia="Times New Roman"/>
          <w:b/>
          <w:noProof/>
          <w:color w:val="000000"/>
          <w:sz w:val="24"/>
          <w:szCs w:val="24"/>
        </w:rPr>
        <w:t>запевняв,</w:t>
      </w:r>
      <w:r w:rsidRPr="00883EBD">
        <w:rPr>
          <w:rFonts w:eastAsia="Times New Roman"/>
          <w:noProof/>
          <w:color w:val="000000"/>
          <w:sz w:val="24"/>
          <w:szCs w:val="24"/>
        </w:rPr>
        <w:t xml:space="preserve"> що знання не можна передавати або викладати зовнішнім для учня засобом, можна лише будити у нього прагнення до знань.</w:t>
      </w:r>
      <w:r w:rsidR="002F1661" w:rsidRPr="00883EBD">
        <w:rPr>
          <w:rFonts w:eastAsia="Times New Roman"/>
          <w:noProof/>
          <w:color w:val="000000"/>
          <w:sz w:val="24"/>
          <w:szCs w:val="24"/>
        </w:rPr>
        <w:t xml:space="preserve"> Ось чому Сократ, зводячи доброчинність до знання блага, заперечував, щоб його можна було викладати за плату, як це робили софісти.</w:t>
      </w:r>
    </w:p>
    <w:p w14:paraId="7E68E3B3" w14:textId="77777777" w:rsidR="003F1CCA" w:rsidRPr="00883EBD" w:rsidRDefault="00687660" w:rsidP="00A008E2">
      <w:pPr>
        <w:pStyle w:val="a3"/>
        <w:numPr>
          <w:ilvl w:val="0"/>
          <w:numId w:val="2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Основна проблема,</w:t>
      </w:r>
      <w:r w:rsidRPr="00883EBD">
        <w:rPr>
          <w:rFonts w:eastAsia="Times New Roman"/>
          <w:noProof/>
          <w:color w:val="000000"/>
          <w:sz w:val="24"/>
          <w:szCs w:val="24"/>
        </w:rPr>
        <w:t xml:space="preserve"> котру вирішують софісти - це реальність сущого.  Софістами була започаткована тенденція </w:t>
      </w:r>
      <w:r w:rsidRPr="00883EBD">
        <w:rPr>
          <w:rFonts w:eastAsia="Times New Roman"/>
          <w:b/>
          <w:noProof/>
          <w:color w:val="000000"/>
          <w:sz w:val="24"/>
          <w:szCs w:val="24"/>
        </w:rPr>
        <w:t xml:space="preserve">«повороту до людини»: </w:t>
      </w:r>
      <w:r w:rsidRPr="00883EBD">
        <w:rPr>
          <w:rFonts w:eastAsia="Times New Roman"/>
          <w:noProof/>
          <w:color w:val="000000"/>
          <w:sz w:val="24"/>
          <w:szCs w:val="24"/>
        </w:rPr>
        <w:t xml:space="preserve">- «Людина є міра всім речам». </w:t>
      </w:r>
      <w:r w:rsidRPr="00883EBD">
        <w:rPr>
          <w:rFonts w:eastAsia="Times New Roman"/>
          <w:b/>
          <w:noProof/>
          <w:color w:val="000000"/>
          <w:sz w:val="24"/>
          <w:szCs w:val="24"/>
        </w:rPr>
        <w:t>Сократівський поворот</w:t>
      </w:r>
      <w:r w:rsidR="004F41A8" w:rsidRPr="00883EBD">
        <w:rPr>
          <w:rFonts w:eastAsia="Times New Roman"/>
          <w:noProof/>
          <w:color w:val="000000"/>
          <w:sz w:val="24"/>
          <w:szCs w:val="24"/>
        </w:rPr>
        <w:t xml:space="preserve"> </w:t>
      </w:r>
      <w:r w:rsidRPr="00883EBD">
        <w:rPr>
          <w:rFonts w:eastAsia="Times New Roman"/>
          <w:noProof/>
          <w:color w:val="000000"/>
          <w:sz w:val="24"/>
          <w:szCs w:val="24"/>
        </w:rPr>
        <w:t xml:space="preserve">- звернення філософських міркувань на тематику людини. </w:t>
      </w:r>
    </w:p>
    <w:p w14:paraId="18F4363A" w14:textId="77777777" w:rsidR="00056643" w:rsidRPr="00883EBD" w:rsidRDefault="00056643" w:rsidP="00A008E2">
      <w:pPr>
        <w:shd w:val="clear" w:color="auto" w:fill="FFFFFF"/>
        <w:spacing w:line="240" w:lineRule="auto"/>
        <w:ind w:firstLine="0"/>
        <w:textAlignment w:val="baseline"/>
        <w:rPr>
          <w:rFonts w:eastAsia="Times New Roman"/>
          <w:noProof/>
          <w:color w:val="000000"/>
          <w:sz w:val="24"/>
          <w:szCs w:val="24"/>
        </w:rPr>
      </w:pPr>
    </w:p>
    <w:p w14:paraId="6BD10DA2" w14:textId="77777777" w:rsidR="00696F20" w:rsidRPr="00883EBD" w:rsidRDefault="00056643"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Чи належить філософія Сократа до спадку софістів?</w:t>
      </w:r>
    </w:p>
    <w:p w14:paraId="4E04F364" w14:textId="77777777" w:rsidR="00CB5F8F" w:rsidRPr="00883EBD" w:rsidRDefault="00CB5F8F"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Сократ:</w:t>
      </w:r>
      <w:r w:rsidRPr="00883EBD">
        <w:rPr>
          <w:rFonts w:eastAsia="Times New Roman"/>
          <w:noProof/>
          <w:color w:val="000000"/>
          <w:sz w:val="24"/>
          <w:szCs w:val="24"/>
        </w:rPr>
        <w:t xml:space="preserve"> 469 до н. е., Афіни — 399 до н. е., Афіни</w:t>
      </w:r>
      <w:r w:rsidR="0057351B" w:rsidRPr="00883EBD">
        <w:rPr>
          <w:rFonts w:eastAsia="Times New Roman"/>
          <w:noProof/>
          <w:color w:val="000000"/>
          <w:sz w:val="24"/>
          <w:szCs w:val="24"/>
        </w:rPr>
        <w:t xml:space="preserve">. </w:t>
      </w:r>
      <w:r w:rsidR="001E5A60" w:rsidRPr="00883EBD">
        <w:rPr>
          <w:rFonts w:eastAsia="Times New Roman"/>
          <w:noProof/>
          <w:color w:val="000000"/>
          <w:sz w:val="24"/>
          <w:szCs w:val="24"/>
        </w:rPr>
        <w:t>Давньогрецький філософ.</w:t>
      </w:r>
    </w:p>
    <w:p w14:paraId="2EFA20C4" w14:textId="77777777" w:rsidR="00DB3ECD" w:rsidRPr="00883EBD" w:rsidRDefault="00DB3ECD"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Деякі, як Сократ, вважали знання софістів поверхневими і неефективними, бо у них була відсутня безкорислива мета пошуку істини як такої, натомість якої позначилася мета наживи.</w:t>
      </w:r>
    </w:p>
    <w:p w14:paraId="4CC7C616" w14:textId="77777777" w:rsidR="00362095" w:rsidRPr="00883EBD" w:rsidRDefault="00BC1F7C"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Однак, інше лице софісти</w:t>
      </w:r>
      <w:r w:rsidR="00C216BF" w:rsidRPr="00883EBD">
        <w:rPr>
          <w:rFonts w:eastAsia="Times New Roman"/>
          <w:noProof/>
          <w:color w:val="000000"/>
          <w:sz w:val="24"/>
          <w:szCs w:val="24"/>
        </w:rPr>
        <w:t>ки, більш автентичне</w:t>
      </w:r>
      <w:r w:rsidRPr="00883EBD">
        <w:rPr>
          <w:rFonts w:eastAsia="Times New Roman"/>
          <w:noProof/>
          <w:color w:val="000000"/>
          <w:sz w:val="24"/>
          <w:szCs w:val="24"/>
        </w:rPr>
        <w:t xml:space="preserve"> і позитивніше, ми побачимо </w:t>
      </w:r>
      <w:r w:rsidR="00DA098A" w:rsidRPr="00883EBD">
        <w:rPr>
          <w:rFonts w:eastAsia="Times New Roman"/>
          <w:noProof/>
          <w:color w:val="000000"/>
          <w:sz w:val="24"/>
          <w:szCs w:val="24"/>
        </w:rPr>
        <w:t>у</w:t>
      </w:r>
      <w:r w:rsidRPr="00883EBD">
        <w:rPr>
          <w:rFonts w:eastAsia="Times New Roman"/>
          <w:noProof/>
          <w:color w:val="000000"/>
          <w:sz w:val="24"/>
          <w:szCs w:val="24"/>
        </w:rPr>
        <w:t xml:space="preserve"> зв'язку з Сократом</w:t>
      </w:r>
      <w:r w:rsidR="00DA098A" w:rsidRPr="00883EBD">
        <w:rPr>
          <w:rFonts w:eastAsia="Times New Roman"/>
          <w:noProof/>
          <w:color w:val="000000"/>
          <w:sz w:val="24"/>
          <w:szCs w:val="24"/>
        </w:rPr>
        <w:t>.</w:t>
      </w:r>
    </w:p>
    <w:p w14:paraId="27070D64" w14:textId="77777777" w:rsidR="001F3912" w:rsidRPr="00883EBD" w:rsidRDefault="001F3912"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Серед софістів виділяються групи так званих:</w:t>
      </w:r>
    </w:p>
    <w:p w14:paraId="54996F2C" w14:textId="77777777" w:rsidR="001F3912" w:rsidRPr="00883EBD" w:rsidRDefault="001F3912"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старших софістів  - Протагор, Горгій, Гіппій, Продік, Антифонт, Критий;</w:t>
      </w:r>
    </w:p>
    <w:p w14:paraId="1D4ACD84" w14:textId="77777777" w:rsidR="000F1386" w:rsidRPr="00883EBD" w:rsidRDefault="001F3912"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 молодших софістів - Ликофрон, Алкідамант, Трассімах. </w:t>
      </w:r>
      <w:r w:rsidRPr="00883EBD">
        <w:rPr>
          <w:rFonts w:eastAsia="Times New Roman"/>
          <w:b/>
          <w:noProof/>
          <w:color w:val="000000"/>
          <w:sz w:val="24"/>
          <w:szCs w:val="24"/>
        </w:rPr>
        <w:t xml:space="preserve">Сократ </w:t>
      </w:r>
      <w:r w:rsidRPr="00883EBD">
        <w:rPr>
          <w:rFonts w:eastAsia="Times New Roman"/>
          <w:noProof/>
          <w:color w:val="000000"/>
          <w:sz w:val="24"/>
          <w:szCs w:val="24"/>
        </w:rPr>
        <w:t xml:space="preserve">офіційно не належав до зазначених груп, але поділяв багато ідей софістів і використовував софістику в практичній діяльності. </w:t>
      </w:r>
    </w:p>
    <w:p w14:paraId="59BB1552" w14:textId="77777777" w:rsidR="006C1FE4" w:rsidRPr="00883EBD" w:rsidRDefault="00242C49"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Найбільш шанованим з філософів, що мають відношення до софістики, був </w:t>
      </w:r>
      <w:r w:rsidRPr="00883EBD">
        <w:rPr>
          <w:rFonts w:eastAsia="Times New Roman"/>
          <w:b/>
          <w:noProof/>
          <w:color w:val="000000"/>
          <w:sz w:val="24"/>
          <w:szCs w:val="24"/>
        </w:rPr>
        <w:t>Сократ</w:t>
      </w:r>
      <w:r w:rsidRPr="00883EBD">
        <w:rPr>
          <w:rFonts w:eastAsia="Times New Roman"/>
          <w:noProof/>
          <w:color w:val="000000"/>
          <w:sz w:val="24"/>
          <w:szCs w:val="24"/>
        </w:rPr>
        <w:t xml:space="preserve"> (469 - 399 рр. До н. Е.). Основний метод, вироблений і вживаний Сократом, отримав назву "ма</w:t>
      </w:r>
      <w:r w:rsidR="00F8298C" w:rsidRPr="00883EBD">
        <w:rPr>
          <w:rFonts w:eastAsia="Times New Roman"/>
          <w:noProof/>
          <w:color w:val="000000"/>
          <w:sz w:val="24"/>
          <w:szCs w:val="24"/>
        </w:rPr>
        <w:t>є</w:t>
      </w:r>
      <w:r w:rsidRPr="00883EBD">
        <w:rPr>
          <w:rFonts w:eastAsia="Times New Roman"/>
          <w:noProof/>
          <w:color w:val="000000"/>
          <w:sz w:val="24"/>
          <w:szCs w:val="24"/>
        </w:rPr>
        <w:t>втика".</w:t>
      </w:r>
    </w:p>
    <w:p w14:paraId="792DD8DB" w14:textId="77777777" w:rsidR="00127F23" w:rsidRPr="00883EBD" w:rsidRDefault="00AD300B" w:rsidP="00A008E2">
      <w:pPr>
        <w:pStyle w:val="a3"/>
        <w:spacing w:line="240" w:lineRule="auto"/>
        <w:ind w:left="0" w:firstLine="0"/>
        <w:rPr>
          <w:rFonts w:eastAsia="Times New Roman"/>
          <w:noProof/>
          <w:color w:val="000000"/>
          <w:sz w:val="24"/>
          <w:szCs w:val="24"/>
        </w:rPr>
      </w:pPr>
      <w:r w:rsidRPr="00883EBD">
        <w:rPr>
          <w:rFonts w:eastAsia="Times New Roman"/>
          <w:b/>
          <w:noProof/>
          <w:color w:val="000000"/>
          <w:sz w:val="24"/>
          <w:szCs w:val="24"/>
        </w:rPr>
        <w:t>Маєвтика</w:t>
      </w:r>
      <w:r w:rsidRPr="00883EBD">
        <w:rPr>
          <w:rFonts w:eastAsia="Times New Roman"/>
          <w:noProof/>
          <w:color w:val="000000"/>
          <w:sz w:val="24"/>
          <w:szCs w:val="24"/>
        </w:rPr>
        <w:t xml:space="preserve"> – </w:t>
      </w:r>
      <w:r w:rsidR="00F76C1B" w:rsidRPr="00883EBD">
        <w:rPr>
          <w:rFonts w:eastAsia="Times New Roman"/>
          <w:noProof/>
          <w:color w:val="000000"/>
          <w:sz w:val="24"/>
          <w:szCs w:val="24"/>
        </w:rPr>
        <w:t xml:space="preserve">запропоноване Сократом </w:t>
      </w:r>
      <w:r w:rsidRPr="00883EBD">
        <w:rPr>
          <w:rFonts w:eastAsia="Times New Roman"/>
          <w:noProof/>
          <w:color w:val="000000"/>
          <w:sz w:val="24"/>
          <w:szCs w:val="24"/>
        </w:rPr>
        <w:t xml:space="preserve">мистецтво ставити </w:t>
      </w:r>
      <w:r w:rsidR="00F76C1B" w:rsidRPr="00883EBD">
        <w:rPr>
          <w:rFonts w:eastAsia="Times New Roman"/>
          <w:noProof/>
          <w:color w:val="000000"/>
          <w:sz w:val="24"/>
          <w:szCs w:val="24"/>
        </w:rPr>
        <w:t xml:space="preserve">навідні </w:t>
      </w:r>
      <w:r w:rsidRPr="00883EBD">
        <w:rPr>
          <w:rFonts w:eastAsia="Times New Roman"/>
          <w:noProof/>
          <w:color w:val="000000"/>
          <w:sz w:val="24"/>
          <w:szCs w:val="24"/>
        </w:rPr>
        <w:t xml:space="preserve">питання, які підштовхують на пошук відповідей, тобто спонукають до </w:t>
      </w:r>
      <w:r w:rsidR="00F76C1B" w:rsidRPr="00883EBD">
        <w:rPr>
          <w:rFonts w:eastAsia="Times New Roman"/>
          <w:noProof/>
          <w:color w:val="000000"/>
          <w:sz w:val="24"/>
          <w:szCs w:val="24"/>
        </w:rPr>
        <w:t>викриття прихованих в людині знань</w:t>
      </w:r>
      <w:r w:rsidRPr="00883EBD">
        <w:rPr>
          <w:rFonts w:eastAsia="Times New Roman"/>
          <w:noProof/>
          <w:color w:val="000000"/>
          <w:sz w:val="24"/>
          <w:szCs w:val="24"/>
        </w:rPr>
        <w:t xml:space="preserve">. </w:t>
      </w:r>
      <w:r w:rsidR="003762EE" w:rsidRPr="00883EBD">
        <w:rPr>
          <w:rFonts w:eastAsia="Times New Roman"/>
          <w:noProof/>
          <w:color w:val="000000"/>
          <w:sz w:val="24"/>
          <w:szCs w:val="24"/>
        </w:rPr>
        <w:t>Сократ ніколи не давав готових відповідей. Своїми питаннями та запереченнями він намагався навести співрозмовника на правильні умовиводи і рішення.</w:t>
      </w:r>
      <w:r w:rsidR="00947749" w:rsidRPr="00883EBD">
        <w:rPr>
          <w:rFonts w:eastAsia="Times New Roman"/>
          <w:noProof/>
          <w:color w:val="000000"/>
          <w:sz w:val="24"/>
          <w:szCs w:val="24"/>
        </w:rPr>
        <w:t xml:space="preserve"> ПІЗНАЙ САМОГО СЕБЕ!</w:t>
      </w:r>
    </w:p>
    <w:p w14:paraId="6EE5433D" w14:textId="77777777" w:rsidR="00127F23" w:rsidRPr="00883EBD" w:rsidRDefault="003762EE"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Цей підхід є актуальним у всі часи, адже спрямований на пізнання себе, спонукає перш за все критично мислити.</w:t>
      </w:r>
    </w:p>
    <w:p w14:paraId="6C517AC3" w14:textId="77777777" w:rsidR="003762EE" w:rsidRPr="00883EBD" w:rsidRDefault="003762EE" w:rsidP="00A008E2">
      <w:pPr>
        <w:shd w:val="clear" w:color="auto" w:fill="FFFFFF"/>
        <w:spacing w:line="240" w:lineRule="auto"/>
        <w:ind w:firstLine="0"/>
        <w:textAlignment w:val="baseline"/>
        <w:rPr>
          <w:rFonts w:eastAsia="Times New Roman"/>
          <w:noProof/>
          <w:color w:val="000000"/>
          <w:sz w:val="24"/>
          <w:szCs w:val="24"/>
        </w:rPr>
      </w:pPr>
    </w:p>
    <w:p w14:paraId="0CDF7192" w14:textId="77777777" w:rsidR="00DB0B27" w:rsidRPr="00883EBD" w:rsidRDefault="00DB0B27" w:rsidP="00A008E2">
      <w:pPr>
        <w:shd w:val="clear" w:color="auto" w:fill="FFFFFF"/>
        <w:spacing w:line="240" w:lineRule="auto"/>
        <w:ind w:firstLine="0"/>
        <w:textAlignment w:val="baseline"/>
        <w:rPr>
          <w:rFonts w:eastAsia="Times New Roman"/>
          <w:noProof/>
          <w:color w:val="000000"/>
          <w:sz w:val="24"/>
          <w:szCs w:val="24"/>
        </w:rPr>
      </w:pPr>
    </w:p>
    <w:p w14:paraId="7314A2B6" w14:textId="77777777" w:rsidR="0031184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lastRenderedPageBreak/>
        <w:t>Настанови діалогу «Алківіад І: «пізнай самого себе» та пошук ідеї справедливості. Проблема «невизначеності» ідеї або діалоги без висновку.</w:t>
      </w:r>
    </w:p>
    <w:p w14:paraId="79B3148D" w14:textId="77777777" w:rsidR="00152090" w:rsidRPr="00883EBD" w:rsidRDefault="00152090"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 xml:space="preserve">Платон: </w:t>
      </w:r>
      <w:r w:rsidRPr="00883EBD">
        <w:rPr>
          <w:rFonts w:eastAsia="Times New Roman"/>
          <w:noProof/>
          <w:color w:val="000000"/>
          <w:sz w:val="24"/>
          <w:szCs w:val="24"/>
        </w:rPr>
        <w:t>427 до н. е. — 347 або 348 до н. е. Давньогрецький філософ.</w:t>
      </w:r>
    </w:p>
    <w:p w14:paraId="66286FEA" w14:textId="77777777" w:rsidR="00311843" w:rsidRPr="00883EBD" w:rsidRDefault="0031184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 xml:space="preserve">Сократівське самопізнання </w:t>
      </w:r>
      <w:r w:rsidRPr="00883EBD">
        <w:rPr>
          <w:rFonts w:eastAsia="Times New Roman"/>
          <w:noProof/>
          <w:color w:val="000000"/>
          <w:sz w:val="24"/>
          <w:szCs w:val="24"/>
        </w:rPr>
        <w:t>передбачає, передусім, пошук етичних правил, турботу про душу, про призначення людини. Адже ті, що збираються чомусь навчити, мають перш за все знати це самі. Сократівський підхід, який має назву маєвтика, спрямований на відкриття прихованих в людині знань, на пізнання себе. У діалозі ми бачимо багато питань, проте висновки робимо ми самі, висновки – це наші знання, які ми для себе відкриваємо.</w:t>
      </w:r>
    </w:p>
    <w:p w14:paraId="385A463D" w14:textId="77777777" w:rsidR="00311843" w:rsidRPr="00883EBD" w:rsidRDefault="0031184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Також розкривається </w:t>
      </w:r>
      <w:r w:rsidRPr="00883EBD">
        <w:rPr>
          <w:rFonts w:eastAsia="Times New Roman"/>
          <w:b/>
          <w:noProof/>
          <w:color w:val="000000"/>
          <w:sz w:val="24"/>
          <w:szCs w:val="24"/>
        </w:rPr>
        <w:t>ідея справедливості.</w:t>
      </w:r>
      <w:r w:rsidRPr="00883EBD">
        <w:rPr>
          <w:rFonts w:eastAsia="Times New Roman"/>
          <w:noProof/>
          <w:color w:val="000000"/>
          <w:sz w:val="24"/>
          <w:szCs w:val="24"/>
        </w:rPr>
        <w:t xml:space="preserve"> Як там сказано – спір завжди йде про справедливе та несправедливе. Та чи легко визначити де що є?</w:t>
      </w:r>
    </w:p>
    <w:p w14:paraId="7A457104" w14:textId="77777777" w:rsidR="00537DDF" w:rsidRPr="00883EBD" w:rsidRDefault="00537DDF"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Далі висуваються роздуми про те, що </w:t>
      </w:r>
      <w:r w:rsidRPr="00883EBD">
        <w:rPr>
          <w:rFonts w:eastAsia="Times New Roman"/>
          <w:b/>
          <w:noProof/>
          <w:color w:val="000000"/>
          <w:sz w:val="24"/>
          <w:szCs w:val="24"/>
        </w:rPr>
        <w:t>справедливість</w:t>
      </w:r>
      <w:r w:rsidRPr="00883EBD">
        <w:rPr>
          <w:rFonts w:eastAsia="Times New Roman"/>
          <w:noProof/>
          <w:color w:val="000000"/>
          <w:sz w:val="24"/>
          <w:szCs w:val="24"/>
        </w:rPr>
        <w:t xml:space="preserve"> – це дещо відкрите людиною впродовж життя, а те, що людина знає завжди. Немає якогось переломного моменту, коли вона дізнається, що це.</w:t>
      </w:r>
    </w:p>
    <w:p w14:paraId="550DA502" w14:textId="77777777" w:rsidR="00537DDF" w:rsidRPr="00883EBD" w:rsidRDefault="00537DDF"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Вважається, що </w:t>
      </w:r>
      <w:r w:rsidRPr="00883EBD">
        <w:rPr>
          <w:rFonts w:eastAsia="Times New Roman"/>
          <w:b/>
          <w:noProof/>
          <w:color w:val="000000"/>
          <w:sz w:val="24"/>
          <w:szCs w:val="24"/>
        </w:rPr>
        <w:t xml:space="preserve">справедливість </w:t>
      </w:r>
      <w:r w:rsidRPr="00883EBD">
        <w:rPr>
          <w:rFonts w:eastAsia="Times New Roman"/>
          <w:noProof/>
          <w:color w:val="000000"/>
          <w:sz w:val="24"/>
          <w:szCs w:val="24"/>
        </w:rPr>
        <w:t>– це дещо само собою зрозуміле, але коли доходить до суті, то люди губляться в своїх судженнях.</w:t>
      </w:r>
      <w:r w:rsidR="00386BA0" w:rsidRPr="00883EBD">
        <w:rPr>
          <w:rFonts w:eastAsia="Times New Roman"/>
          <w:noProof/>
          <w:color w:val="000000"/>
          <w:sz w:val="24"/>
          <w:szCs w:val="24"/>
        </w:rPr>
        <w:t xml:space="preserve"> </w:t>
      </w:r>
      <w:r w:rsidR="009B3141" w:rsidRPr="00883EBD">
        <w:rPr>
          <w:rFonts w:eastAsia="Times New Roman"/>
          <w:noProof/>
          <w:color w:val="000000"/>
          <w:sz w:val="24"/>
          <w:szCs w:val="24"/>
        </w:rPr>
        <w:t xml:space="preserve">Люди плутають справедливість з корисністю, та це різні речі. </w:t>
      </w:r>
    </w:p>
    <w:p w14:paraId="07800FA1" w14:textId="77777777" w:rsidR="009B3141" w:rsidRPr="00883EBD" w:rsidRDefault="009B3141"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Чи всі вчинки прекрасні, що є справедливими? Чи є справедливі вчинки , але огидні? Питання, які підіймаються. На них не визначена відповідь, тут кожен має замислитись, аби розплутати це.</w:t>
      </w:r>
    </w:p>
    <w:p w14:paraId="56E4350E" w14:textId="77777777" w:rsidR="00127F23" w:rsidRPr="00883EBD" w:rsidRDefault="0031184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 </w:t>
      </w:r>
    </w:p>
    <w:p w14:paraId="0BD44251"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Академія Платона та ідея Пайдеї (роль ідеї виховання в концепції справедливої держави) (файл з текстом для підготовки у після списку питань).</w:t>
      </w:r>
    </w:p>
    <w:p w14:paraId="6900C3F0" w14:textId="77777777" w:rsidR="009031D0" w:rsidRPr="00883EBD" w:rsidRDefault="009031D0"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 xml:space="preserve">Платон: </w:t>
      </w:r>
      <w:r w:rsidRPr="00883EBD">
        <w:rPr>
          <w:rFonts w:eastAsia="Times New Roman"/>
          <w:noProof/>
          <w:color w:val="000000"/>
          <w:sz w:val="24"/>
          <w:szCs w:val="24"/>
        </w:rPr>
        <w:t>427 до н. е. — 347 або 348 до н. е. Давньогрецький філософ.</w:t>
      </w:r>
    </w:p>
    <w:p w14:paraId="5D69B5F6" w14:textId="77777777" w:rsidR="003D7C4C" w:rsidRPr="00883EBD" w:rsidRDefault="003D7C4C" w:rsidP="00A008E2">
      <w:pPr>
        <w:spacing w:line="240" w:lineRule="auto"/>
        <w:ind w:firstLine="0"/>
        <w:rPr>
          <w:rFonts w:eastAsia="Times New Roman"/>
          <w:noProof/>
          <w:color w:val="000000"/>
          <w:sz w:val="24"/>
          <w:szCs w:val="24"/>
          <w:highlight w:val="cyan"/>
          <w:u w:val="single"/>
        </w:rPr>
      </w:pPr>
    </w:p>
    <w:p w14:paraId="3B768E29" w14:textId="77777777" w:rsidR="00174483" w:rsidRPr="00883EBD" w:rsidRDefault="00174483" w:rsidP="00A008E2">
      <w:pPr>
        <w:spacing w:line="240" w:lineRule="auto"/>
        <w:ind w:firstLine="0"/>
        <w:rPr>
          <w:rFonts w:eastAsia="Times New Roman"/>
          <w:noProof/>
          <w:color w:val="000000"/>
          <w:sz w:val="24"/>
          <w:szCs w:val="24"/>
          <w:u w:val="single"/>
        </w:rPr>
      </w:pPr>
      <w:r w:rsidRPr="00883EBD">
        <w:rPr>
          <w:rFonts w:eastAsia="Times New Roman"/>
          <w:noProof/>
          <w:color w:val="000000"/>
          <w:sz w:val="24"/>
          <w:szCs w:val="24"/>
          <w:highlight w:val="cyan"/>
          <w:u w:val="single"/>
        </w:rPr>
        <w:t>Академія Платона:</w:t>
      </w:r>
    </w:p>
    <w:p w14:paraId="4E389508" w14:textId="77777777" w:rsidR="00174483" w:rsidRPr="00883EBD" w:rsidRDefault="00174483" w:rsidP="00A008E2">
      <w:pPr>
        <w:spacing w:line="240" w:lineRule="auto"/>
        <w:ind w:firstLine="0"/>
        <w:rPr>
          <w:rFonts w:eastAsia="Times New Roman"/>
          <w:noProof/>
          <w:color w:val="000000"/>
          <w:sz w:val="24"/>
          <w:szCs w:val="24"/>
        </w:rPr>
      </w:pPr>
      <w:r w:rsidRPr="00883EBD">
        <w:rPr>
          <w:rFonts w:eastAsia="Times New Roman"/>
          <w:noProof/>
          <w:color w:val="000000"/>
          <w:sz w:val="24"/>
          <w:szCs w:val="24"/>
        </w:rPr>
        <w:t>Академія виникла в 80-х рр. IV ст. до н.е. Платою створював установа, яке, висловлюючись сучасною мовою, поєднувало в собі навчальні та дослідницькі функції. На зміну вихованню "прекрасного і доброго" чоловіка, який втілює собою ідеал політичної і соціальної успішності, приходить ідея формування вченого, чия життєва і наукова стратегія базується на самопізнанні і громадянської відповідальності.</w:t>
      </w:r>
    </w:p>
    <w:p w14:paraId="6BBA4173" w14:textId="77777777" w:rsidR="003D7C4C" w:rsidRPr="00883EBD" w:rsidRDefault="003D7C4C" w:rsidP="00A008E2">
      <w:pPr>
        <w:spacing w:line="240" w:lineRule="auto"/>
        <w:ind w:firstLine="0"/>
        <w:rPr>
          <w:rFonts w:eastAsia="Times New Roman"/>
          <w:noProof/>
          <w:color w:val="000000"/>
          <w:sz w:val="24"/>
          <w:szCs w:val="24"/>
          <w:highlight w:val="cyan"/>
          <w:u w:val="single"/>
        </w:rPr>
      </w:pPr>
    </w:p>
    <w:p w14:paraId="636DC80B" w14:textId="77777777" w:rsidR="00174483" w:rsidRPr="00883EBD" w:rsidRDefault="00174483" w:rsidP="00A008E2">
      <w:pPr>
        <w:spacing w:line="240" w:lineRule="auto"/>
        <w:ind w:firstLine="0"/>
        <w:rPr>
          <w:rFonts w:eastAsia="Times New Roman"/>
          <w:noProof/>
          <w:color w:val="000000"/>
          <w:sz w:val="24"/>
          <w:szCs w:val="24"/>
          <w:u w:val="single"/>
        </w:rPr>
      </w:pPr>
      <w:r w:rsidRPr="00883EBD">
        <w:rPr>
          <w:rFonts w:eastAsia="Times New Roman"/>
          <w:noProof/>
          <w:color w:val="000000"/>
          <w:sz w:val="24"/>
          <w:szCs w:val="24"/>
          <w:highlight w:val="cyan"/>
          <w:u w:val="single"/>
        </w:rPr>
        <w:t>Пайдея Платона:</w:t>
      </w:r>
    </w:p>
    <w:p w14:paraId="05A04429" w14:textId="77777777" w:rsidR="0094797C" w:rsidRPr="00883EBD" w:rsidRDefault="0094797C" w:rsidP="00A008E2">
      <w:pPr>
        <w:spacing w:line="240" w:lineRule="auto"/>
        <w:ind w:firstLine="0"/>
        <w:rPr>
          <w:rFonts w:eastAsia="Times New Roman"/>
          <w:noProof/>
          <w:color w:val="000000"/>
          <w:sz w:val="24"/>
          <w:szCs w:val="24"/>
        </w:rPr>
      </w:pPr>
      <w:r w:rsidRPr="00883EBD">
        <w:rPr>
          <w:rFonts w:eastAsia="Times New Roman"/>
          <w:noProof/>
          <w:color w:val="000000"/>
          <w:sz w:val="24"/>
          <w:szCs w:val="24"/>
        </w:rPr>
        <w:t>Питання вин</w:t>
      </w:r>
      <w:r w:rsidR="00050C16" w:rsidRPr="00883EBD">
        <w:rPr>
          <w:rFonts w:eastAsia="Times New Roman"/>
          <w:noProof/>
          <w:color w:val="000000"/>
          <w:sz w:val="24"/>
          <w:szCs w:val="24"/>
        </w:rPr>
        <w:t>и</w:t>
      </w:r>
      <w:r w:rsidRPr="00883EBD">
        <w:rPr>
          <w:rFonts w:eastAsia="Times New Roman"/>
          <w:noProof/>
          <w:color w:val="000000"/>
          <w:sz w:val="24"/>
          <w:szCs w:val="24"/>
        </w:rPr>
        <w:t>кнення держави. Дві сфери розвитку:</w:t>
      </w:r>
    </w:p>
    <w:p w14:paraId="70639D87" w14:textId="77777777" w:rsidR="0094797C" w:rsidRPr="00883EBD" w:rsidRDefault="0094797C" w:rsidP="00A008E2">
      <w:pPr>
        <w:pStyle w:val="a3"/>
        <w:numPr>
          <w:ilvl w:val="0"/>
          <w:numId w:val="9"/>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Перша, проста громадська структура, із необхідних професій – «здорова держава» за Платоном. </w:t>
      </w:r>
    </w:p>
    <w:p w14:paraId="389F2C92" w14:textId="77777777" w:rsidR="008C72D8" w:rsidRPr="00883EBD" w:rsidRDefault="008356EB" w:rsidP="00A008E2">
      <w:pPr>
        <w:pStyle w:val="a3"/>
        <w:numPr>
          <w:ilvl w:val="0"/>
          <w:numId w:val="9"/>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Друга, хвора держава, виникла в умовах розкоші і благ. </w:t>
      </w:r>
      <w:r w:rsidR="006017B3" w:rsidRPr="00883EBD">
        <w:rPr>
          <w:rFonts w:eastAsia="Times New Roman"/>
          <w:noProof/>
          <w:color w:val="000000"/>
          <w:sz w:val="24"/>
          <w:szCs w:val="24"/>
        </w:rPr>
        <w:t>Тут не лише селяни і будівельники, а і ті, хто цікавиться лише надлишками [багатства].</w:t>
      </w:r>
      <w:r w:rsidR="00F77557" w:rsidRPr="00883EBD">
        <w:rPr>
          <w:rFonts w:eastAsia="Times New Roman"/>
          <w:noProof/>
          <w:color w:val="000000"/>
          <w:sz w:val="24"/>
          <w:szCs w:val="24"/>
        </w:rPr>
        <w:t xml:space="preserve"> Наслідок - такі країни х</w:t>
      </w:r>
      <w:r w:rsidR="004F1967" w:rsidRPr="00883EBD">
        <w:rPr>
          <w:rFonts w:eastAsia="Times New Roman"/>
          <w:noProof/>
          <w:color w:val="000000"/>
          <w:sz w:val="24"/>
          <w:szCs w:val="24"/>
        </w:rPr>
        <w:t>очуть розширити свою територію. Тоді –</w:t>
      </w:r>
      <w:r w:rsidR="006B4DDB" w:rsidRPr="00883EBD">
        <w:rPr>
          <w:rFonts w:eastAsia="Times New Roman"/>
          <w:noProof/>
          <w:color w:val="000000"/>
          <w:sz w:val="24"/>
          <w:szCs w:val="24"/>
        </w:rPr>
        <w:t xml:space="preserve"> війни і створення армії</w:t>
      </w:r>
      <w:r w:rsidR="00745A70" w:rsidRPr="00883EBD">
        <w:rPr>
          <w:rFonts w:eastAsia="Times New Roman"/>
          <w:noProof/>
          <w:color w:val="000000"/>
          <w:sz w:val="24"/>
          <w:szCs w:val="24"/>
        </w:rPr>
        <w:t xml:space="preserve"> – армія </w:t>
      </w:r>
      <w:r w:rsidR="00765E6A" w:rsidRPr="00883EBD">
        <w:rPr>
          <w:rFonts w:eastAsia="Times New Roman"/>
          <w:noProof/>
          <w:color w:val="000000"/>
          <w:sz w:val="24"/>
          <w:szCs w:val="24"/>
        </w:rPr>
        <w:t>варти</w:t>
      </w:r>
      <w:r w:rsidR="006B4DDB" w:rsidRPr="00883EBD">
        <w:rPr>
          <w:rFonts w:eastAsia="Times New Roman"/>
          <w:noProof/>
          <w:color w:val="000000"/>
          <w:sz w:val="24"/>
          <w:szCs w:val="24"/>
        </w:rPr>
        <w:t xml:space="preserve">, охорона своїх територій. </w:t>
      </w:r>
      <w:r w:rsidR="0035461B" w:rsidRPr="00883EBD">
        <w:rPr>
          <w:rFonts w:eastAsia="Times New Roman"/>
          <w:noProof/>
          <w:color w:val="000000"/>
          <w:sz w:val="24"/>
          <w:szCs w:val="24"/>
        </w:rPr>
        <w:t xml:space="preserve">Платон каже, що армію треба робити із числа громадян. </w:t>
      </w:r>
      <w:r w:rsidR="00016D03" w:rsidRPr="00883EBD">
        <w:rPr>
          <w:rFonts w:eastAsia="Times New Roman"/>
          <w:noProof/>
          <w:color w:val="000000"/>
          <w:sz w:val="24"/>
          <w:szCs w:val="24"/>
        </w:rPr>
        <w:t xml:space="preserve">Платон особливо підкреслює важливість суворого відбору для подальшого успішного виховання. </w:t>
      </w:r>
      <w:r w:rsidR="00284CBC" w:rsidRPr="00883EBD">
        <w:rPr>
          <w:rFonts w:eastAsia="Times New Roman"/>
          <w:noProof/>
          <w:color w:val="000000"/>
          <w:sz w:val="24"/>
          <w:szCs w:val="24"/>
        </w:rPr>
        <w:t>Після відбору Платон приступає до питання про виховання</w:t>
      </w:r>
      <w:r w:rsidR="00917475" w:rsidRPr="00883EBD">
        <w:rPr>
          <w:rFonts w:eastAsia="Times New Roman"/>
          <w:noProof/>
          <w:color w:val="000000"/>
          <w:sz w:val="24"/>
          <w:szCs w:val="24"/>
        </w:rPr>
        <w:t xml:space="preserve"> </w:t>
      </w:r>
      <w:r w:rsidR="00206531" w:rsidRPr="00883EBD">
        <w:rPr>
          <w:rFonts w:eastAsia="Times New Roman"/>
          <w:noProof/>
          <w:color w:val="000000"/>
          <w:sz w:val="24"/>
          <w:szCs w:val="24"/>
        </w:rPr>
        <w:t>варти</w:t>
      </w:r>
      <w:r w:rsidR="00917475" w:rsidRPr="00883EBD">
        <w:rPr>
          <w:rFonts w:eastAsia="Times New Roman"/>
          <w:noProof/>
          <w:color w:val="000000"/>
          <w:sz w:val="24"/>
          <w:szCs w:val="24"/>
        </w:rPr>
        <w:t>.</w:t>
      </w:r>
      <w:r w:rsidR="00765E6A" w:rsidRPr="00883EBD">
        <w:rPr>
          <w:rFonts w:eastAsia="Times New Roman"/>
          <w:noProof/>
          <w:color w:val="000000"/>
          <w:sz w:val="24"/>
          <w:szCs w:val="24"/>
        </w:rPr>
        <w:t xml:space="preserve"> </w:t>
      </w:r>
      <w:r w:rsidR="00206531" w:rsidRPr="00883EBD">
        <w:rPr>
          <w:rFonts w:eastAsia="Times New Roman"/>
          <w:noProof/>
          <w:color w:val="000000"/>
          <w:sz w:val="24"/>
          <w:szCs w:val="24"/>
        </w:rPr>
        <w:t>Ч</w:t>
      </w:r>
      <w:r w:rsidR="00765E6A" w:rsidRPr="00883EBD">
        <w:rPr>
          <w:rFonts w:eastAsia="Times New Roman"/>
          <w:noProof/>
          <w:color w:val="000000"/>
          <w:sz w:val="24"/>
          <w:szCs w:val="24"/>
        </w:rPr>
        <w:t>им д</w:t>
      </w:r>
      <w:r w:rsidR="00206531" w:rsidRPr="00883EBD">
        <w:rPr>
          <w:rFonts w:eastAsia="Times New Roman"/>
          <w:noProof/>
          <w:color w:val="000000"/>
          <w:sz w:val="24"/>
          <w:szCs w:val="24"/>
        </w:rPr>
        <w:t xml:space="preserve">алі ми вникаємо в деталі </w:t>
      </w:r>
      <w:r w:rsidR="00885C6B" w:rsidRPr="00883EBD">
        <w:rPr>
          <w:rFonts w:eastAsia="Times New Roman"/>
          <w:noProof/>
          <w:color w:val="000000"/>
          <w:sz w:val="24"/>
          <w:szCs w:val="24"/>
        </w:rPr>
        <w:t>П</w:t>
      </w:r>
      <w:r w:rsidR="00206531" w:rsidRPr="00883EBD">
        <w:rPr>
          <w:rFonts w:eastAsia="Times New Roman"/>
          <w:noProof/>
          <w:color w:val="000000"/>
          <w:sz w:val="24"/>
          <w:szCs w:val="24"/>
        </w:rPr>
        <w:t>айдеї варти</w:t>
      </w:r>
      <w:r w:rsidR="00765E6A" w:rsidRPr="00883EBD">
        <w:rPr>
          <w:rFonts w:eastAsia="Times New Roman"/>
          <w:noProof/>
          <w:color w:val="000000"/>
          <w:sz w:val="24"/>
          <w:szCs w:val="24"/>
        </w:rPr>
        <w:t>, тим більше нами опановує відчуття, що за цими міркуваннями ми абсолютно втрачаємо з уваги основне питання - про характер справедливості.</w:t>
      </w:r>
      <w:r w:rsidR="009A29EA" w:rsidRPr="00883EBD">
        <w:rPr>
          <w:rFonts w:eastAsia="Times New Roman"/>
          <w:noProof/>
          <w:color w:val="000000"/>
          <w:sz w:val="24"/>
          <w:szCs w:val="24"/>
        </w:rPr>
        <w:t xml:space="preserve"> </w:t>
      </w:r>
    </w:p>
    <w:p w14:paraId="4D7D9F80" w14:textId="77777777" w:rsidR="006017B3" w:rsidRPr="00883EBD" w:rsidRDefault="009A29EA" w:rsidP="00A008E2">
      <w:pPr>
        <w:pStyle w:val="a3"/>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Наприклад, книжка «Держава». </w:t>
      </w:r>
      <w:r w:rsidR="008C72D8" w:rsidRPr="00883EBD">
        <w:rPr>
          <w:rFonts w:eastAsia="Times New Roman"/>
          <w:noProof/>
          <w:color w:val="000000"/>
          <w:sz w:val="24"/>
          <w:szCs w:val="24"/>
        </w:rPr>
        <w:t xml:space="preserve">Триразове звернення до питання про виховання - виховання варти, освіти жінок і виховання володарів - починає сприйматися як самоціль, сам же питання про сутність справедливості і про переваги праведного життя вирішується </w:t>
      </w:r>
      <w:r w:rsidR="008A1AE5" w:rsidRPr="00883EBD">
        <w:rPr>
          <w:rFonts w:eastAsia="Times New Roman"/>
          <w:noProof/>
          <w:color w:val="000000"/>
          <w:sz w:val="24"/>
          <w:szCs w:val="24"/>
        </w:rPr>
        <w:t>бігло</w:t>
      </w:r>
      <w:r w:rsidR="008C72D8" w:rsidRPr="00883EBD">
        <w:rPr>
          <w:rFonts w:eastAsia="Times New Roman"/>
          <w:noProof/>
          <w:color w:val="000000"/>
          <w:sz w:val="24"/>
          <w:szCs w:val="24"/>
        </w:rPr>
        <w:t>, між іншим.</w:t>
      </w:r>
    </w:p>
    <w:p w14:paraId="675CCFC2" w14:textId="77777777" w:rsidR="00C91961" w:rsidRPr="00883EBD" w:rsidRDefault="00254BB5" w:rsidP="00A008E2">
      <w:pPr>
        <w:pStyle w:val="a3"/>
        <w:spacing w:line="240" w:lineRule="auto"/>
        <w:ind w:left="0" w:firstLine="0"/>
        <w:rPr>
          <w:rFonts w:eastAsia="Times New Roman"/>
          <w:noProof/>
          <w:color w:val="000000"/>
          <w:sz w:val="24"/>
          <w:szCs w:val="24"/>
        </w:rPr>
      </w:pPr>
      <w:r w:rsidRPr="00883EBD">
        <w:rPr>
          <w:rFonts w:eastAsia="Times New Roman"/>
          <w:b/>
          <w:noProof/>
          <w:color w:val="000000"/>
          <w:sz w:val="24"/>
          <w:szCs w:val="24"/>
        </w:rPr>
        <w:t>Міркування про справедливість</w:t>
      </w:r>
      <w:r w:rsidRPr="00883EBD">
        <w:rPr>
          <w:rFonts w:eastAsia="Times New Roman"/>
          <w:noProof/>
          <w:color w:val="000000"/>
          <w:sz w:val="24"/>
          <w:szCs w:val="24"/>
        </w:rPr>
        <w:t xml:space="preserve"> стають основною метою дослідження, оскільки на них базується весь твір. Однак ядром всієї книги виявляється проблема </w:t>
      </w:r>
      <w:r w:rsidR="00885C6B" w:rsidRPr="00883EBD">
        <w:rPr>
          <w:rFonts w:eastAsia="Times New Roman"/>
          <w:noProof/>
          <w:color w:val="000000"/>
          <w:sz w:val="24"/>
          <w:szCs w:val="24"/>
        </w:rPr>
        <w:t>П</w:t>
      </w:r>
      <w:r w:rsidRPr="00883EBD">
        <w:rPr>
          <w:rFonts w:eastAsia="Times New Roman"/>
          <w:noProof/>
          <w:color w:val="000000"/>
          <w:sz w:val="24"/>
          <w:szCs w:val="24"/>
        </w:rPr>
        <w:t>айде</w:t>
      </w:r>
      <w:r w:rsidR="00012AC8" w:rsidRPr="00883EBD">
        <w:rPr>
          <w:rFonts w:eastAsia="Times New Roman"/>
          <w:noProof/>
          <w:color w:val="000000"/>
          <w:sz w:val="24"/>
          <w:szCs w:val="24"/>
        </w:rPr>
        <w:t>ї</w:t>
      </w:r>
      <w:r w:rsidRPr="00883EBD">
        <w:rPr>
          <w:rFonts w:eastAsia="Times New Roman"/>
          <w:noProof/>
          <w:color w:val="000000"/>
          <w:sz w:val="24"/>
          <w:szCs w:val="24"/>
        </w:rPr>
        <w:t>, судячи з то</w:t>
      </w:r>
      <w:r w:rsidR="00EA1DFA" w:rsidRPr="00883EBD">
        <w:rPr>
          <w:rFonts w:eastAsia="Times New Roman"/>
          <w:noProof/>
          <w:color w:val="000000"/>
          <w:sz w:val="24"/>
          <w:szCs w:val="24"/>
        </w:rPr>
        <w:t>ї</w:t>
      </w:r>
      <w:r w:rsidRPr="00883EBD">
        <w:rPr>
          <w:rFonts w:eastAsia="Times New Roman"/>
          <w:noProof/>
          <w:color w:val="000000"/>
          <w:sz w:val="24"/>
          <w:szCs w:val="24"/>
        </w:rPr>
        <w:t xml:space="preserve"> </w:t>
      </w:r>
      <w:r w:rsidRPr="00883EBD">
        <w:rPr>
          <w:rFonts w:eastAsia="Times New Roman"/>
          <w:noProof/>
          <w:color w:val="000000"/>
          <w:sz w:val="24"/>
          <w:szCs w:val="24"/>
        </w:rPr>
        <w:lastRenderedPageBreak/>
        <w:t>підвищеної уваги, як</w:t>
      </w:r>
      <w:r w:rsidR="00345989" w:rsidRPr="00883EBD">
        <w:rPr>
          <w:rFonts w:eastAsia="Times New Roman"/>
          <w:noProof/>
          <w:color w:val="000000"/>
          <w:sz w:val="24"/>
          <w:szCs w:val="24"/>
        </w:rPr>
        <w:t>у</w:t>
      </w:r>
      <w:r w:rsidRPr="00883EBD">
        <w:rPr>
          <w:rFonts w:eastAsia="Times New Roman"/>
          <w:noProof/>
          <w:color w:val="000000"/>
          <w:sz w:val="24"/>
          <w:szCs w:val="24"/>
        </w:rPr>
        <w:t xml:space="preserve"> їй приділяє Платон. Ця проблема тісно пов'язана з питанням про норму поведінки. У державі, яка прагне до до</w:t>
      </w:r>
      <w:r w:rsidR="00885C6B" w:rsidRPr="00883EBD">
        <w:rPr>
          <w:rFonts w:eastAsia="Times New Roman"/>
          <w:noProof/>
          <w:color w:val="000000"/>
          <w:sz w:val="24"/>
          <w:szCs w:val="24"/>
        </w:rPr>
        <w:t>тримання вищої норми, проблема П</w:t>
      </w:r>
      <w:r w:rsidRPr="00883EBD">
        <w:rPr>
          <w:rFonts w:eastAsia="Times New Roman"/>
          <w:noProof/>
          <w:color w:val="000000"/>
          <w:sz w:val="24"/>
          <w:szCs w:val="24"/>
        </w:rPr>
        <w:t>айде</w:t>
      </w:r>
      <w:r w:rsidR="00B751BD" w:rsidRPr="00883EBD">
        <w:rPr>
          <w:rFonts w:eastAsia="Times New Roman"/>
          <w:noProof/>
          <w:color w:val="000000"/>
          <w:sz w:val="24"/>
          <w:szCs w:val="24"/>
        </w:rPr>
        <w:t>ї</w:t>
      </w:r>
      <w:r w:rsidRPr="00883EBD">
        <w:rPr>
          <w:rFonts w:eastAsia="Times New Roman"/>
          <w:noProof/>
          <w:color w:val="000000"/>
          <w:sz w:val="24"/>
          <w:szCs w:val="24"/>
        </w:rPr>
        <w:t xml:space="preserve"> стає основною.</w:t>
      </w:r>
      <w:r w:rsidR="000F433F" w:rsidRPr="00883EBD">
        <w:rPr>
          <w:rFonts w:eastAsia="Times New Roman"/>
          <w:noProof/>
          <w:color w:val="000000"/>
          <w:sz w:val="24"/>
          <w:szCs w:val="24"/>
        </w:rPr>
        <w:t xml:space="preserve"> </w:t>
      </w:r>
    </w:p>
    <w:p w14:paraId="6E9B32A5" w14:textId="77777777" w:rsidR="0008535D" w:rsidRPr="00883EBD" w:rsidRDefault="0067762B" w:rsidP="00A008E2">
      <w:pPr>
        <w:pStyle w:val="a3"/>
        <w:spacing w:line="240" w:lineRule="auto"/>
        <w:ind w:left="0" w:firstLine="0"/>
        <w:rPr>
          <w:rFonts w:eastAsia="Times New Roman"/>
          <w:noProof/>
          <w:color w:val="000000"/>
          <w:sz w:val="24"/>
          <w:szCs w:val="24"/>
        </w:rPr>
      </w:pPr>
      <w:r w:rsidRPr="00883EBD">
        <w:rPr>
          <w:rFonts w:eastAsia="Times New Roman"/>
          <w:b/>
          <w:noProof/>
          <w:color w:val="000000"/>
          <w:sz w:val="24"/>
          <w:szCs w:val="24"/>
        </w:rPr>
        <w:t>Виховання варт</w:t>
      </w:r>
      <w:r w:rsidR="00567B80" w:rsidRPr="00883EBD">
        <w:rPr>
          <w:rFonts w:eastAsia="Times New Roman"/>
          <w:b/>
          <w:noProof/>
          <w:color w:val="000000"/>
          <w:sz w:val="24"/>
          <w:szCs w:val="24"/>
        </w:rPr>
        <w:t>и</w:t>
      </w:r>
      <w:r w:rsidRPr="00883EBD">
        <w:rPr>
          <w:rFonts w:eastAsia="Times New Roman"/>
          <w:b/>
          <w:noProof/>
          <w:color w:val="000000"/>
          <w:sz w:val="24"/>
          <w:szCs w:val="24"/>
        </w:rPr>
        <w:t xml:space="preserve"> за встановленою законом системі</w:t>
      </w:r>
      <w:r w:rsidRPr="00883EBD">
        <w:rPr>
          <w:rFonts w:eastAsia="Times New Roman"/>
          <w:noProof/>
          <w:color w:val="000000"/>
          <w:sz w:val="24"/>
          <w:szCs w:val="24"/>
        </w:rPr>
        <w:t xml:space="preserve"> - революційне нововведення, що призвело до історичних наслідк</w:t>
      </w:r>
      <w:r w:rsidR="00B36C88" w:rsidRPr="00883EBD">
        <w:rPr>
          <w:rFonts w:eastAsia="Times New Roman"/>
          <w:noProof/>
          <w:color w:val="000000"/>
          <w:sz w:val="24"/>
          <w:szCs w:val="24"/>
        </w:rPr>
        <w:t>ів</w:t>
      </w:r>
      <w:r w:rsidRPr="00883EBD">
        <w:rPr>
          <w:rFonts w:eastAsia="Times New Roman"/>
          <w:noProof/>
          <w:color w:val="000000"/>
          <w:sz w:val="24"/>
          <w:szCs w:val="24"/>
        </w:rPr>
        <w:t>.</w:t>
      </w:r>
      <w:r w:rsidR="00EC033B" w:rsidRPr="00883EBD">
        <w:rPr>
          <w:rFonts w:eastAsia="Times New Roman"/>
          <w:noProof/>
          <w:color w:val="000000"/>
          <w:sz w:val="24"/>
          <w:szCs w:val="24"/>
        </w:rPr>
        <w:t xml:space="preserve"> </w:t>
      </w:r>
      <w:r w:rsidR="003741C8" w:rsidRPr="00883EBD">
        <w:rPr>
          <w:rFonts w:eastAsia="Times New Roman"/>
          <w:noProof/>
          <w:color w:val="000000"/>
          <w:sz w:val="24"/>
          <w:szCs w:val="24"/>
        </w:rPr>
        <w:t>Саме на ньому в кінцевому підсумку базується прагнення сучасної держави авторитарно керувати вихованням своїх громадян.</w:t>
      </w:r>
      <w:r w:rsidR="008F3B9E" w:rsidRPr="00883EBD">
        <w:rPr>
          <w:rFonts w:eastAsia="Times New Roman"/>
          <w:noProof/>
          <w:color w:val="000000"/>
          <w:sz w:val="24"/>
          <w:szCs w:val="24"/>
        </w:rPr>
        <w:t xml:space="preserve"> </w:t>
      </w:r>
      <w:r w:rsidR="00066436" w:rsidRPr="00883EBD">
        <w:rPr>
          <w:rFonts w:eastAsia="Times New Roman"/>
          <w:noProof/>
          <w:color w:val="000000"/>
          <w:sz w:val="24"/>
          <w:szCs w:val="24"/>
        </w:rPr>
        <w:t xml:space="preserve">Платону представляється стародавня </w:t>
      </w:r>
      <w:r w:rsidR="00066436" w:rsidRPr="00883EBD">
        <w:rPr>
          <w:rFonts w:eastAsia="Times New Roman"/>
          <w:b/>
          <w:noProof/>
          <w:color w:val="000000"/>
          <w:sz w:val="24"/>
          <w:szCs w:val="24"/>
        </w:rPr>
        <w:t>грецька Пайдейя:</w:t>
      </w:r>
      <w:r w:rsidR="00066436" w:rsidRPr="00883EBD">
        <w:rPr>
          <w:rFonts w:eastAsia="Times New Roman"/>
          <w:noProof/>
          <w:color w:val="000000"/>
          <w:sz w:val="24"/>
          <w:szCs w:val="24"/>
        </w:rPr>
        <w:t xml:space="preserve"> навчання музиці і </w:t>
      </w:r>
      <w:r w:rsidR="00E22F23" w:rsidRPr="00883EBD">
        <w:rPr>
          <w:rFonts w:eastAsia="Times New Roman"/>
          <w:noProof/>
          <w:color w:val="000000"/>
          <w:sz w:val="24"/>
          <w:szCs w:val="24"/>
        </w:rPr>
        <w:t>г</w:t>
      </w:r>
      <w:r w:rsidR="00066436" w:rsidRPr="00883EBD">
        <w:rPr>
          <w:rFonts w:eastAsia="Times New Roman"/>
          <w:noProof/>
          <w:color w:val="000000"/>
          <w:sz w:val="24"/>
          <w:szCs w:val="24"/>
        </w:rPr>
        <w:t>імнастичні вправи. Він і дотримується цих принципів.</w:t>
      </w:r>
      <w:r w:rsidR="00C47D61" w:rsidRPr="00883EBD">
        <w:rPr>
          <w:noProof/>
        </w:rPr>
        <w:t xml:space="preserve"> </w:t>
      </w:r>
      <w:r w:rsidR="00C47D61" w:rsidRPr="00883EBD">
        <w:rPr>
          <w:rFonts w:eastAsia="Times New Roman"/>
          <w:noProof/>
          <w:color w:val="000000"/>
          <w:sz w:val="24"/>
          <w:szCs w:val="24"/>
        </w:rPr>
        <w:t>Свою нову філософську систему виховання він будує на основі давньогрецької (хоча і переробленої) Пайдеї.</w:t>
      </w:r>
    </w:p>
    <w:p w14:paraId="52F2D6BB" w14:textId="77777777" w:rsidR="0008392D" w:rsidRPr="00883EBD" w:rsidRDefault="0008392D" w:rsidP="00A008E2">
      <w:pPr>
        <w:pStyle w:val="a3"/>
        <w:spacing w:line="240" w:lineRule="auto"/>
        <w:ind w:left="0" w:firstLine="0"/>
        <w:rPr>
          <w:rFonts w:eastAsia="Times New Roman"/>
          <w:noProof/>
          <w:color w:val="000000"/>
          <w:sz w:val="24"/>
          <w:szCs w:val="24"/>
        </w:rPr>
      </w:pPr>
    </w:p>
    <w:p w14:paraId="4924A843" w14:textId="77777777" w:rsidR="008476F9" w:rsidRPr="00883EBD" w:rsidRDefault="006B7462"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Платон вважає, що потрібно починати з виховання душі, тобто з </w:t>
      </w:r>
      <w:r w:rsidRPr="00883EBD">
        <w:rPr>
          <w:rFonts w:eastAsia="Times New Roman"/>
          <w:noProof/>
          <w:color w:val="000000"/>
          <w:sz w:val="24"/>
          <w:szCs w:val="24"/>
          <w:u w:val="single"/>
        </w:rPr>
        <w:t>музики</w:t>
      </w:r>
      <w:r w:rsidRPr="00883EBD">
        <w:rPr>
          <w:rFonts w:eastAsia="Times New Roman"/>
          <w:noProof/>
          <w:color w:val="000000"/>
          <w:sz w:val="24"/>
          <w:szCs w:val="24"/>
        </w:rPr>
        <w:t>.</w:t>
      </w:r>
      <w:r w:rsidR="004E411F" w:rsidRPr="00883EBD">
        <w:rPr>
          <w:rFonts w:eastAsia="Times New Roman"/>
          <w:noProof/>
          <w:color w:val="000000"/>
          <w:sz w:val="24"/>
          <w:szCs w:val="24"/>
        </w:rPr>
        <w:t xml:space="preserve"> </w:t>
      </w:r>
    </w:p>
    <w:p w14:paraId="1E57F480" w14:textId="77777777" w:rsidR="000604C7" w:rsidRPr="00883EBD" w:rsidRDefault="00F7256D"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Також, я</w:t>
      </w:r>
      <w:r w:rsidR="004E411F" w:rsidRPr="00883EBD">
        <w:rPr>
          <w:rFonts w:eastAsia="Times New Roman"/>
          <w:noProof/>
          <w:color w:val="000000"/>
          <w:sz w:val="24"/>
          <w:szCs w:val="24"/>
        </w:rPr>
        <w:t xml:space="preserve">к вважає Платон, потрібно строго стежити за тим, які </w:t>
      </w:r>
      <w:r w:rsidR="004E411F" w:rsidRPr="00883EBD">
        <w:rPr>
          <w:rFonts w:eastAsia="Times New Roman"/>
          <w:noProof/>
          <w:color w:val="000000"/>
          <w:sz w:val="24"/>
          <w:szCs w:val="24"/>
          <w:u w:val="single"/>
        </w:rPr>
        <w:t>оповіді і міфи</w:t>
      </w:r>
      <w:r w:rsidR="004E411F" w:rsidRPr="00883EBD">
        <w:rPr>
          <w:rFonts w:eastAsia="Times New Roman"/>
          <w:noProof/>
          <w:color w:val="000000"/>
          <w:sz w:val="24"/>
          <w:szCs w:val="24"/>
        </w:rPr>
        <w:t xml:space="preserve"> підносяться дітям, так як душа дитини більшою мірою формується від цих розповідей, ніж його тіло зусиллями його тренерів.</w:t>
      </w:r>
      <w:r w:rsidR="0052796F" w:rsidRPr="00883EBD">
        <w:rPr>
          <w:rFonts w:eastAsia="Times New Roman"/>
          <w:noProof/>
          <w:color w:val="000000"/>
          <w:sz w:val="24"/>
          <w:szCs w:val="24"/>
        </w:rPr>
        <w:t xml:space="preserve"> Платон наполягає, щоб все розказані історії, великі і малі, мали певний штамп, «тип»</w:t>
      </w:r>
      <w:r w:rsidR="00B506BA" w:rsidRPr="00883EBD">
        <w:rPr>
          <w:rFonts w:eastAsia="Times New Roman"/>
          <w:noProof/>
          <w:color w:val="000000"/>
          <w:sz w:val="24"/>
          <w:szCs w:val="24"/>
        </w:rPr>
        <w:t>. Засновник держави, власне кажучи, не може сам бути поетом, але він повинен розуміти ті загальні риси, які повинні бути закладені в розповіді поетів.</w:t>
      </w:r>
      <w:r w:rsidR="001F2DED" w:rsidRPr="00883EBD">
        <w:rPr>
          <w:rFonts w:eastAsia="Times New Roman"/>
          <w:noProof/>
          <w:color w:val="000000"/>
          <w:sz w:val="24"/>
          <w:szCs w:val="24"/>
        </w:rPr>
        <w:t xml:space="preserve"> </w:t>
      </w:r>
    </w:p>
    <w:p w14:paraId="2F4B8407" w14:textId="77777777" w:rsidR="00D2167A" w:rsidRPr="00883EBD" w:rsidRDefault="001F2DED"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У державі Платона провідне становище займає </w:t>
      </w:r>
      <w:r w:rsidRPr="00883EBD">
        <w:rPr>
          <w:rFonts w:eastAsia="Times New Roman"/>
          <w:noProof/>
          <w:color w:val="000000"/>
          <w:sz w:val="24"/>
          <w:szCs w:val="24"/>
          <w:u w:val="single"/>
        </w:rPr>
        <w:t>філософія</w:t>
      </w:r>
      <w:r w:rsidRPr="00883EBD">
        <w:rPr>
          <w:rFonts w:eastAsia="Times New Roman"/>
          <w:noProof/>
          <w:color w:val="000000"/>
          <w:sz w:val="24"/>
          <w:szCs w:val="24"/>
        </w:rPr>
        <w:t xml:space="preserve"> - пізнання істини.</w:t>
      </w:r>
    </w:p>
    <w:p w14:paraId="7F14DCDA" w14:textId="77777777" w:rsidR="001F2DED" w:rsidRPr="00883EBD" w:rsidRDefault="001F2DED"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Основна частина вказівок по вихованню вартою пов'язана з вченням про тих поетичних «типах», які згодом повинні бути видалені з </w:t>
      </w:r>
      <w:r w:rsidRPr="00883EBD">
        <w:rPr>
          <w:rFonts w:eastAsia="Times New Roman"/>
          <w:noProof/>
          <w:color w:val="000000"/>
          <w:sz w:val="24"/>
          <w:szCs w:val="24"/>
          <w:u w:val="single"/>
        </w:rPr>
        <w:t>поезії</w:t>
      </w:r>
      <w:r w:rsidRPr="00883EBD">
        <w:rPr>
          <w:rFonts w:eastAsia="Times New Roman"/>
          <w:noProof/>
          <w:color w:val="000000"/>
          <w:sz w:val="24"/>
          <w:szCs w:val="24"/>
        </w:rPr>
        <w:t>.</w:t>
      </w:r>
    </w:p>
    <w:p w14:paraId="5E698F01" w14:textId="77777777" w:rsidR="001F2DED" w:rsidRPr="00883EBD" w:rsidRDefault="001F2DED"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Для Платона ж найголовніше - це свідомість, що </w:t>
      </w:r>
      <w:r w:rsidRPr="00883EBD">
        <w:rPr>
          <w:rFonts w:eastAsia="Times New Roman"/>
          <w:noProof/>
          <w:color w:val="000000"/>
          <w:sz w:val="24"/>
          <w:szCs w:val="24"/>
          <w:u w:val="single"/>
        </w:rPr>
        <w:t>Бог</w:t>
      </w:r>
      <w:r w:rsidRPr="00883EBD">
        <w:rPr>
          <w:rFonts w:eastAsia="Times New Roman"/>
          <w:noProof/>
          <w:color w:val="000000"/>
          <w:sz w:val="24"/>
          <w:szCs w:val="24"/>
        </w:rPr>
        <w:t xml:space="preserve"> досконалий і позбавлений недоліків</w:t>
      </w:r>
      <w:r w:rsidR="00E21F30" w:rsidRPr="00883EBD">
        <w:rPr>
          <w:rFonts w:eastAsia="Times New Roman"/>
          <w:noProof/>
          <w:color w:val="000000"/>
          <w:sz w:val="24"/>
          <w:szCs w:val="24"/>
        </w:rPr>
        <w:t>. Отже, Бог, де б він не знаходився, не може бути причиною зла. Тому Бог лише в незначній мірі може визначати долю людини. Чи не Бог насилає на нас всі нещастя, як про це говорять поети.</w:t>
      </w:r>
      <w:r w:rsidR="004241DC" w:rsidRPr="00883EBD">
        <w:rPr>
          <w:rFonts w:eastAsia="Times New Roman"/>
          <w:noProof/>
          <w:color w:val="000000"/>
          <w:sz w:val="24"/>
          <w:szCs w:val="24"/>
        </w:rPr>
        <w:t xml:space="preserve"> З його точки зору слід заборонити будь-який міф, в якому Бог, досконалий, незмінний і вічний, перетворюється в мінливу земну істоту і приймає при цьому самі різні образи. Не можна також приписувати Богові обманні думки і наміри. Поезію такого змісту не тільки не можна залучати до виховання юнацтва; їй взагалі немає місця в державі. </w:t>
      </w:r>
    </w:p>
    <w:p w14:paraId="12A0044A" w14:textId="77777777" w:rsidR="00E21F30" w:rsidRPr="00883EBD" w:rsidRDefault="008F2A7C"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В основу критики давньої Пайдеї покладено вчення Платона про </w:t>
      </w:r>
      <w:r w:rsidRPr="00883EBD">
        <w:rPr>
          <w:rFonts w:eastAsia="Times New Roman"/>
          <w:noProof/>
          <w:color w:val="000000"/>
          <w:sz w:val="24"/>
          <w:szCs w:val="24"/>
          <w:u w:val="single"/>
        </w:rPr>
        <w:t>чотир</w:t>
      </w:r>
      <w:r w:rsidR="001E5013" w:rsidRPr="00883EBD">
        <w:rPr>
          <w:rFonts w:eastAsia="Times New Roman"/>
          <w:noProof/>
          <w:color w:val="000000"/>
          <w:sz w:val="24"/>
          <w:szCs w:val="24"/>
          <w:u w:val="single"/>
        </w:rPr>
        <w:t>и</w:t>
      </w:r>
      <w:r w:rsidRPr="00883EBD">
        <w:rPr>
          <w:rFonts w:eastAsia="Times New Roman"/>
          <w:noProof/>
          <w:color w:val="000000"/>
          <w:sz w:val="24"/>
          <w:szCs w:val="24"/>
          <w:u w:val="single"/>
        </w:rPr>
        <w:t xml:space="preserve"> основн</w:t>
      </w:r>
      <w:r w:rsidR="001E5013" w:rsidRPr="00883EBD">
        <w:rPr>
          <w:rFonts w:eastAsia="Times New Roman"/>
          <w:noProof/>
          <w:color w:val="000000"/>
          <w:sz w:val="24"/>
          <w:szCs w:val="24"/>
          <w:u w:val="single"/>
        </w:rPr>
        <w:t>і</w:t>
      </w:r>
      <w:r w:rsidRPr="00883EBD">
        <w:rPr>
          <w:rFonts w:eastAsia="Times New Roman"/>
          <w:noProof/>
          <w:color w:val="000000"/>
          <w:sz w:val="24"/>
          <w:szCs w:val="24"/>
          <w:u w:val="single"/>
        </w:rPr>
        <w:t xml:space="preserve"> громадянськ</w:t>
      </w:r>
      <w:r w:rsidR="001E5013" w:rsidRPr="00883EBD">
        <w:rPr>
          <w:rFonts w:eastAsia="Times New Roman"/>
          <w:noProof/>
          <w:color w:val="000000"/>
          <w:sz w:val="24"/>
          <w:szCs w:val="24"/>
          <w:u w:val="single"/>
        </w:rPr>
        <w:t>і</w:t>
      </w:r>
      <w:r w:rsidRPr="00883EBD">
        <w:rPr>
          <w:rFonts w:eastAsia="Times New Roman"/>
          <w:noProof/>
          <w:color w:val="000000"/>
          <w:sz w:val="24"/>
          <w:szCs w:val="24"/>
        </w:rPr>
        <w:t xml:space="preserve"> чеснот</w:t>
      </w:r>
      <w:r w:rsidR="001E5013" w:rsidRPr="00883EBD">
        <w:rPr>
          <w:rFonts w:eastAsia="Times New Roman"/>
          <w:noProof/>
          <w:color w:val="000000"/>
          <w:sz w:val="24"/>
          <w:szCs w:val="24"/>
        </w:rPr>
        <w:t>и</w:t>
      </w:r>
      <w:r w:rsidRPr="00883EBD">
        <w:rPr>
          <w:rFonts w:eastAsia="Times New Roman"/>
          <w:noProof/>
          <w:color w:val="000000"/>
          <w:sz w:val="24"/>
          <w:szCs w:val="24"/>
        </w:rPr>
        <w:t xml:space="preserve"> - благочесті, хоробрості, самовладання і справедливості. Спартанський поет Тіртей понад усе цінував у чоловіках мужність. Платон же наполягав, щоб на першому місці була </w:t>
      </w:r>
      <w:r w:rsidRPr="00883EBD">
        <w:rPr>
          <w:rFonts w:eastAsia="Times New Roman"/>
          <w:noProof/>
          <w:color w:val="000000"/>
          <w:sz w:val="24"/>
          <w:szCs w:val="24"/>
          <w:u w:val="single"/>
        </w:rPr>
        <w:t>справедливість.</w:t>
      </w:r>
    </w:p>
    <w:p w14:paraId="1FD14614" w14:textId="77777777" w:rsidR="008F2A7C" w:rsidRPr="00883EBD" w:rsidRDefault="00256CB5"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Виховання варти, за Платоном, дійсно передбачає внутрішньо несвідоме формування вищого пізнання, яке клас правителів набуває свідомо, завдяки </w:t>
      </w:r>
      <w:r w:rsidRPr="00883EBD">
        <w:rPr>
          <w:rFonts w:eastAsia="Times New Roman"/>
          <w:noProof/>
          <w:color w:val="000000"/>
          <w:sz w:val="24"/>
          <w:szCs w:val="24"/>
          <w:u w:val="single"/>
        </w:rPr>
        <w:t>філософському вихованню</w:t>
      </w:r>
      <w:r w:rsidRPr="00883EBD">
        <w:rPr>
          <w:rFonts w:eastAsia="Times New Roman"/>
          <w:noProof/>
          <w:color w:val="000000"/>
          <w:sz w:val="24"/>
          <w:szCs w:val="24"/>
        </w:rPr>
        <w:t>. Допускаючи цей другий, більш високий щабель виховання, Платон тим самим обмежує рамки мусічної освіти (мусическое образование), яке до Платона було єдиним способом виховання духу для древніх греків.</w:t>
      </w:r>
    </w:p>
    <w:p w14:paraId="3A7A33C6" w14:textId="77777777" w:rsidR="00BD693C" w:rsidRPr="00883EBD" w:rsidRDefault="00F74D25"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Загострити інтелект можна тільки завдяки </w:t>
      </w:r>
      <w:r w:rsidRPr="00883EBD">
        <w:rPr>
          <w:rFonts w:eastAsia="Times New Roman"/>
          <w:noProof/>
          <w:color w:val="000000"/>
          <w:sz w:val="24"/>
          <w:szCs w:val="24"/>
          <w:u w:val="single"/>
        </w:rPr>
        <w:t>вихованню характеру</w:t>
      </w:r>
      <w:r w:rsidRPr="00883EBD">
        <w:rPr>
          <w:rFonts w:eastAsia="Times New Roman"/>
          <w:noProof/>
          <w:color w:val="000000"/>
          <w:sz w:val="24"/>
          <w:szCs w:val="24"/>
        </w:rPr>
        <w:t>, яке непомітно для самої людини так змінює його натуру (впливаючи на неї такими духовними силами, як поезія, гармонія і ритм).</w:t>
      </w:r>
    </w:p>
    <w:p w14:paraId="7D2109D8" w14:textId="77777777" w:rsidR="00841E8E" w:rsidRPr="00883EBD" w:rsidRDefault="00841E8E"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Ми можемо вважати себе по-справжньому котрі оволоділи </w:t>
      </w:r>
      <w:r w:rsidRPr="00883EBD">
        <w:rPr>
          <w:rFonts w:eastAsia="Times New Roman"/>
          <w:noProof/>
          <w:color w:val="000000"/>
          <w:sz w:val="24"/>
          <w:szCs w:val="24"/>
          <w:u w:val="single"/>
        </w:rPr>
        <w:t>мусічним мистецтвом,</w:t>
      </w:r>
      <w:r w:rsidRPr="00883EBD">
        <w:rPr>
          <w:rFonts w:eastAsia="Times New Roman"/>
          <w:noProof/>
          <w:color w:val="000000"/>
          <w:sz w:val="24"/>
          <w:szCs w:val="24"/>
        </w:rPr>
        <w:t xml:space="preserve"> тільки навчившись розпізнавати і оцінювати по достоїнству скрізь і в усьому, в малому і великому, «образи» самовладання і розважливості, мужності, великодушності, бл</w:t>
      </w:r>
      <w:r w:rsidR="00322878" w:rsidRPr="00883EBD">
        <w:rPr>
          <w:rFonts w:eastAsia="Times New Roman"/>
          <w:noProof/>
          <w:color w:val="000000"/>
          <w:sz w:val="24"/>
          <w:szCs w:val="24"/>
        </w:rPr>
        <w:t>агородного складу думок</w:t>
      </w:r>
      <w:r w:rsidR="000C1C10" w:rsidRPr="00883EBD">
        <w:rPr>
          <w:rFonts w:eastAsia="Times New Roman"/>
          <w:noProof/>
          <w:color w:val="000000"/>
          <w:sz w:val="24"/>
          <w:szCs w:val="24"/>
        </w:rPr>
        <w:t>.</w:t>
      </w:r>
    </w:p>
    <w:p w14:paraId="77839847" w14:textId="77777777" w:rsidR="000C1C10" w:rsidRPr="00883EBD" w:rsidRDefault="00AA6DBB"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Другою половиною платонівською Пайдеї, поряд з музикою, виявляється </w:t>
      </w:r>
      <w:r w:rsidRPr="00883EBD">
        <w:rPr>
          <w:rFonts w:eastAsia="Times New Roman"/>
          <w:noProof/>
          <w:color w:val="000000"/>
          <w:sz w:val="24"/>
          <w:szCs w:val="24"/>
          <w:u w:val="single"/>
        </w:rPr>
        <w:t>«гімнастика»</w:t>
      </w:r>
      <w:r w:rsidR="00932685" w:rsidRPr="00883EBD">
        <w:rPr>
          <w:rFonts w:eastAsia="Times New Roman"/>
          <w:noProof/>
          <w:color w:val="000000"/>
          <w:sz w:val="24"/>
          <w:szCs w:val="24"/>
        </w:rPr>
        <w:t xml:space="preserve"> - з малого віку. </w:t>
      </w:r>
      <w:r w:rsidR="00632029" w:rsidRPr="00883EBD">
        <w:rPr>
          <w:rFonts w:eastAsia="Times New Roman"/>
          <w:noProof/>
          <w:color w:val="000000"/>
          <w:sz w:val="24"/>
          <w:szCs w:val="24"/>
        </w:rPr>
        <w:t>Здорове тіло не поліпшить стану душі, але, навпаки, здоровий дух сприяє вдосконаленню тіла.</w:t>
      </w:r>
      <w:r w:rsidR="001D1AFF" w:rsidRPr="00883EBD">
        <w:rPr>
          <w:rFonts w:eastAsia="Times New Roman"/>
          <w:noProof/>
          <w:color w:val="000000"/>
          <w:sz w:val="24"/>
          <w:szCs w:val="24"/>
        </w:rPr>
        <w:t xml:space="preserve"> Як і атлети, варта не повинна вдаватися до пияцтва. </w:t>
      </w:r>
      <w:r w:rsidR="004536FA" w:rsidRPr="00883EBD">
        <w:rPr>
          <w:rFonts w:eastAsia="Times New Roman"/>
          <w:noProof/>
          <w:color w:val="000000"/>
          <w:sz w:val="24"/>
          <w:szCs w:val="24"/>
        </w:rPr>
        <w:t xml:space="preserve"> Варта повинна пристосовуватися до будь-якої їжі, будь-якого питва і б-я погоди, щоб їх здоров'я кожного разу не піддавалося небезпеці. </w:t>
      </w:r>
    </w:p>
    <w:p w14:paraId="0E75E2E4" w14:textId="77777777" w:rsidR="004536FA" w:rsidRPr="00883EBD" w:rsidRDefault="00981320"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Безперечними ознаками поганої Пайдеї для Платона будуть дві установи: </w:t>
      </w:r>
      <w:r w:rsidRPr="00883EBD">
        <w:rPr>
          <w:rFonts w:eastAsia="Times New Roman"/>
          <w:noProof/>
          <w:color w:val="000000"/>
          <w:sz w:val="24"/>
          <w:szCs w:val="24"/>
          <w:u w:val="single"/>
        </w:rPr>
        <w:t>суд і лікарня.</w:t>
      </w:r>
      <w:r w:rsidRPr="00883EBD">
        <w:rPr>
          <w:rFonts w:eastAsia="Times New Roman"/>
          <w:noProof/>
          <w:color w:val="000000"/>
          <w:sz w:val="24"/>
          <w:szCs w:val="24"/>
        </w:rPr>
        <w:t xml:space="preserve"> Високий розвиток судової справи і медицини аж ніяк </w:t>
      </w:r>
      <w:r w:rsidRPr="00883EBD">
        <w:rPr>
          <w:rFonts w:eastAsia="Times New Roman"/>
          <w:noProof/>
          <w:color w:val="000000"/>
          <w:sz w:val="24"/>
          <w:szCs w:val="24"/>
          <w:u w:val="single"/>
        </w:rPr>
        <w:t>не є ознакою високої цивілізації.</w:t>
      </w:r>
      <w:r w:rsidRPr="00883EBD">
        <w:rPr>
          <w:rFonts w:eastAsia="Times New Roman"/>
          <w:noProof/>
          <w:color w:val="000000"/>
          <w:sz w:val="24"/>
          <w:szCs w:val="24"/>
        </w:rPr>
        <w:t xml:space="preserve"> Мета </w:t>
      </w:r>
      <w:r w:rsidRPr="00883EBD">
        <w:rPr>
          <w:rFonts w:eastAsia="Times New Roman"/>
          <w:noProof/>
          <w:color w:val="000000"/>
          <w:sz w:val="24"/>
          <w:szCs w:val="24"/>
        </w:rPr>
        <w:lastRenderedPageBreak/>
        <w:t>виховання як раз і зводиться до того,</w:t>
      </w:r>
      <w:r w:rsidR="007A5995" w:rsidRPr="00883EBD">
        <w:rPr>
          <w:rFonts w:eastAsia="Times New Roman"/>
          <w:noProof/>
          <w:color w:val="000000"/>
          <w:sz w:val="24"/>
          <w:szCs w:val="24"/>
        </w:rPr>
        <w:t xml:space="preserve"> </w:t>
      </w:r>
      <w:r w:rsidRPr="00883EBD">
        <w:rPr>
          <w:rFonts w:eastAsia="Times New Roman"/>
          <w:noProof/>
          <w:color w:val="000000"/>
          <w:sz w:val="24"/>
          <w:szCs w:val="24"/>
        </w:rPr>
        <w:t>щоб зробити зайвими ці два інститути.</w:t>
      </w:r>
      <w:r w:rsidR="0014274D" w:rsidRPr="00883EBD">
        <w:rPr>
          <w:rFonts w:eastAsia="Times New Roman"/>
          <w:noProof/>
          <w:color w:val="000000"/>
          <w:sz w:val="24"/>
          <w:szCs w:val="24"/>
        </w:rPr>
        <w:t xml:space="preserve"> Занадто пізно починати виховання в момент захворювання</w:t>
      </w:r>
      <w:r w:rsidR="00A51686" w:rsidRPr="00883EBD">
        <w:rPr>
          <w:rFonts w:eastAsia="Times New Roman"/>
          <w:noProof/>
          <w:color w:val="000000"/>
          <w:sz w:val="24"/>
          <w:szCs w:val="24"/>
        </w:rPr>
        <w:t xml:space="preserve"> людини</w:t>
      </w:r>
      <w:r w:rsidR="0014274D" w:rsidRPr="00883EBD">
        <w:rPr>
          <w:rFonts w:eastAsia="Times New Roman"/>
          <w:noProof/>
          <w:color w:val="000000"/>
          <w:sz w:val="24"/>
          <w:szCs w:val="24"/>
        </w:rPr>
        <w:t>.</w:t>
      </w:r>
    </w:p>
    <w:p w14:paraId="5B8E0B7C" w14:textId="77777777" w:rsidR="00632029" w:rsidRPr="00883EBD" w:rsidRDefault="00A5214A" w:rsidP="00A008E2">
      <w:pPr>
        <w:pStyle w:val="a3"/>
        <w:numPr>
          <w:ilvl w:val="1"/>
          <w:numId w:val="1"/>
        </w:numPr>
        <w:spacing w:line="240" w:lineRule="auto"/>
        <w:ind w:left="0" w:firstLine="0"/>
        <w:rPr>
          <w:rFonts w:eastAsia="Times New Roman"/>
          <w:noProof/>
          <w:color w:val="000000"/>
          <w:sz w:val="24"/>
          <w:szCs w:val="24"/>
          <w:u w:val="single"/>
        </w:rPr>
      </w:pPr>
      <w:r w:rsidRPr="00883EBD">
        <w:rPr>
          <w:rFonts w:eastAsia="Times New Roman"/>
          <w:noProof/>
          <w:color w:val="000000"/>
          <w:sz w:val="24"/>
          <w:szCs w:val="24"/>
        </w:rPr>
        <w:t xml:space="preserve">Існує природній взаємозв'язок між філософією Платона і тілом. </w:t>
      </w:r>
      <w:r w:rsidRPr="00883EBD">
        <w:rPr>
          <w:rFonts w:eastAsia="Times New Roman"/>
          <w:noProof/>
          <w:color w:val="000000"/>
          <w:sz w:val="24"/>
          <w:szCs w:val="24"/>
          <w:u w:val="single"/>
        </w:rPr>
        <w:t>Тільки при с</w:t>
      </w:r>
      <w:r w:rsidR="0054163D" w:rsidRPr="00883EBD">
        <w:rPr>
          <w:rFonts w:eastAsia="Times New Roman"/>
          <w:noProof/>
          <w:color w:val="000000"/>
          <w:sz w:val="24"/>
          <w:szCs w:val="24"/>
          <w:u w:val="single"/>
        </w:rPr>
        <w:t>уворому</w:t>
      </w:r>
      <w:r w:rsidRPr="00883EBD">
        <w:rPr>
          <w:rFonts w:eastAsia="Times New Roman"/>
          <w:noProof/>
          <w:color w:val="000000"/>
          <w:sz w:val="24"/>
          <w:szCs w:val="24"/>
          <w:u w:val="single"/>
        </w:rPr>
        <w:t xml:space="preserve"> вихованні можна отримати відмінне здоров'я.</w:t>
      </w:r>
    </w:p>
    <w:p w14:paraId="735B78E6" w14:textId="77777777" w:rsidR="00A5214A" w:rsidRPr="00883EBD" w:rsidRDefault="00C42E43"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І гімнастика, і музика перш за все формують душу, але кожна по-своєму.</w:t>
      </w:r>
      <w:r w:rsidR="006755B9" w:rsidRPr="00883EBD">
        <w:rPr>
          <w:rFonts w:eastAsia="Times New Roman"/>
          <w:noProof/>
          <w:color w:val="000000"/>
          <w:sz w:val="24"/>
          <w:szCs w:val="24"/>
        </w:rPr>
        <w:t xml:space="preserve"> Одні тільки гімнастичні вправи породжують надмірну грубість і жорстокість, а надмірне захоплення мус</w:t>
      </w:r>
      <w:r w:rsidR="002310C4" w:rsidRPr="00883EBD">
        <w:rPr>
          <w:rFonts w:eastAsia="Times New Roman"/>
          <w:noProof/>
          <w:color w:val="000000"/>
          <w:sz w:val="24"/>
          <w:szCs w:val="24"/>
        </w:rPr>
        <w:t>і</w:t>
      </w:r>
      <w:r w:rsidR="006755B9" w:rsidRPr="00883EBD">
        <w:rPr>
          <w:rFonts w:eastAsia="Times New Roman"/>
          <w:noProof/>
          <w:color w:val="000000"/>
          <w:sz w:val="24"/>
          <w:szCs w:val="24"/>
        </w:rPr>
        <w:t>чес</w:t>
      </w:r>
      <w:r w:rsidR="002310C4" w:rsidRPr="00883EBD">
        <w:rPr>
          <w:rFonts w:eastAsia="Times New Roman"/>
          <w:noProof/>
          <w:color w:val="000000"/>
          <w:sz w:val="24"/>
          <w:szCs w:val="24"/>
        </w:rPr>
        <w:t>ним</w:t>
      </w:r>
      <w:r w:rsidR="006755B9" w:rsidRPr="00883EBD">
        <w:rPr>
          <w:rFonts w:eastAsia="Times New Roman"/>
          <w:noProof/>
          <w:color w:val="000000"/>
          <w:sz w:val="24"/>
          <w:szCs w:val="24"/>
        </w:rPr>
        <w:t xml:space="preserve"> мистецтвом робить людину м'як</w:t>
      </w:r>
      <w:r w:rsidR="00885D3D" w:rsidRPr="00883EBD">
        <w:rPr>
          <w:rFonts w:eastAsia="Times New Roman"/>
          <w:noProof/>
          <w:color w:val="000000"/>
          <w:sz w:val="24"/>
          <w:szCs w:val="24"/>
        </w:rPr>
        <w:t>ою</w:t>
      </w:r>
      <w:r w:rsidR="006755B9" w:rsidRPr="00883EBD">
        <w:rPr>
          <w:rFonts w:eastAsia="Times New Roman"/>
          <w:noProof/>
          <w:color w:val="000000"/>
          <w:sz w:val="24"/>
          <w:szCs w:val="24"/>
        </w:rPr>
        <w:t xml:space="preserve"> і зніжен</w:t>
      </w:r>
      <w:r w:rsidR="00885D3D" w:rsidRPr="00883EBD">
        <w:rPr>
          <w:rFonts w:eastAsia="Times New Roman"/>
          <w:noProof/>
          <w:color w:val="000000"/>
          <w:sz w:val="24"/>
          <w:szCs w:val="24"/>
        </w:rPr>
        <w:t>ою. Тому й дав Бог людині гімнастику і мус</w:t>
      </w:r>
      <w:r w:rsidR="00793917" w:rsidRPr="00883EBD">
        <w:rPr>
          <w:rFonts w:eastAsia="Times New Roman"/>
          <w:noProof/>
          <w:color w:val="000000"/>
          <w:sz w:val="24"/>
          <w:szCs w:val="24"/>
        </w:rPr>
        <w:t>і</w:t>
      </w:r>
      <w:r w:rsidR="00885D3D" w:rsidRPr="00883EBD">
        <w:rPr>
          <w:rFonts w:eastAsia="Times New Roman"/>
          <w:noProof/>
          <w:color w:val="000000"/>
          <w:sz w:val="24"/>
          <w:szCs w:val="24"/>
        </w:rPr>
        <w:t>ч</w:t>
      </w:r>
      <w:r w:rsidR="00793917" w:rsidRPr="00883EBD">
        <w:rPr>
          <w:rFonts w:eastAsia="Times New Roman"/>
          <w:noProof/>
          <w:color w:val="000000"/>
          <w:sz w:val="24"/>
          <w:szCs w:val="24"/>
        </w:rPr>
        <w:t>н</w:t>
      </w:r>
      <w:r w:rsidR="00885D3D" w:rsidRPr="00883EBD">
        <w:rPr>
          <w:rFonts w:eastAsia="Times New Roman"/>
          <w:noProof/>
          <w:color w:val="000000"/>
          <w:sz w:val="24"/>
          <w:szCs w:val="24"/>
        </w:rPr>
        <w:t>е мистецтво як подвійну Пайдею (а не два роздільних виду виховання душі і тіла).</w:t>
      </w:r>
    </w:p>
    <w:p w14:paraId="1739FC21" w14:textId="77777777" w:rsidR="00B316CA" w:rsidRPr="00883EBD" w:rsidRDefault="00B316CA"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Виникає ще одна складна проблема-виховання вихователя (правлителя країни). </w:t>
      </w:r>
      <w:r w:rsidR="00C21194" w:rsidRPr="00883EBD">
        <w:rPr>
          <w:rFonts w:eastAsia="Times New Roman"/>
          <w:noProof/>
          <w:color w:val="000000"/>
          <w:sz w:val="24"/>
          <w:szCs w:val="24"/>
        </w:rPr>
        <w:t>Для Платона немає сумніву в тому, що правитель повинен належати до стану вартою, володіючи при цьому вищими чеснотами - військовими і мирними.</w:t>
      </w:r>
      <w:r w:rsidR="006410C7" w:rsidRPr="00883EBD">
        <w:rPr>
          <w:rFonts w:eastAsia="Times New Roman"/>
          <w:noProof/>
          <w:color w:val="000000"/>
          <w:sz w:val="24"/>
          <w:szCs w:val="24"/>
        </w:rPr>
        <w:t xml:space="preserve"> </w:t>
      </w:r>
      <w:r w:rsidR="00876483" w:rsidRPr="00883EBD">
        <w:rPr>
          <w:rFonts w:eastAsia="Times New Roman"/>
          <w:noProof/>
          <w:color w:val="000000"/>
          <w:sz w:val="24"/>
          <w:szCs w:val="24"/>
        </w:rPr>
        <w:t>Однак воно не повністю ідентично вихованню вартою. Професія правителя вимагає особливого методу відбору</w:t>
      </w:r>
      <w:r w:rsidR="00806ADA" w:rsidRPr="00883EBD">
        <w:rPr>
          <w:rFonts w:eastAsia="Times New Roman"/>
          <w:noProof/>
          <w:color w:val="000000"/>
          <w:sz w:val="24"/>
          <w:szCs w:val="24"/>
        </w:rPr>
        <w:t xml:space="preserve">. Тільки справжнє виховання може служити гарантією того, щоб правоохоронці не стає тиранами, а собаки не перетворювалися на вовків, що розривають своїх овець. </w:t>
      </w:r>
      <w:r w:rsidR="00B4099B" w:rsidRPr="00883EBD">
        <w:rPr>
          <w:rFonts w:eastAsia="Times New Roman"/>
          <w:noProof/>
          <w:color w:val="000000"/>
          <w:sz w:val="24"/>
          <w:szCs w:val="24"/>
        </w:rPr>
        <w:t>Правитель начисто позбавлений особистого життя, у нього немає свого житла і домашньої їжі. Вся його життя проходить в суспільстві. Він отримує від суспільства лише найнеобхіднішу їжу і одяг. Він не повинен мати грошей і взагалі приватної власності.</w:t>
      </w:r>
      <w:r w:rsidR="00F90B3B" w:rsidRPr="00883EBD">
        <w:rPr>
          <w:rFonts w:eastAsia="Times New Roman"/>
          <w:noProof/>
          <w:color w:val="000000"/>
          <w:sz w:val="24"/>
          <w:szCs w:val="24"/>
        </w:rPr>
        <w:t xml:space="preserve"> До завдань істинного держави не входить робити щасливим панівний клас. </w:t>
      </w:r>
      <w:r w:rsidR="00F90B3B" w:rsidRPr="00883EBD">
        <w:rPr>
          <w:rFonts w:eastAsia="Times New Roman"/>
          <w:noProof/>
          <w:color w:val="000000"/>
          <w:sz w:val="24"/>
          <w:szCs w:val="24"/>
          <w:u w:val="single"/>
        </w:rPr>
        <w:t>Держава повинна служити щастя всього народу.</w:t>
      </w:r>
      <w:r w:rsidR="00F90B3B" w:rsidRPr="00883EBD">
        <w:rPr>
          <w:rFonts w:eastAsia="Times New Roman"/>
          <w:noProof/>
          <w:color w:val="000000"/>
          <w:sz w:val="24"/>
          <w:szCs w:val="24"/>
        </w:rPr>
        <w:t xml:space="preserve"> </w:t>
      </w:r>
    </w:p>
    <w:p w14:paraId="268A391C" w14:textId="77777777" w:rsidR="00CC273E" w:rsidRPr="00883EBD" w:rsidRDefault="00CC273E"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Адже в результаті виявляється, що держава Платона засноване на справжньому вихованні або, точніше, </w:t>
      </w:r>
      <w:r w:rsidRPr="00883EBD">
        <w:rPr>
          <w:rFonts w:eastAsia="Times New Roman"/>
          <w:noProof/>
          <w:color w:val="000000"/>
          <w:sz w:val="24"/>
          <w:szCs w:val="24"/>
          <w:u w:val="single"/>
        </w:rPr>
        <w:t>основна функція держави</w:t>
      </w:r>
      <w:r w:rsidR="009C4375" w:rsidRPr="00883EBD">
        <w:rPr>
          <w:rFonts w:eastAsia="Times New Roman"/>
          <w:noProof/>
          <w:color w:val="000000"/>
          <w:sz w:val="24"/>
          <w:szCs w:val="24"/>
          <w:u w:val="single"/>
        </w:rPr>
        <w:t xml:space="preserve"> – </w:t>
      </w:r>
      <w:r w:rsidRPr="00883EBD">
        <w:rPr>
          <w:rFonts w:eastAsia="Times New Roman"/>
          <w:noProof/>
          <w:color w:val="000000"/>
          <w:sz w:val="24"/>
          <w:szCs w:val="24"/>
          <w:u w:val="single"/>
        </w:rPr>
        <w:t>виховання</w:t>
      </w:r>
      <w:r w:rsidR="009C4375" w:rsidRPr="00883EBD">
        <w:rPr>
          <w:rFonts w:eastAsia="Times New Roman"/>
          <w:noProof/>
          <w:color w:val="000000"/>
          <w:sz w:val="24"/>
          <w:szCs w:val="24"/>
          <w:u w:val="single"/>
        </w:rPr>
        <w:t>.</w:t>
      </w:r>
    </w:p>
    <w:p w14:paraId="1FBDA6B7" w14:textId="77777777" w:rsidR="009C4375" w:rsidRPr="00883EBD" w:rsidRDefault="004E5B25"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Правителі повинні бути мудрими. Воїни - хоробрими.</w:t>
      </w:r>
      <w:r w:rsidR="00FB58D7" w:rsidRPr="00883EBD">
        <w:rPr>
          <w:rFonts w:eastAsia="Times New Roman"/>
          <w:noProof/>
          <w:color w:val="000000"/>
          <w:sz w:val="24"/>
          <w:szCs w:val="24"/>
        </w:rPr>
        <w:t xml:space="preserve"> </w:t>
      </w:r>
      <w:r w:rsidR="00FB58D7" w:rsidRPr="00883EBD">
        <w:rPr>
          <w:rFonts w:eastAsia="Times New Roman"/>
          <w:noProof/>
          <w:color w:val="000000"/>
          <w:sz w:val="24"/>
          <w:szCs w:val="24"/>
          <w:u w:val="single"/>
        </w:rPr>
        <w:t>Справедливість</w:t>
      </w:r>
      <w:r w:rsidR="00FB58D7" w:rsidRPr="00883EBD">
        <w:rPr>
          <w:rFonts w:eastAsia="Times New Roman"/>
          <w:noProof/>
          <w:color w:val="000000"/>
          <w:sz w:val="24"/>
          <w:szCs w:val="24"/>
        </w:rPr>
        <w:t xml:space="preserve"> - це та досконалість, з яким кожне з станів в державі втілює в собі свою доброчесність і з яким воно виконує свою</w:t>
      </w:r>
      <w:r w:rsidR="00F010BF" w:rsidRPr="00883EBD">
        <w:rPr>
          <w:rFonts w:eastAsia="Times New Roman"/>
          <w:noProof/>
          <w:color w:val="000000"/>
          <w:sz w:val="24"/>
          <w:szCs w:val="24"/>
        </w:rPr>
        <w:t xml:space="preserve"> </w:t>
      </w:r>
      <w:r w:rsidR="00FB58D7" w:rsidRPr="00883EBD">
        <w:rPr>
          <w:rFonts w:eastAsia="Times New Roman"/>
          <w:noProof/>
          <w:color w:val="000000"/>
          <w:sz w:val="24"/>
          <w:szCs w:val="24"/>
        </w:rPr>
        <w:t>функцію</w:t>
      </w:r>
      <w:r w:rsidR="00F010BF" w:rsidRPr="00883EBD">
        <w:rPr>
          <w:rFonts w:eastAsia="Times New Roman"/>
          <w:noProof/>
          <w:color w:val="000000"/>
          <w:sz w:val="24"/>
          <w:szCs w:val="24"/>
        </w:rPr>
        <w:t>.</w:t>
      </w:r>
      <w:r w:rsidR="00D47D99" w:rsidRPr="00883EBD">
        <w:rPr>
          <w:rFonts w:eastAsia="Times New Roman"/>
          <w:noProof/>
          <w:color w:val="000000"/>
          <w:sz w:val="24"/>
          <w:szCs w:val="24"/>
        </w:rPr>
        <w:t xml:space="preserve"> </w:t>
      </w:r>
      <w:r w:rsidR="00D47D99" w:rsidRPr="00883EBD">
        <w:rPr>
          <w:rFonts w:eastAsia="Times New Roman"/>
          <w:noProof/>
          <w:color w:val="000000"/>
          <w:sz w:val="24"/>
          <w:szCs w:val="24"/>
          <w:u w:val="single"/>
        </w:rPr>
        <w:t>Справедливість</w:t>
      </w:r>
      <w:r w:rsidR="00D47D99" w:rsidRPr="00883EBD">
        <w:rPr>
          <w:rFonts w:eastAsia="Times New Roman"/>
          <w:noProof/>
          <w:color w:val="000000"/>
          <w:sz w:val="24"/>
          <w:szCs w:val="24"/>
        </w:rPr>
        <w:t xml:space="preserve"> - це душевне здоров'я, якщо розуміти це слово в плані морального стану особистості. Справедливість </w:t>
      </w:r>
      <w:r w:rsidR="00D47D99" w:rsidRPr="00883EBD">
        <w:rPr>
          <w:rFonts w:eastAsia="Times New Roman"/>
          <w:noProof/>
          <w:color w:val="000000"/>
          <w:sz w:val="24"/>
          <w:szCs w:val="24"/>
          <w:u w:val="single"/>
        </w:rPr>
        <w:t>проявляється</w:t>
      </w:r>
      <w:r w:rsidR="00D47D99" w:rsidRPr="00883EBD">
        <w:rPr>
          <w:rFonts w:eastAsia="Times New Roman"/>
          <w:noProof/>
          <w:color w:val="000000"/>
          <w:sz w:val="24"/>
          <w:szCs w:val="24"/>
        </w:rPr>
        <w:t xml:space="preserve"> не в окремих вчинках людини, вона міститься в його внутрішній світ, в тривалому згодою всіх його бажань</w:t>
      </w:r>
      <w:r w:rsidR="00805698" w:rsidRPr="00883EBD">
        <w:rPr>
          <w:rFonts w:eastAsia="Times New Roman"/>
          <w:noProof/>
          <w:color w:val="000000"/>
          <w:sz w:val="24"/>
          <w:szCs w:val="24"/>
        </w:rPr>
        <w:t xml:space="preserve">. </w:t>
      </w:r>
    </w:p>
    <w:p w14:paraId="49B16F28" w14:textId="77777777" w:rsidR="003C27C8" w:rsidRPr="00883EBD" w:rsidRDefault="00117A27"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На першому місці у Платона постає питання про виховання майбутніх дружин для вартою. В його державі жінка повинна бути не тільки дружиною, а й соратніцей. Платон вірить, що жінка здатна разом з чоловіком брати участь у створенні товариства, але реалізує вона цю здатність не там, де ми очікуємо, - не в сім'ї. він вступає в протиріччя з загальноприйнятою думкою, що жінка від природи призначена для пологів і виховання дітей. Він, правда, визнає, що жінка слабша чоловіка, але, з його точки зору, це не перешкода тому, щоб виконувати обов'язки </w:t>
      </w:r>
      <w:r w:rsidR="006C3EEB" w:rsidRPr="00883EBD">
        <w:rPr>
          <w:rFonts w:eastAsia="Times New Roman"/>
          <w:noProof/>
          <w:color w:val="000000"/>
          <w:sz w:val="24"/>
          <w:szCs w:val="24"/>
        </w:rPr>
        <w:t>варти.</w:t>
      </w:r>
    </w:p>
    <w:p w14:paraId="37021F9B" w14:textId="77777777" w:rsidR="00367D99" w:rsidRPr="00883EBD" w:rsidRDefault="00367D99" w:rsidP="00A008E2">
      <w:pPr>
        <w:pStyle w:val="a3"/>
        <w:numPr>
          <w:ilvl w:val="1"/>
          <w:numId w:val="1"/>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Проте </w:t>
      </w:r>
      <w:r w:rsidRPr="00883EBD">
        <w:rPr>
          <w:rFonts w:eastAsia="Times New Roman"/>
          <w:noProof/>
          <w:color w:val="000000"/>
          <w:sz w:val="24"/>
          <w:szCs w:val="24"/>
          <w:u w:val="single"/>
        </w:rPr>
        <w:t>чоловік і жінка</w:t>
      </w:r>
      <w:r w:rsidR="006504F8" w:rsidRPr="00883EBD">
        <w:rPr>
          <w:rFonts w:eastAsia="Times New Roman"/>
          <w:noProof/>
          <w:color w:val="000000"/>
          <w:sz w:val="24"/>
          <w:szCs w:val="24"/>
          <w:u w:val="single"/>
        </w:rPr>
        <w:t xml:space="preserve"> </w:t>
      </w:r>
      <w:r w:rsidRPr="00883EBD">
        <w:rPr>
          <w:rFonts w:eastAsia="Times New Roman"/>
          <w:noProof/>
          <w:color w:val="000000"/>
          <w:sz w:val="24"/>
          <w:szCs w:val="24"/>
          <w:u w:val="single"/>
        </w:rPr>
        <w:t>можуть мати однакові здібності до однієї і тієї ж професії</w:t>
      </w:r>
      <w:r w:rsidRPr="00883EBD">
        <w:rPr>
          <w:rFonts w:eastAsia="Times New Roman"/>
          <w:noProof/>
          <w:color w:val="000000"/>
          <w:sz w:val="24"/>
          <w:szCs w:val="24"/>
        </w:rPr>
        <w:t>.</w:t>
      </w:r>
      <w:r w:rsidR="006504F8" w:rsidRPr="00883EBD">
        <w:rPr>
          <w:rFonts w:eastAsia="Times New Roman"/>
          <w:noProof/>
          <w:color w:val="000000"/>
          <w:sz w:val="24"/>
          <w:szCs w:val="24"/>
        </w:rPr>
        <w:t xml:space="preserve"> </w:t>
      </w:r>
      <w:r w:rsidRPr="00883EBD">
        <w:rPr>
          <w:rFonts w:eastAsia="Times New Roman"/>
          <w:noProof/>
          <w:color w:val="000000"/>
          <w:sz w:val="24"/>
          <w:szCs w:val="24"/>
        </w:rPr>
        <w:t>Є заняття, в яких чоловік перевершує жінку, а в інших,</w:t>
      </w:r>
      <w:r w:rsidR="006504F8" w:rsidRPr="00883EBD">
        <w:rPr>
          <w:rFonts w:eastAsia="Times New Roman"/>
          <w:noProof/>
          <w:color w:val="000000"/>
          <w:sz w:val="24"/>
          <w:szCs w:val="24"/>
        </w:rPr>
        <w:t xml:space="preserve"> </w:t>
      </w:r>
      <w:r w:rsidRPr="00883EBD">
        <w:rPr>
          <w:rFonts w:eastAsia="Times New Roman"/>
          <w:noProof/>
          <w:color w:val="000000"/>
          <w:sz w:val="24"/>
          <w:szCs w:val="24"/>
        </w:rPr>
        <w:t xml:space="preserve">наприклад, в тому, як вона варить, пече, тче, він поступається їй. </w:t>
      </w:r>
      <w:r w:rsidR="006504F8" w:rsidRPr="00883EBD">
        <w:rPr>
          <w:rFonts w:eastAsia="Times New Roman"/>
          <w:noProof/>
          <w:color w:val="000000"/>
          <w:sz w:val="24"/>
          <w:szCs w:val="24"/>
        </w:rPr>
        <w:t>А</w:t>
      </w:r>
      <w:r w:rsidRPr="00883EBD">
        <w:rPr>
          <w:rFonts w:eastAsia="Times New Roman"/>
          <w:noProof/>
          <w:color w:val="000000"/>
          <w:sz w:val="24"/>
          <w:szCs w:val="24"/>
        </w:rPr>
        <w:t>ле</w:t>
      </w:r>
      <w:r w:rsidR="006504F8" w:rsidRPr="00883EBD">
        <w:rPr>
          <w:rFonts w:eastAsia="Times New Roman"/>
          <w:noProof/>
          <w:color w:val="000000"/>
          <w:sz w:val="24"/>
          <w:szCs w:val="24"/>
        </w:rPr>
        <w:t xml:space="preserve"> </w:t>
      </w:r>
      <w:r w:rsidRPr="00883EBD">
        <w:rPr>
          <w:rFonts w:eastAsia="Times New Roman"/>
          <w:noProof/>
          <w:color w:val="000000"/>
          <w:sz w:val="24"/>
          <w:szCs w:val="24"/>
        </w:rPr>
        <w:t>професій, призначених тільки для чоловіків або тільки для жінок, немає.</w:t>
      </w:r>
      <w:r w:rsidR="00C677C4" w:rsidRPr="00883EBD">
        <w:rPr>
          <w:rFonts w:eastAsia="Times New Roman"/>
          <w:noProof/>
          <w:color w:val="000000"/>
          <w:sz w:val="24"/>
          <w:szCs w:val="24"/>
        </w:rPr>
        <w:t xml:space="preserve"> </w:t>
      </w:r>
    </w:p>
    <w:p w14:paraId="6783617C" w14:textId="77777777" w:rsidR="00C10CEE" w:rsidRPr="00883EBD" w:rsidRDefault="00C10CEE" w:rsidP="00A008E2">
      <w:pPr>
        <w:spacing w:line="240" w:lineRule="auto"/>
        <w:rPr>
          <w:rFonts w:eastAsia="Times New Roman"/>
          <w:noProof/>
          <w:color w:val="000000"/>
          <w:sz w:val="24"/>
          <w:szCs w:val="24"/>
        </w:rPr>
      </w:pPr>
    </w:p>
    <w:p w14:paraId="363FCCA1" w14:textId="77777777" w:rsidR="00C10CEE" w:rsidRPr="00FF0C3C" w:rsidRDefault="00C10CEE" w:rsidP="00A008E2">
      <w:pPr>
        <w:spacing w:line="240" w:lineRule="auto"/>
        <w:rPr>
          <w:rFonts w:eastAsia="Times New Roman"/>
          <w:noProof/>
          <w:color w:val="000000"/>
          <w:sz w:val="24"/>
          <w:szCs w:val="24"/>
          <w:lang w:val="en-US"/>
        </w:rPr>
      </w:pPr>
    </w:p>
    <w:p w14:paraId="489A1C9F" w14:textId="77777777" w:rsidR="00C10CEE" w:rsidRPr="00883EBD" w:rsidRDefault="00C10CEE" w:rsidP="00A008E2">
      <w:pPr>
        <w:spacing w:line="240" w:lineRule="auto"/>
        <w:rPr>
          <w:rFonts w:eastAsia="Times New Roman"/>
          <w:noProof/>
          <w:color w:val="000000"/>
          <w:sz w:val="24"/>
          <w:szCs w:val="24"/>
        </w:rPr>
      </w:pPr>
    </w:p>
    <w:p w14:paraId="5B48DB53" w14:textId="77777777" w:rsidR="003741C8" w:rsidRPr="00883EBD" w:rsidRDefault="003741C8" w:rsidP="00A008E2">
      <w:pPr>
        <w:pStyle w:val="a3"/>
        <w:spacing w:line="240" w:lineRule="auto"/>
        <w:ind w:left="0" w:firstLine="0"/>
        <w:rPr>
          <w:rFonts w:eastAsia="Times New Roman"/>
          <w:noProof/>
          <w:color w:val="000000"/>
          <w:sz w:val="24"/>
          <w:szCs w:val="24"/>
        </w:rPr>
      </w:pPr>
    </w:p>
    <w:p w14:paraId="1512D7A5" w14:textId="77777777" w:rsidR="008356EB" w:rsidRPr="00883EBD" w:rsidRDefault="006017B3" w:rsidP="00A008E2">
      <w:pPr>
        <w:spacing w:line="240" w:lineRule="auto"/>
        <w:ind w:firstLine="0"/>
        <w:rPr>
          <w:rFonts w:eastAsia="Times New Roman"/>
          <w:noProof/>
          <w:color w:val="000000"/>
          <w:sz w:val="24"/>
          <w:szCs w:val="24"/>
        </w:rPr>
      </w:pPr>
      <w:r w:rsidRPr="00883EBD">
        <w:rPr>
          <w:rFonts w:eastAsia="Times New Roman"/>
          <w:noProof/>
          <w:color w:val="000000"/>
          <w:sz w:val="24"/>
          <w:szCs w:val="24"/>
        </w:rPr>
        <w:t xml:space="preserve"> </w:t>
      </w:r>
    </w:p>
    <w:p w14:paraId="0EE79C47" w14:textId="77777777" w:rsidR="002E3F2B"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Визначення поняття: «чеснота», «здатність» та «пристрасть» у другій Книзі «Нікомахової етики» Аристотеля. Що означає вчиняти «належним чином» у етиці Аристотеля?</w:t>
      </w:r>
    </w:p>
    <w:p w14:paraId="66630045" w14:textId="77777777" w:rsidR="001D56F2" w:rsidRPr="00883EBD" w:rsidRDefault="00EC1E2C"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Арістотель:</w:t>
      </w:r>
      <w:r w:rsidRPr="00883EBD">
        <w:rPr>
          <w:rFonts w:eastAsia="Times New Roman"/>
          <w:noProof/>
          <w:color w:val="000000"/>
          <w:sz w:val="24"/>
          <w:szCs w:val="24"/>
        </w:rPr>
        <w:t xml:space="preserve"> </w:t>
      </w:r>
      <w:r w:rsidR="00B74999" w:rsidRPr="00883EBD">
        <w:rPr>
          <w:rFonts w:eastAsia="Times New Roman"/>
          <w:noProof/>
          <w:color w:val="000000"/>
          <w:sz w:val="24"/>
          <w:szCs w:val="24"/>
        </w:rPr>
        <w:t>384 до н. е., Стагіра — 322 до н. е., Халкіда. Давньогрецький філософ.</w:t>
      </w:r>
    </w:p>
    <w:p w14:paraId="7F0E44E8" w14:textId="77777777" w:rsidR="002C7C96" w:rsidRPr="00883EBD" w:rsidRDefault="002C7C96" w:rsidP="00A008E2">
      <w:pPr>
        <w:pStyle w:val="a3"/>
        <w:shd w:val="clear" w:color="auto" w:fill="FFFFFF"/>
        <w:spacing w:line="240" w:lineRule="auto"/>
        <w:ind w:left="0" w:firstLine="0"/>
        <w:textAlignment w:val="baseline"/>
        <w:rPr>
          <w:rFonts w:eastAsia="Times New Roman"/>
          <w:noProof/>
          <w:color w:val="000000"/>
          <w:sz w:val="24"/>
          <w:szCs w:val="24"/>
        </w:rPr>
      </w:pPr>
    </w:p>
    <w:p w14:paraId="6176836C" w14:textId="77777777" w:rsidR="002E3F2B" w:rsidRPr="00883EBD" w:rsidRDefault="002E3F2B" w:rsidP="00A008E2">
      <w:pPr>
        <w:pStyle w:val="a3"/>
        <w:numPr>
          <w:ilvl w:val="0"/>
          <w:numId w:val="2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Доброчесність</w:t>
      </w:r>
      <w:r w:rsidRPr="00883EBD">
        <w:rPr>
          <w:rFonts w:eastAsia="Times New Roman"/>
          <w:noProof/>
          <w:color w:val="000000"/>
          <w:sz w:val="24"/>
          <w:szCs w:val="24"/>
        </w:rPr>
        <w:t xml:space="preserve"> </w:t>
      </w:r>
      <w:r w:rsidR="009B2CDA" w:rsidRPr="00883EBD">
        <w:rPr>
          <w:rFonts w:eastAsia="Times New Roman"/>
          <w:b/>
          <w:noProof/>
          <w:color w:val="000000"/>
          <w:sz w:val="24"/>
          <w:szCs w:val="24"/>
        </w:rPr>
        <w:t xml:space="preserve">(чеснота) </w:t>
      </w:r>
      <w:r w:rsidRPr="00883EBD">
        <w:rPr>
          <w:rFonts w:eastAsia="Times New Roman"/>
          <w:noProof/>
          <w:color w:val="000000"/>
          <w:sz w:val="24"/>
          <w:szCs w:val="24"/>
        </w:rPr>
        <w:t>– це здатність чинити на</w:t>
      </w:r>
      <w:r w:rsidR="000A2395" w:rsidRPr="00883EBD">
        <w:rPr>
          <w:rFonts w:eastAsia="Times New Roman"/>
          <w:noProof/>
          <w:color w:val="000000"/>
          <w:sz w:val="24"/>
          <w:szCs w:val="24"/>
        </w:rPr>
        <w:t>й</w:t>
      </w:r>
      <w:r w:rsidRPr="00883EBD">
        <w:rPr>
          <w:rFonts w:eastAsia="Times New Roman"/>
          <w:noProof/>
          <w:color w:val="000000"/>
          <w:sz w:val="24"/>
          <w:szCs w:val="24"/>
        </w:rPr>
        <w:t xml:space="preserve">кращим чином у всьому, це такий склад душі, за якого відбувається становлення доброї людини. Не від природи й не всупереч </w:t>
      </w:r>
      <w:r w:rsidRPr="00883EBD">
        <w:rPr>
          <w:rFonts w:eastAsia="Times New Roman"/>
          <w:noProof/>
          <w:color w:val="000000"/>
          <w:sz w:val="24"/>
          <w:szCs w:val="24"/>
        </w:rPr>
        <w:lastRenderedPageBreak/>
        <w:t>природі існують у нас доброчесності, але придбати їх для нас природно, завдяки ж привчанню ми в них удосконалюємося. Доброчесності ми набуваємо, роблячи благі справи.</w:t>
      </w:r>
    </w:p>
    <w:p w14:paraId="1A9CABEA" w14:textId="77777777" w:rsidR="00D40832" w:rsidRPr="00883EBD" w:rsidRDefault="00D40832" w:rsidP="00A008E2">
      <w:pPr>
        <w:pStyle w:val="a3"/>
        <w:numPr>
          <w:ilvl w:val="0"/>
          <w:numId w:val="2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 xml:space="preserve">Пристрасті </w:t>
      </w:r>
      <w:r w:rsidRPr="00883EBD">
        <w:rPr>
          <w:rFonts w:eastAsia="Times New Roman"/>
          <w:noProof/>
          <w:color w:val="000000"/>
          <w:sz w:val="24"/>
          <w:szCs w:val="24"/>
        </w:rPr>
        <w:t>– страх, відвага, радість, любов, злість, гнів, заздрість.</w:t>
      </w:r>
    </w:p>
    <w:p w14:paraId="077BF625" w14:textId="77777777" w:rsidR="00D40832" w:rsidRPr="00883EBD" w:rsidRDefault="002E3F2B" w:rsidP="00A008E2">
      <w:pPr>
        <w:pStyle w:val="a3"/>
        <w:numPr>
          <w:ilvl w:val="0"/>
          <w:numId w:val="2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Здатності</w:t>
      </w:r>
      <w:r w:rsidRPr="00883EBD">
        <w:rPr>
          <w:rFonts w:eastAsia="Times New Roman"/>
          <w:noProof/>
          <w:color w:val="000000"/>
          <w:sz w:val="24"/>
          <w:szCs w:val="24"/>
        </w:rPr>
        <w:t xml:space="preserve"> – це те, завдяки чому ми вважаємося підвладними цим пристрастям, завдяки чому нас можна, наприклад, розгнівати, чи примусити страждати, чи розжалобити. </w:t>
      </w:r>
    </w:p>
    <w:p w14:paraId="399E9D84" w14:textId="77777777" w:rsidR="002E3F2B" w:rsidRPr="00883EBD" w:rsidRDefault="002E3F2B" w:rsidP="00A008E2">
      <w:pPr>
        <w:pStyle w:val="a3"/>
        <w:numPr>
          <w:ilvl w:val="0"/>
          <w:numId w:val="2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Етичні устої,</w:t>
      </w:r>
      <w:r w:rsidRPr="00883EBD">
        <w:rPr>
          <w:rFonts w:eastAsia="Times New Roman"/>
          <w:noProof/>
          <w:color w:val="000000"/>
          <w:sz w:val="24"/>
          <w:szCs w:val="24"/>
        </w:rPr>
        <w:t xml:space="preserve"> це те, унаслідок чого ми добре чи погано володіємо </w:t>
      </w:r>
      <w:r w:rsidR="00D40832" w:rsidRPr="00883EBD">
        <w:rPr>
          <w:rFonts w:eastAsia="Times New Roman"/>
          <w:noProof/>
          <w:color w:val="000000"/>
          <w:sz w:val="24"/>
          <w:szCs w:val="24"/>
        </w:rPr>
        <w:t>пристрастями, наприклад гнівом.</w:t>
      </w:r>
    </w:p>
    <w:p w14:paraId="150DB403" w14:textId="77777777" w:rsidR="00D40832" w:rsidRPr="00883EBD" w:rsidRDefault="00D40832" w:rsidP="00A008E2">
      <w:pPr>
        <w:pStyle w:val="a3"/>
        <w:numPr>
          <w:ilvl w:val="0"/>
          <w:numId w:val="2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Аристотель зазначає, що надлишок і недостача є згубними для досконалості. Під досконалістю ми саме розуміємо вчиняти </w:t>
      </w:r>
      <w:r w:rsidRPr="00883EBD">
        <w:rPr>
          <w:rFonts w:eastAsia="Times New Roman"/>
          <w:b/>
          <w:noProof/>
          <w:color w:val="000000"/>
          <w:sz w:val="24"/>
          <w:szCs w:val="24"/>
        </w:rPr>
        <w:t>«належним чином».</w:t>
      </w:r>
      <w:r w:rsidRPr="00883EBD">
        <w:rPr>
          <w:rFonts w:eastAsia="Times New Roman"/>
          <w:noProof/>
          <w:color w:val="000000"/>
          <w:sz w:val="24"/>
          <w:szCs w:val="24"/>
        </w:rPr>
        <w:t xml:space="preserve"> Саме тому найкращим – є дотримання середини.</w:t>
      </w:r>
      <w:r w:rsidRPr="00883EBD">
        <w:rPr>
          <w:noProof/>
        </w:rPr>
        <w:t xml:space="preserve"> </w:t>
      </w:r>
      <w:r w:rsidRPr="00883EBD">
        <w:rPr>
          <w:rFonts w:eastAsia="Times New Roman"/>
          <w:noProof/>
          <w:color w:val="000000"/>
          <w:sz w:val="24"/>
          <w:szCs w:val="24"/>
        </w:rPr>
        <w:t xml:space="preserve">Доброчесність, таким чином, є деяке дотримування середини (безрозсудність </w:t>
      </w:r>
      <w:r w:rsidR="00A10E76" w:rsidRPr="00883EBD">
        <w:rPr>
          <w:rFonts w:eastAsia="Times New Roman"/>
          <w:noProof/>
          <w:color w:val="000000"/>
          <w:sz w:val="24"/>
          <w:szCs w:val="24"/>
        </w:rPr>
        <w:t xml:space="preserve">– </w:t>
      </w:r>
      <w:r w:rsidRPr="00883EBD">
        <w:rPr>
          <w:rFonts w:eastAsia="Times New Roman"/>
          <w:noProof/>
          <w:color w:val="000000"/>
          <w:sz w:val="24"/>
          <w:szCs w:val="24"/>
        </w:rPr>
        <w:t>мужність –</w:t>
      </w:r>
      <w:r w:rsidR="00A10E76" w:rsidRPr="00883EBD">
        <w:rPr>
          <w:rFonts w:eastAsia="Times New Roman"/>
          <w:noProof/>
          <w:color w:val="000000"/>
          <w:sz w:val="24"/>
          <w:szCs w:val="24"/>
        </w:rPr>
        <w:t xml:space="preserve"> </w:t>
      </w:r>
      <w:r w:rsidRPr="00883EBD">
        <w:rPr>
          <w:rFonts w:eastAsia="Times New Roman"/>
          <w:noProof/>
          <w:color w:val="000000"/>
          <w:sz w:val="24"/>
          <w:szCs w:val="24"/>
        </w:rPr>
        <w:t>страх)</w:t>
      </w:r>
    </w:p>
    <w:p w14:paraId="49BF8F83"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54F165D0" w14:textId="77777777" w:rsidR="00413A8D"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Стоїцизм – концепція евдемонії від Сенеки до сьогодення: основні «правила» життя.</w:t>
      </w:r>
    </w:p>
    <w:p w14:paraId="4BDBB281" w14:textId="77777777" w:rsidR="005914B4" w:rsidRPr="00883EBD" w:rsidRDefault="009D608B"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Сенека:</w:t>
      </w:r>
      <w:r w:rsidRPr="00883EBD">
        <w:rPr>
          <w:rFonts w:eastAsia="Times New Roman"/>
          <w:noProof/>
          <w:color w:val="000000"/>
          <w:sz w:val="24"/>
          <w:szCs w:val="24"/>
        </w:rPr>
        <w:t xml:space="preserve"> 4 до н. е. — 65р. Давньоримський філософ.</w:t>
      </w:r>
    </w:p>
    <w:p w14:paraId="465BE5D1" w14:textId="77777777" w:rsidR="009D608B" w:rsidRPr="00883EBD" w:rsidRDefault="009D608B" w:rsidP="00A008E2">
      <w:pPr>
        <w:shd w:val="clear" w:color="auto" w:fill="FFFFFF"/>
        <w:spacing w:line="240" w:lineRule="auto"/>
        <w:ind w:firstLine="0"/>
        <w:textAlignment w:val="baseline"/>
        <w:rPr>
          <w:rFonts w:eastAsia="Times New Roman"/>
          <w:b/>
          <w:noProof/>
          <w:color w:val="000000"/>
          <w:sz w:val="24"/>
          <w:szCs w:val="24"/>
        </w:rPr>
      </w:pPr>
    </w:p>
    <w:p w14:paraId="4E8C4C6E" w14:textId="77777777" w:rsidR="00413A8D" w:rsidRPr="00883EBD" w:rsidRDefault="00413A8D"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Евдемонізм</w:t>
      </w:r>
      <w:r w:rsidRPr="00883EBD">
        <w:rPr>
          <w:rFonts w:eastAsia="Times New Roman"/>
          <w:noProof/>
          <w:color w:val="000000"/>
          <w:sz w:val="24"/>
          <w:szCs w:val="24"/>
        </w:rPr>
        <w:t xml:space="preserve"> — етичний напрям, що вважає своїм принципом або метою життя щастя.</w:t>
      </w:r>
    </w:p>
    <w:p w14:paraId="775CF911" w14:textId="77777777" w:rsidR="007B71B3" w:rsidRPr="00883EBD" w:rsidRDefault="007B71B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За Сенекою:</w:t>
      </w:r>
    </w:p>
    <w:p w14:paraId="44CBEA9A" w14:textId="77777777" w:rsidR="007B71B3" w:rsidRPr="00883EBD" w:rsidRDefault="007B71B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1.Чого прагнемо?</w:t>
      </w:r>
    </w:p>
    <w:p w14:paraId="5DF3DF4C" w14:textId="77777777" w:rsidR="007B71B3" w:rsidRPr="00883EBD" w:rsidRDefault="007B71B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2.Як до цього прийти?</w:t>
      </w:r>
    </w:p>
    <w:p w14:paraId="6FCA6024" w14:textId="77777777" w:rsidR="007B71B3" w:rsidRPr="00883EBD" w:rsidRDefault="007B71B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3.Як швидко?</w:t>
      </w:r>
    </w:p>
    <w:p w14:paraId="41D736BF" w14:textId="77777777" w:rsidR="00413A8D" w:rsidRPr="00883EBD" w:rsidRDefault="00413A8D"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Сенека </w:t>
      </w:r>
      <w:r w:rsidRPr="00883EBD">
        <w:rPr>
          <w:rFonts w:eastAsia="Times New Roman"/>
          <w:b/>
          <w:noProof/>
          <w:color w:val="000000"/>
          <w:sz w:val="24"/>
          <w:szCs w:val="24"/>
        </w:rPr>
        <w:t>вихваляє</w:t>
      </w:r>
      <w:r w:rsidRPr="00883EBD">
        <w:rPr>
          <w:rFonts w:eastAsia="Times New Roman"/>
          <w:noProof/>
          <w:color w:val="000000"/>
          <w:sz w:val="24"/>
          <w:szCs w:val="24"/>
        </w:rPr>
        <w:t xml:space="preserve"> здоровий розум</w:t>
      </w:r>
      <w:r w:rsidR="001E23BE" w:rsidRPr="00883EBD">
        <w:rPr>
          <w:rFonts w:eastAsia="Times New Roman"/>
          <w:noProof/>
          <w:color w:val="000000"/>
          <w:sz w:val="24"/>
          <w:szCs w:val="24"/>
        </w:rPr>
        <w:t>, істинну мудрість</w:t>
      </w:r>
      <w:r w:rsidRPr="00883EBD">
        <w:rPr>
          <w:rFonts w:eastAsia="Times New Roman"/>
          <w:noProof/>
          <w:color w:val="000000"/>
          <w:sz w:val="24"/>
          <w:szCs w:val="24"/>
        </w:rPr>
        <w:t>, мужній і енергійний дух, благородство, витривалість і готовність до всякого повороту долі. Саме при такій готовності тільки і можна досягти для себе стану сильної і незатьмареної радості, миру і гармонії духу, величі, але не гордої і зухвалої, а сполученої з лагідністю, привітністю і просвітленістю.</w:t>
      </w:r>
    </w:p>
    <w:p w14:paraId="785C05FD" w14:textId="77777777" w:rsidR="00413A8D" w:rsidRPr="00883EBD" w:rsidRDefault="00413A8D"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Сенека </w:t>
      </w:r>
      <w:r w:rsidRPr="00883EBD">
        <w:rPr>
          <w:rFonts w:eastAsia="Times New Roman"/>
          <w:b/>
          <w:noProof/>
          <w:color w:val="000000"/>
          <w:sz w:val="24"/>
          <w:szCs w:val="24"/>
        </w:rPr>
        <w:t>проти</w:t>
      </w:r>
      <w:r w:rsidRPr="00883EBD">
        <w:rPr>
          <w:rFonts w:eastAsia="Times New Roman"/>
          <w:noProof/>
          <w:color w:val="000000"/>
          <w:sz w:val="24"/>
          <w:szCs w:val="24"/>
        </w:rPr>
        <w:t xml:space="preserve"> уподібнення до інших, він за індивідуальність , за пошук себе, свого шляху. Він стверджує, що не все є кращим, що є у більшості, і не все це веде до щастя. </w:t>
      </w:r>
      <w:r w:rsidRPr="00883EBD">
        <w:rPr>
          <w:rFonts w:eastAsia="Times New Roman"/>
          <w:b/>
          <w:noProof/>
          <w:color w:val="000000"/>
          <w:sz w:val="24"/>
          <w:szCs w:val="24"/>
        </w:rPr>
        <w:t>Щастя</w:t>
      </w:r>
      <w:r w:rsidRPr="00883EBD">
        <w:rPr>
          <w:rFonts w:eastAsia="Times New Roman"/>
          <w:noProof/>
          <w:color w:val="000000"/>
          <w:sz w:val="24"/>
          <w:szCs w:val="24"/>
        </w:rPr>
        <w:t xml:space="preserve"> – це власна дорога кожного.</w:t>
      </w:r>
    </w:p>
    <w:p w14:paraId="7D5EBB7C" w14:textId="77777777" w:rsidR="00127F23" w:rsidRPr="00883EBD" w:rsidRDefault="00413A8D"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Здоровий дух</w:t>
      </w:r>
      <w:r w:rsidRPr="00883EBD">
        <w:rPr>
          <w:rFonts w:eastAsia="Times New Roman"/>
          <w:noProof/>
          <w:color w:val="000000"/>
          <w:sz w:val="24"/>
          <w:szCs w:val="24"/>
        </w:rPr>
        <w:t xml:space="preserve"> –</w:t>
      </w:r>
      <w:r w:rsidR="001E23BE" w:rsidRPr="00883EBD">
        <w:rPr>
          <w:rFonts w:eastAsia="Times New Roman"/>
          <w:noProof/>
          <w:color w:val="000000"/>
          <w:sz w:val="24"/>
          <w:szCs w:val="24"/>
        </w:rPr>
        <w:t xml:space="preserve"> </w:t>
      </w:r>
      <w:r w:rsidRPr="00883EBD">
        <w:rPr>
          <w:rFonts w:eastAsia="Times New Roman"/>
          <w:noProof/>
          <w:color w:val="000000"/>
          <w:sz w:val="24"/>
          <w:szCs w:val="24"/>
        </w:rPr>
        <w:t>одна із</w:t>
      </w:r>
      <w:r w:rsidR="001E23BE" w:rsidRPr="00883EBD">
        <w:rPr>
          <w:rFonts w:eastAsia="Times New Roman"/>
          <w:noProof/>
          <w:color w:val="000000"/>
          <w:sz w:val="24"/>
          <w:szCs w:val="24"/>
        </w:rPr>
        <w:t xml:space="preserve"> головних</w:t>
      </w:r>
      <w:r w:rsidR="004F5D00" w:rsidRPr="00883EBD">
        <w:rPr>
          <w:rFonts w:eastAsia="Times New Roman"/>
          <w:noProof/>
          <w:color w:val="000000"/>
          <w:sz w:val="24"/>
          <w:szCs w:val="24"/>
        </w:rPr>
        <w:t xml:space="preserve"> </w:t>
      </w:r>
      <w:r w:rsidRPr="00883EBD">
        <w:rPr>
          <w:rFonts w:eastAsia="Times New Roman"/>
          <w:noProof/>
          <w:color w:val="000000"/>
          <w:sz w:val="24"/>
          <w:szCs w:val="24"/>
        </w:rPr>
        <w:t>запорук щастя. Це спокій та гармонія у душі, мужність, стійкість до незгод, свобода від тривог.</w:t>
      </w:r>
    </w:p>
    <w:p w14:paraId="364B7890" w14:textId="77777777" w:rsidR="00C530FD" w:rsidRPr="00883EBD" w:rsidRDefault="00C530FD" w:rsidP="00A008E2">
      <w:pPr>
        <w:shd w:val="clear" w:color="auto" w:fill="FFFFFF"/>
        <w:spacing w:line="240" w:lineRule="auto"/>
        <w:ind w:firstLine="0"/>
        <w:textAlignment w:val="baseline"/>
        <w:rPr>
          <w:rFonts w:eastAsia="Times New Roman"/>
          <w:noProof/>
          <w:color w:val="000000"/>
          <w:sz w:val="24"/>
          <w:szCs w:val="24"/>
        </w:rPr>
      </w:pPr>
    </w:p>
    <w:p w14:paraId="085CF12D"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Роль призначення та свободи в концепції стоїцизму.</w:t>
      </w:r>
    </w:p>
    <w:p w14:paraId="709CFC0C" w14:textId="77777777" w:rsidR="0056497C" w:rsidRPr="00883EBD" w:rsidRDefault="0056497C"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Массімо Пільючі:</w:t>
      </w:r>
      <w:r w:rsidRPr="00883EBD">
        <w:rPr>
          <w:rFonts w:eastAsia="Times New Roman"/>
          <w:noProof/>
          <w:color w:val="000000"/>
          <w:sz w:val="24"/>
          <w:szCs w:val="24"/>
        </w:rPr>
        <w:t xml:space="preserve"> 16 января 1964р. народився. Професор філософії (США) </w:t>
      </w:r>
    </w:p>
    <w:p w14:paraId="517E5B1C" w14:textId="77777777" w:rsidR="004C18C7" w:rsidRPr="00883EBD" w:rsidRDefault="004C18C7" w:rsidP="00A008E2">
      <w:pPr>
        <w:shd w:val="clear" w:color="auto" w:fill="FFFFFF"/>
        <w:spacing w:line="240" w:lineRule="auto"/>
        <w:ind w:firstLine="0"/>
        <w:textAlignment w:val="baseline"/>
        <w:rPr>
          <w:rFonts w:eastAsia="Times New Roman"/>
          <w:noProof/>
          <w:color w:val="000000"/>
          <w:sz w:val="24"/>
          <w:szCs w:val="24"/>
          <w:highlight w:val="cyan"/>
          <w:u w:val="single"/>
        </w:rPr>
      </w:pPr>
    </w:p>
    <w:p w14:paraId="777A19A9" w14:textId="77777777" w:rsidR="00127F23" w:rsidRPr="00883EBD" w:rsidRDefault="001B4062"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Призначення людини</w:t>
      </w:r>
    </w:p>
    <w:p w14:paraId="22375617" w14:textId="77777777" w:rsidR="001B4062" w:rsidRPr="00883EBD" w:rsidRDefault="001B4062"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Так що стоїки говорять про Бога? Та нічого. Хочеш - вір, хочеш - не вір. Але живи у злагоді з природою. Стоїцизм не стверджує, що </w:t>
      </w:r>
      <w:r w:rsidRPr="00883EBD">
        <w:rPr>
          <w:rFonts w:eastAsia="Times New Roman"/>
          <w:noProof/>
          <w:color w:val="000000"/>
          <w:sz w:val="24"/>
          <w:szCs w:val="24"/>
          <w:u w:val="single"/>
        </w:rPr>
        <w:t>призначення</w:t>
      </w:r>
      <w:r w:rsidRPr="00883EBD">
        <w:rPr>
          <w:rFonts w:eastAsia="Times New Roman"/>
          <w:noProof/>
          <w:color w:val="000000"/>
          <w:sz w:val="24"/>
          <w:szCs w:val="24"/>
        </w:rPr>
        <w:t xml:space="preserve"> людини - слідування богам, але атеїсти в своєму войовничому відношенні до всього нагадують релігійних фундаменталістів.</w:t>
      </w:r>
    </w:p>
    <w:p w14:paraId="3FEE8733" w14:textId="77777777" w:rsidR="001B4062" w:rsidRPr="00883EBD" w:rsidRDefault="001B4062"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Жити відповідно до природи і Логосу - основне </w:t>
      </w:r>
      <w:r w:rsidRPr="00883EBD">
        <w:rPr>
          <w:rFonts w:eastAsia="Times New Roman"/>
          <w:noProof/>
          <w:color w:val="000000"/>
          <w:sz w:val="24"/>
          <w:szCs w:val="24"/>
          <w:u w:val="single"/>
        </w:rPr>
        <w:t>призначення</w:t>
      </w:r>
      <w:r w:rsidRPr="00883EBD">
        <w:rPr>
          <w:rFonts w:eastAsia="Times New Roman"/>
          <w:noProof/>
          <w:color w:val="000000"/>
          <w:sz w:val="24"/>
          <w:szCs w:val="24"/>
        </w:rPr>
        <w:t xml:space="preserve"> людини.</w:t>
      </w:r>
    </w:p>
    <w:p w14:paraId="3CC57702" w14:textId="77777777" w:rsidR="00B066F5" w:rsidRPr="00883EBD" w:rsidRDefault="001B4062"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Бути доброчесним в розумінні стоїків означало жити в злагоді зі своєю природою і зі своїм призначенням. У чому бачили </w:t>
      </w:r>
      <w:r w:rsidRPr="00883EBD">
        <w:rPr>
          <w:rFonts w:eastAsia="Times New Roman"/>
          <w:noProof/>
          <w:color w:val="000000"/>
          <w:sz w:val="24"/>
          <w:szCs w:val="24"/>
          <w:u w:val="single"/>
        </w:rPr>
        <w:t>призначення</w:t>
      </w:r>
      <w:r w:rsidRPr="00883EBD">
        <w:rPr>
          <w:rFonts w:eastAsia="Times New Roman"/>
          <w:noProof/>
          <w:color w:val="000000"/>
          <w:sz w:val="24"/>
          <w:szCs w:val="24"/>
        </w:rPr>
        <w:t xml:space="preserve"> людини стоїки? Вони вказували, що людина - єдина істота, наділена розумом. Бути розумним - ось призначення людини. Мета життя людини - прагнути до мудрості. А мудрість, з точки зору стоїків, - це </w:t>
      </w:r>
      <w:r w:rsidRPr="00883EBD">
        <w:rPr>
          <w:rFonts w:eastAsia="Times New Roman"/>
          <w:noProof/>
          <w:color w:val="000000"/>
          <w:sz w:val="24"/>
          <w:szCs w:val="24"/>
          <w:u w:val="single"/>
        </w:rPr>
        <w:t>свобода</w:t>
      </w:r>
      <w:r w:rsidRPr="00883EBD">
        <w:rPr>
          <w:rFonts w:eastAsia="Times New Roman"/>
          <w:noProof/>
          <w:color w:val="000000"/>
          <w:sz w:val="24"/>
          <w:szCs w:val="24"/>
        </w:rPr>
        <w:t xml:space="preserve"> від суєти.</w:t>
      </w:r>
    </w:p>
    <w:p w14:paraId="7E736C80" w14:textId="77777777" w:rsidR="001B4062" w:rsidRPr="00883EBD" w:rsidRDefault="00AB284D" w:rsidP="00A008E2">
      <w:pPr>
        <w:pStyle w:val="a3"/>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 </w:t>
      </w:r>
    </w:p>
    <w:p w14:paraId="2D167678" w14:textId="77777777" w:rsidR="0067664F" w:rsidRPr="00883EBD" w:rsidRDefault="005A558D" w:rsidP="00A008E2">
      <w:pPr>
        <w:pStyle w:val="a3"/>
        <w:shd w:val="clear" w:color="auto" w:fill="FFFFFF"/>
        <w:spacing w:line="240" w:lineRule="auto"/>
        <w:ind w:left="0"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Свобода людини</w:t>
      </w:r>
    </w:p>
    <w:p w14:paraId="51CB98C2" w14:textId="77777777" w:rsidR="001B4062" w:rsidRPr="00883EBD" w:rsidRDefault="00F46C72"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Для стоїків була властива думка про </w:t>
      </w:r>
      <w:r w:rsidRPr="00883EBD">
        <w:rPr>
          <w:rFonts w:eastAsia="Times New Roman"/>
          <w:noProof/>
          <w:color w:val="000000"/>
          <w:sz w:val="24"/>
          <w:szCs w:val="24"/>
          <w:u w:val="single"/>
        </w:rPr>
        <w:t>внутрішню свободу</w:t>
      </w:r>
      <w:r w:rsidRPr="00883EBD">
        <w:rPr>
          <w:rFonts w:eastAsia="Times New Roman"/>
          <w:noProof/>
          <w:color w:val="000000"/>
          <w:sz w:val="24"/>
          <w:szCs w:val="24"/>
        </w:rPr>
        <w:t xml:space="preserve"> людини. Так, пише вона, переконані в тому, що світ детермінований («закон долі робить своє право ... нічия благання </w:t>
      </w:r>
      <w:r w:rsidRPr="00883EBD">
        <w:rPr>
          <w:rFonts w:eastAsia="Times New Roman"/>
          <w:noProof/>
          <w:color w:val="000000"/>
          <w:sz w:val="24"/>
          <w:szCs w:val="24"/>
        </w:rPr>
        <w:lastRenderedPageBreak/>
        <w:t xml:space="preserve">його не чіпає, ні страждання не зламають його, ні милість»), вони проголошують внутрішню свободу людини як найвищу цінність: «Той, хто думає, що рабство поширюється на особу, помиляється: його найкраща частина </w:t>
      </w:r>
      <w:r w:rsidRPr="00883EBD">
        <w:rPr>
          <w:rFonts w:eastAsia="Times New Roman"/>
          <w:noProof/>
          <w:color w:val="000000"/>
          <w:sz w:val="24"/>
          <w:szCs w:val="24"/>
          <w:u w:val="single"/>
        </w:rPr>
        <w:t>вільна від рабства</w:t>
      </w:r>
      <w:r w:rsidRPr="00883EBD">
        <w:rPr>
          <w:rFonts w:eastAsia="Times New Roman"/>
          <w:noProof/>
          <w:color w:val="000000"/>
          <w:sz w:val="24"/>
          <w:szCs w:val="24"/>
        </w:rPr>
        <w:t>»</w:t>
      </w:r>
    </w:p>
    <w:p w14:paraId="0AB0290A" w14:textId="77777777" w:rsidR="00BC5730" w:rsidRPr="00883EBD" w:rsidRDefault="0027059A"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Крім того, стоїки вважали дурними і жалюгідними честолюбні прагнення деяких людей залишити після себе слід на століття. Стоїки вважали таких людей лише рабами свого честолюбства, які, володіючи розумом, добровільно вибирають рабство, маючи безцінну можливість бути </w:t>
      </w:r>
      <w:r w:rsidRPr="00883EBD">
        <w:rPr>
          <w:rFonts w:eastAsia="Times New Roman"/>
          <w:noProof/>
          <w:color w:val="000000"/>
          <w:sz w:val="24"/>
          <w:szCs w:val="24"/>
          <w:u w:val="single"/>
        </w:rPr>
        <w:t>вільними</w:t>
      </w:r>
      <w:r w:rsidRPr="00883EBD">
        <w:rPr>
          <w:rFonts w:eastAsia="Times New Roman"/>
          <w:noProof/>
          <w:color w:val="000000"/>
          <w:sz w:val="24"/>
          <w:szCs w:val="24"/>
        </w:rPr>
        <w:t>.</w:t>
      </w:r>
    </w:p>
    <w:p w14:paraId="232320F4" w14:textId="77777777" w:rsidR="0027059A" w:rsidRPr="00883EBD" w:rsidRDefault="0027059A" w:rsidP="00A008E2">
      <w:pPr>
        <w:pStyle w:val="a3"/>
        <w:numPr>
          <w:ilvl w:val="0"/>
          <w:numId w:val="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Стоїки цінували </w:t>
      </w:r>
      <w:r w:rsidRPr="00883EBD">
        <w:rPr>
          <w:rFonts w:eastAsia="Times New Roman"/>
          <w:noProof/>
          <w:color w:val="000000"/>
          <w:sz w:val="24"/>
          <w:szCs w:val="24"/>
          <w:u w:val="single"/>
        </w:rPr>
        <w:t>внутрішню свободу</w:t>
      </w:r>
      <w:r w:rsidRPr="00883EBD">
        <w:rPr>
          <w:rFonts w:eastAsia="Times New Roman"/>
          <w:noProof/>
          <w:color w:val="000000"/>
          <w:sz w:val="24"/>
          <w:szCs w:val="24"/>
        </w:rPr>
        <w:t xml:space="preserve"> і уникали того, що могло дати іншим владу над ними. Вони вважали, що тільки навчившись бути байдужим до чужої думки і схваленню, людина зможе жити по-справжньому щасливою, наповненою і осмисленої життям.</w:t>
      </w:r>
    </w:p>
    <w:p w14:paraId="15B3EC96" w14:textId="77777777" w:rsidR="00BC5730" w:rsidRPr="00883EBD" w:rsidRDefault="00BC5730" w:rsidP="00A008E2">
      <w:pPr>
        <w:shd w:val="clear" w:color="auto" w:fill="FFFFFF"/>
        <w:spacing w:line="240" w:lineRule="auto"/>
        <w:ind w:firstLine="0"/>
        <w:textAlignment w:val="baseline"/>
        <w:rPr>
          <w:rFonts w:eastAsia="Times New Roman"/>
          <w:noProof/>
          <w:color w:val="000000"/>
          <w:sz w:val="24"/>
          <w:szCs w:val="24"/>
        </w:rPr>
      </w:pPr>
    </w:p>
    <w:p w14:paraId="3287F5F5" w14:textId="77777777" w:rsidR="00264D10" w:rsidRPr="00883EBD" w:rsidRDefault="00264D10" w:rsidP="00A008E2">
      <w:pPr>
        <w:shd w:val="clear" w:color="auto" w:fill="FFFFFF"/>
        <w:spacing w:line="240" w:lineRule="auto"/>
        <w:ind w:firstLine="0"/>
        <w:textAlignment w:val="baseline"/>
        <w:rPr>
          <w:rFonts w:eastAsia="Times New Roman"/>
          <w:noProof/>
          <w:color w:val="000000"/>
          <w:sz w:val="24"/>
          <w:szCs w:val="24"/>
        </w:rPr>
      </w:pPr>
    </w:p>
    <w:p w14:paraId="24F38C13"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Патристика. Поняття «часу» в роботі «Сповідь» Августина Аврелія. Час і рух. Позиція фізики та філософії свідомості.</w:t>
      </w:r>
    </w:p>
    <w:p w14:paraId="2E51871A" w14:textId="77777777" w:rsidR="00DA12A9" w:rsidRPr="00883EBD" w:rsidRDefault="00DA12A9"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Августин Аврелій:</w:t>
      </w:r>
      <w:r w:rsidRPr="00883EBD">
        <w:rPr>
          <w:rFonts w:eastAsia="Times New Roman"/>
          <w:noProof/>
          <w:color w:val="000000"/>
          <w:sz w:val="24"/>
          <w:szCs w:val="24"/>
        </w:rPr>
        <w:t xml:space="preserve"> 13 листопада 354, Тагаст, Нумідія — 28 серпня 430, Гіпон Регій. християнський теолог і церковний діяч, святий, головний представник західної патристики, єпископ міста Гіппон Регій, родоначальник християнської філософії історії.</w:t>
      </w:r>
    </w:p>
    <w:p w14:paraId="08B8ADE4" w14:textId="77777777" w:rsidR="00DA12A9" w:rsidRPr="00883EBD" w:rsidRDefault="00DA12A9" w:rsidP="00A008E2">
      <w:pPr>
        <w:shd w:val="clear" w:color="auto" w:fill="FFFFFF"/>
        <w:spacing w:line="240" w:lineRule="auto"/>
        <w:ind w:firstLine="0"/>
        <w:textAlignment w:val="baseline"/>
        <w:rPr>
          <w:rFonts w:eastAsia="Times New Roman"/>
          <w:noProof/>
          <w:color w:val="000000"/>
          <w:sz w:val="24"/>
          <w:szCs w:val="24"/>
          <w:highlight w:val="cyan"/>
        </w:rPr>
      </w:pPr>
    </w:p>
    <w:p w14:paraId="2FF3B535" w14:textId="77777777" w:rsidR="00B3658E" w:rsidRPr="00883EBD" w:rsidRDefault="00B3658E"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Патристика у філософії</w:t>
      </w:r>
    </w:p>
    <w:p w14:paraId="337B80A1" w14:textId="77777777" w:rsidR="00996C36" w:rsidRPr="00883EBD" w:rsidRDefault="000A3638"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Патристика</w:t>
      </w:r>
      <w:r w:rsidRPr="00883EBD">
        <w:rPr>
          <w:rFonts w:eastAsia="Times New Roman"/>
          <w:noProof/>
          <w:color w:val="000000"/>
          <w:sz w:val="24"/>
          <w:szCs w:val="24"/>
        </w:rPr>
        <w:t xml:space="preserve"> — </w:t>
      </w:r>
      <w:r w:rsidRPr="00883EBD">
        <w:rPr>
          <w:rFonts w:eastAsia="Times New Roman"/>
          <w:b/>
          <w:noProof/>
          <w:color w:val="000000"/>
          <w:sz w:val="24"/>
          <w:szCs w:val="24"/>
        </w:rPr>
        <w:t>у</w:t>
      </w:r>
      <w:r w:rsidRPr="00883EBD">
        <w:rPr>
          <w:rFonts w:eastAsia="Times New Roman"/>
          <w:noProof/>
          <w:color w:val="000000"/>
          <w:sz w:val="24"/>
          <w:szCs w:val="24"/>
        </w:rPr>
        <w:t xml:space="preserve"> </w:t>
      </w:r>
      <w:r w:rsidRPr="00883EBD">
        <w:rPr>
          <w:rFonts w:eastAsia="Times New Roman"/>
          <w:b/>
          <w:noProof/>
          <w:color w:val="000000"/>
          <w:sz w:val="24"/>
          <w:szCs w:val="24"/>
        </w:rPr>
        <w:t>філософії</w:t>
      </w:r>
      <w:r w:rsidRPr="00883EBD">
        <w:rPr>
          <w:rFonts w:eastAsia="Times New Roman"/>
          <w:noProof/>
          <w:color w:val="000000"/>
          <w:sz w:val="24"/>
          <w:szCs w:val="24"/>
        </w:rPr>
        <w:t xml:space="preserve"> загальна назва напряму, заснованого отцями церкви. </w:t>
      </w:r>
      <w:r w:rsidRPr="00883EBD">
        <w:rPr>
          <w:rFonts w:eastAsia="Times New Roman"/>
          <w:b/>
          <w:noProof/>
          <w:color w:val="000000"/>
          <w:sz w:val="24"/>
          <w:szCs w:val="24"/>
        </w:rPr>
        <w:t>У</w:t>
      </w:r>
      <w:r w:rsidRPr="00883EBD">
        <w:rPr>
          <w:rFonts w:eastAsia="Times New Roman"/>
          <w:noProof/>
          <w:color w:val="000000"/>
          <w:sz w:val="24"/>
          <w:szCs w:val="24"/>
        </w:rPr>
        <w:t xml:space="preserve"> </w:t>
      </w:r>
      <w:r w:rsidRPr="00883EBD">
        <w:rPr>
          <w:rFonts w:eastAsia="Times New Roman"/>
          <w:b/>
          <w:noProof/>
          <w:color w:val="000000"/>
          <w:sz w:val="24"/>
          <w:szCs w:val="24"/>
        </w:rPr>
        <w:t>теології</w:t>
      </w:r>
      <w:r w:rsidRPr="00883EBD">
        <w:rPr>
          <w:rFonts w:eastAsia="Times New Roman"/>
          <w:noProof/>
          <w:color w:val="000000"/>
          <w:sz w:val="24"/>
          <w:szCs w:val="24"/>
        </w:rPr>
        <w:t xml:space="preserve"> — це сукупність вчень отців церкви та авторитетних церковних письменників I—VIII століть (патрологія при цьому розглядається як наука про патристику, що включає також відповідні філологічні, джерелознавчі, текстологічні, історичні аспекти).</w:t>
      </w:r>
    </w:p>
    <w:p w14:paraId="24027A2E" w14:textId="77777777" w:rsidR="000A3638" w:rsidRPr="00883EBD" w:rsidRDefault="00B3658E"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 xml:space="preserve">Філософія </w:t>
      </w:r>
      <w:r w:rsidRPr="00883EBD">
        <w:rPr>
          <w:rFonts w:eastAsia="Times New Roman"/>
          <w:noProof/>
          <w:color w:val="000000"/>
          <w:sz w:val="24"/>
          <w:szCs w:val="24"/>
        </w:rPr>
        <w:t>Середньовіччя не тільки започатковується в античному світі, а й має в його межах свою класику — і саме нею є патристика. В історії філософії це поняття використовується для позначення християнських теологічних та філософських вчень 1-8 століть, коли їхні представники — Тертуліан, Климент Александрійський, Ориген, Августин Аврелій захищали християнську доктрину від філософії язичників, юдейського світогляду, державної влади, яка спиралася на міфологічні уявлення про дійсність. З 3 століття патристика, навпаки, починає пристосовуватися до теоретичної форми світогляду — філософії, використовує неоплатонізм для обґрунтування християнського віровчення.</w:t>
      </w:r>
    </w:p>
    <w:p w14:paraId="0E15FA73" w14:textId="77777777" w:rsidR="00695004" w:rsidRPr="00883EBD" w:rsidRDefault="00695004" w:rsidP="00A008E2">
      <w:pPr>
        <w:shd w:val="clear" w:color="auto" w:fill="FFFFFF"/>
        <w:spacing w:line="240" w:lineRule="auto"/>
        <w:ind w:firstLine="0"/>
        <w:textAlignment w:val="baseline"/>
        <w:rPr>
          <w:rFonts w:eastAsia="Times New Roman"/>
          <w:noProof/>
          <w:color w:val="000000"/>
          <w:sz w:val="24"/>
          <w:szCs w:val="24"/>
        </w:rPr>
      </w:pPr>
    </w:p>
    <w:p w14:paraId="7C35C90B" w14:textId="77777777" w:rsidR="00355B7B" w:rsidRPr="00883EBD" w:rsidRDefault="00355B7B"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Поняття «часу»</w:t>
      </w:r>
      <w:r w:rsidR="00DB0676" w:rsidRPr="00883EBD">
        <w:rPr>
          <w:rFonts w:eastAsia="Times New Roman"/>
          <w:noProof/>
          <w:color w:val="000000"/>
          <w:sz w:val="24"/>
          <w:szCs w:val="24"/>
          <w:highlight w:val="cyan"/>
          <w:u w:val="single"/>
        </w:rPr>
        <w:t xml:space="preserve"> і руху</w:t>
      </w:r>
      <w:r w:rsidRPr="00883EBD">
        <w:rPr>
          <w:rFonts w:eastAsia="Times New Roman"/>
          <w:noProof/>
          <w:color w:val="000000"/>
          <w:sz w:val="24"/>
          <w:szCs w:val="24"/>
          <w:u w:val="single"/>
        </w:rPr>
        <w:t xml:space="preserve"> </w:t>
      </w:r>
    </w:p>
    <w:p w14:paraId="366E9ED6" w14:textId="77777777" w:rsidR="00127F23" w:rsidRPr="00883EBD" w:rsidRDefault="004E2B71"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У цій роботі ставляться наче такі прості питання, але замислившись – на них важко (практично неможливо відповісти). Ведеться монолог автора, він звертається до Бога з питанням </w:t>
      </w:r>
      <w:r w:rsidRPr="00883EBD">
        <w:rPr>
          <w:rFonts w:eastAsia="Times New Roman"/>
          <w:b/>
          <w:noProof/>
          <w:color w:val="000000"/>
          <w:sz w:val="24"/>
          <w:szCs w:val="24"/>
        </w:rPr>
        <w:t>що є час?</w:t>
      </w:r>
      <w:r w:rsidRPr="00883EBD">
        <w:rPr>
          <w:rFonts w:eastAsia="Times New Roman"/>
          <w:noProof/>
          <w:color w:val="000000"/>
          <w:sz w:val="24"/>
          <w:szCs w:val="24"/>
        </w:rPr>
        <w:t xml:space="preserve"> Що таке минуле теперішнє і майбутнє? Він роздумує над тим, що  ми вимірюємо час, говорячи про інтервали часу довго, швидко і так далі, проте чи вірно це? Де існує минуле? Лише у нашій памяті.. А теперішнє – це лише мить, як її можна виміряти? Майбутнього взагалі ще не існує.. У нашому світі прийнято вимірювати час за допомогою руху годинникової стрінки, то чи є це приводом </w:t>
      </w:r>
      <w:r w:rsidR="008A0876" w:rsidRPr="00883EBD">
        <w:rPr>
          <w:rFonts w:eastAsia="Times New Roman"/>
          <w:noProof/>
          <w:color w:val="000000"/>
          <w:sz w:val="24"/>
          <w:szCs w:val="24"/>
        </w:rPr>
        <w:t>гадати , що час  тотожністю руху?</w:t>
      </w:r>
    </w:p>
    <w:p w14:paraId="4CD04AB0" w14:textId="77777777" w:rsidR="008D5498" w:rsidRPr="00883EBD" w:rsidRDefault="008D5498" w:rsidP="00A008E2">
      <w:pPr>
        <w:shd w:val="clear" w:color="auto" w:fill="FFFFFF"/>
        <w:spacing w:line="240" w:lineRule="auto"/>
        <w:ind w:firstLine="0"/>
        <w:textAlignment w:val="baseline"/>
        <w:rPr>
          <w:rFonts w:eastAsia="Times New Roman"/>
          <w:noProof/>
          <w:color w:val="000000"/>
          <w:sz w:val="24"/>
          <w:szCs w:val="24"/>
        </w:rPr>
      </w:pPr>
    </w:p>
    <w:p w14:paraId="6DCE1EB2" w14:textId="77777777" w:rsidR="00127F23" w:rsidRPr="00883EBD" w:rsidRDefault="00100597"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 xml:space="preserve">Приклад. </w:t>
      </w:r>
      <w:r w:rsidR="00230430" w:rsidRPr="00883EBD">
        <w:rPr>
          <w:rFonts w:eastAsia="Times New Roman"/>
          <w:b/>
          <w:noProof/>
          <w:color w:val="000000"/>
          <w:sz w:val="24"/>
          <w:szCs w:val="24"/>
        </w:rPr>
        <w:t xml:space="preserve">100 років: </w:t>
      </w:r>
    </w:p>
    <w:p w14:paraId="177C8DED" w14:textId="77777777" w:rsidR="00230430" w:rsidRPr="00883EBD" w:rsidRDefault="00230430"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Було і пройшло, наприклад, п’ять років – минуле</w:t>
      </w:r>
    </w:p>
    <w:p w14:paraId="205D68EF" w14:textId="77777777" w:rsidR="00230430" w:rsidRPr="00883EBD" w:rsidRDefault="00230430"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Зараз, тоді, шостий рік – теперішнє</w:t>
      </w:r>
    </w:p>
    <w:p w14:paraId="3A8F5644" w14:textId="77777777" w:rsidR="00230430" w:rsidRPr="00883EBD" w:rsidRDefault="00230430"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Буде, тоді, 94 іще роки - майбутнє</w:t>
      </w:r>
    </w:p>
    <w:p w14:paraId="27ED4672" w14:textId="77777777" w:rsidR="001E47F3" w:rsidRPr="00883EBD" w:rsidRDefault="001E47F3" w:rsidP="00A008E2">
      <w:pPr>
        <w:shd w:val="clear" w:color="auto" w:fill="FFFFFF"/>
        <w:spacing w:line="240" w:lineRule="auto"/>
        <w:ind w:firstLine="0"/>
        <w:textAlignment w:val="baseline"/>
        <w:rPr>
          <w:rFonts w:eastAsia="Times New Roman"/>
          <w:noProof/>
          <w:color w:val="000000"/>
          <w:sz w:val="24"/>
          <w:szCs w:val="24"/>
        </w:rPr>
      </w:pPr>
    </w:p>
    <w:p w14:paraId="54B451CA" w14:textId="77777777" w:rsidR="008D5498" w:rsidRPr="00883EBD" w:rsidRDefault="008D5498"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Час</w:t>
      </w:r>
      <w:r w:rsidRPr="00883EBD">
        <w:rPr>
          <w:rFonts w:eastAsia="Times New Roman"/>
          <w:noProof/>
          <w:color w:val="000000"/>
          <w:sz w:val="24"/>
          <w:szCs w:val="24"/>
        </w:rPr>
        <w:t xml:space="preserve"> - </w:t>
      </w:r>
      <w:r w:rsidRPr="00883EBD">
        <w:rPr>
          <w:rFonts w:eastAsia="Times New Roman"/>
          <w:noProof/>
          <w:color w:val="000000"/>
          <w:sz w:val="24"/>
          <w:szCs w:val="24"/>
          <w:u w:val="single"/>
        </w:rPr>
        <w:t>міра руху і зміни</w:t>
      </w:r>
      <w:r w:rsidRPr="00883EBD">
        <w:rPr>
          <w:rFonts w:eastAsia="Times New Roman"/>
          <w:noProof/>
          <w:color w:val="000000"/>
          <w:sz w:val="24"/>
          <w:szCs w:val="24"/>
        </w:rPr>
        <w:t>. Світ обмежений в просторі, а буття його обмежена в часі.</w:t>
      </w:r>
    </w:p>
    <w:p w14:paraId="24B28C13" w14:textId="77777777" w:rsidR="00D259C0" w:rsidRPr="00883EBD" w:rsidRDefault="00D259C0" w:rsidP="00A008E2">
      <w:pPr>
        <w:shd w:val="clear" w:color="auto" w:fill="FFFFFF"/>
        <w:spacing w:line="240" w:lineRule="auto"/>
        <w:ind w:firstLine="0"/>
        <w:textAlignment w:val="baseline"/>
        <w:rPr>
          <w:rFonts w:eastAsia="Times New Roman"/>
          <w:noProof/>
          <w:color w:val="000000"/>
          <w:sz w:val="24"/>
          <w:szCs w:val="24"/>
        </w:rPr>
      </w:pPr>
    </w:p>
    <w:p w14:paraId="70B478A3" w14:textId="77777777" w:rsidR="00014706" w:rsidRPr="00883EBD" w:rsidRDefault="00014706"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Розмірковуючи про час, Августин приходить до концепції </w:t>
      </w:r>
      <w:r w:rsidRPr="00883EBD">
        <w:rPr>
          <w:rFonts w:eastAsia="Times New Roman"/>
          <w:b/>
          <w:noProof/>
          <w:color w:val="000000"/>
          <w:sz w:val="24"/>
          <w:szCs w:val="24"/>
        </w:rPr>
        <w:t>психологічного сприйняття часу</w:t>
      </w:r>
      <w:r w:rsidRPr="00883EBD">
        <w:rPr>
          <w:rFonts w:eastAsia="Times New Roman"/>
          <w:noProof/>
          <w:color w:val="000000"/>
          <w:sz w:val="24"/>
          <w:szCs w:val="24"/>
        </w:rPr>
        <w:t xml:space="preserve">. Ні минуле, ні майбутнє не мають реального існування - </w:t>
      </w:r>
      <w:r w:rsidRPr="00883EBD">
        <w:rPr>
          <w:rFonts w:eastAsia="Times New Roman"/>
          <w:noProof/>
          <w:color w:val="000000"/>
          <w:sz w:val="24"/>
          <w:szCs w:val="24"/>
          <w:u w:val="single"/>
        </w:rPr>
        <w:t>дійсне існування притаманне тільки справжньому.</w:t>
      </w:r>
      <w:r w:rsidRPr="00883EBD">
        <w:rPr>
          <w:rFonts w:eastAsia="Times New Roman"/>
          <w:noProof/>
          <w:color w:val="000000"/>
          <w:sz w:val="24"/>
          <w:szCs w:val="24"/>
        </w:rPr>
        <w:t xml:space="preserve"> Минуле зобов'язане своїм існуванням нашої пам'яті, а майбутнє - нашої надії. Сьогодення - це стрімка зміна всього в світі: людина не встигне озирнутися, як він уже змушений згадати про минуле, якщо він в цей момент не уповає на майбутнє.</w:t>
      </w:r>
    </w:p>
    <w:p w14:paraId="5684E6D8" w14:textId="77777777" w:rsidR="00446B2A" w:rsidRPr="00883EBD" w:rsidRDefault="00446B2A" w:rsidP="00A008E2">
      <w:pPr>
        <w:shd w:val="clear" w:color="auto" w:fill="FFFFFF"/>
        <w:spacing w:line="240" w:lineRule="auto"/>
        <w:ind w:firstLine="0"/>
        <w:textAlignment w:val="baseline"/>
        <w:rPr>
          <w:rFonts w:eastAsia="Times New Roman"/>
          <w:noProof/>
          <w:color w:val="000000"/>
          <w:sz w:val="24"/>
          <w:szCs w:val="24"/>
        </w:rPr>
      </w:pPr>
    </w:p>
    <w:p w14:paraId="4398E062" w14:textId="77777777" w:rsidR="00014706" w:rsidRPr="00883EBD" w:rsidRDefault="00014706"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Таким чином, </w:t>
      </w:r>
      <w:r w:rsidRPr="00883EBD">
        <w:rPr>
          <w:rFonts w:eastAsia="Times New Roman"/>
          <w:b/>
          <w:noProof/>
          <w:color w:val="000000"/>
          <w:sz w:val="24"/>
          <w:szCs w:val="24"/>
        </w:rPr>
        <w:t xml:space="preserve">минуле </w:t>
      </w:r>
      <w:r w:rsidRPr="00883EBD">
        <w:rPr>
          <w:rFonts w:eastAsia="Times New Roman"/>
          <w:noProof/>
          <w:color w:val="000000"/>
          <w:sz w:val="24"/>
          <w:szCs w:val="24"/>
        </w:rPr>
        <w:t xml:space="preserve">- це спогад, </w:t>
      </w:r>
      <w:r w:rsidR="0024119B" w:rsidRPr="00883EBD">
        <w:rPr>
          <w:rFonts w:eastAsia="Times New Roman"/>
          <w:b/>
          <w:noProof/>
          <w:color w:val="000000"/>
          <w:sz w:val="24"/>
          <w:szCs w:val="24"/>
        </w:rPr>
        <w:t>теперішнє</w:t>
      </w:r>
      <w:r w:rsidRPr="00883EBD">
        <w:rPr>
          <w:rFonts w:eastAsia="Times New Roman"/>
          <w:noProof/>
          <w:color w:val="000000"/>
          <w:sz w:val="24"/>
          <w:szCs w:val="24"/>
        </w:rPr>
        <w:t xml:space="preserve"> - споглядання, </w:t>
      </w:r>
      <w:r w:rsidRPr="00883EBD">
        <w:rPr>
          <w:rFonts w:eastAsia="Times New Roman"/>
          <w:b/>
          <w:noProof/>
          <w:color w:val="000000"/>
          <w:sz w:val="24"/>
          <w:szCs w:val="24"/>
        </w:rPr>
        <w:t>майбутнє</w:t>
      </w:r>
      <w:r w:rsidRPr="00883EBD">
        <w:rPr>
          <w:rFonts w:eastAsia="Times New Roman"/>
          <w:noProof/>
          <w:color w:val="000000"/>
          <w:sz w:val="24"/>
          <w:szCs w:val="24"/>
        </w:rPr>
        <w:t xml:space="preserve"> - очікування або надія.</w:t>
      </w:r>
    </w:p>
    <w:p w14:paraId="5AE4E95D" w14:textId="77777777" w:rsidR="001E47F3" w:rsidRPr="00883EBD" w:rsidRDefault="001E47F3" w:rsidP="00A008E2">
      <w:pPr>
        <w:shd w:val="clear" w:color="auto" w:fill="FFFFFF"/>
        <w:spacing w:line="240" w:lineRule="auto"/>
        <w:ind w:firstLine="0"/>
        <w:textAlignment w:val="baseline"/>
        <w:rPr>
          <w:rFonts w:eastAsia="Times New Roman"/>
          <w:noProof/>
          <w:color w:val="000000"/>
          <w:sz w:val="24"/>
          <w:szCs w:val="24"/>
        </w:rPr>
      </w:pPr>
    </w:p>
    <w:p w14:paraId="1AD985DB" w14:textId="77777777" w:rsidR="00EE7560" w:rsidRPr="00883EBD" w:rsidRDefault="002E52E1"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Позиція фізики та філософії свідомості</w:t>
      </w:r>
    </w:p>
    <w:p w14:paraId="25F0D9B5" w14:textId="77777777" w:rsidR="002E52E1" w:rsidRPr="00883EBD" w:rsidRDefault="002E52E1"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Августин навчає про самодостоверності людської </w:t>
      </w:r>
      <w:r w:rsidRPr="00883EBD">
        <w:rPr>
          <w:rFonts w:eastAsia="Times New Roman"/>
          <w:noProof/>
          <w:color w:val="000000"/>
          <w:sz w:val="24"/>
          <w:szCs w:val="24"/>
          <w:u w:val="single"/>
        </w:rPr>
        <w:t xml:space="preserve">свідомості </w:t>
      </w:r>
      <w:r w:rsidRPr="00883EBD">
        <w:rPr>
          <w:rFonts w:eastAsia="Times New Roman"/>
          <w:noProof/>
          <w:color w:val="000000"/>
          <w:sz w:val="24"/>
          <w:szCs w:val="24"/>
        </w:rPr>
        <w:t>(основа достовірності є Бог) і пізнавальної силі любові. При створенні світу Бог заклав в матеріальний світ в зародку форми всіх речей, з яких вони потім самостійно розвиваються.</w:t>
      </w:r>
    </w:p>
    <w:p w14:paraId="23DCC29B" w14:textId="77777777" w:rsidR="002E52E1" w:rsidRPr="00883EBD" w:rsidRDefault="002E52E1"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Вся Августинівська </w:t>
      </w:r>
      <w:r w:rsidRPr="00883EBD">
        <w:rPr>
          <w:rFonts w:eastAsia="Times New Roman"/>
          <w:noProof/>
          <w:color w:val="000000"/>
          <w:sz w:val="24"/>
          <w:szCs w:val="24"/>
          <w:u w:val="single"/>
        </w:rPr>
        <w:t>метафізика</w:t>
      </w:r>
      <w:r w:rsidRPr="00883EBD">
        <w:rPr>
          <w:rFonts w:eastAsia="Times New Roman"/>
          <w:noProof/>
          <w:color w:val="000000"/>
          <w:sz w:val="24"/>
          <w:szCs w:val="24"/>
        </w:rPr>
        <w:t xml:space="preserve"> творення зосереджена в цих рядках, але тут вона знаходить повноту усвідомлення себе самої і здатність нарешті побачити себе у всій своїй чистоті: </w:t>
      </w:r>
      <w:r w:rsidR="008D5B54" w:rsidRPr="00883EBD">
        <w:rPr>
          <w:rFonts w:eastAsia="Times New Roman"/>
          <w:noProof/>
          <w:color w:val="000000"/>
          <w:sz w:val="24"/>
          <w:szCs w:val="24"/>
        </w:rPr>
        <w:t>«</w:t>
      </w:r>
      <w:r w:rsidRPr="00883EBD">
        <w:rPr>
          <w:rFonts w:eastAsia="Times New Roman"/>
          <w:noProof/>
          <w:color w:val="000000"/>
          <w:sz w:val="24"/>
          <w:szCs w:val="24"/>
        </w:rPr>
        <w:t>Те, що існує якесь суще, найперше з усіх і володіє повнотою досконалості сущого, і я</w:t>
      </w:r>
      <w:r w:rsidR="008D5B54" w:rsidRPr="00883EBD">
        <w:rPr>
          <w:rFonts w:eastAsia="Times New Roman"/>
          <w:noProof/>
          <w:color w:val="000000"/>
          <w:sz w:val="24"/>
          <w:szCs w:val="24"/>
        </w:rPr>
        <w:t>ке ми називаємо Богом, доведено</w:t>
      </w:r>
      <w:r w:rsidRPr="00883EBD">
        <w:rPr>
          <w:rFonts w:eastAsia="Times New Roman"/>
          <w:noProof/>
          <w:color w:val="000000"/>
          <w:sz w:val="24"/>
          <w:szCs w:val="24"/>
        </w:rPr>
        <w:t>, так само як доведено і те, що по достатку Свого досконалості Він наділяє буттям все існуюче, так що Його слід визнати не тільки першим з сущих, а й першоосновою всіх сущих.</w:t>
      </w:r>
      <w:r w:rsidR="008D5B54" w:rsidRPr="00883EBD">
        <w:rPr>
          <w:rFonts w:eastAsia="Times New Roman"/>
          <w:noProof/>
          <w:color w:val="000000"/>
          <w:sz w:val="24"/>
          <w:szCs w:val="24"/>
        </w:rPr>
        <w:t>»</w:t>
      </w:r>
    </w:p>
    <w:p w14:paraId="67228395" w14:textId="77777777" w:rsidR="002E52E1" w:rsidRPr="00883EBD" w:rsidRDefault="002E52E1"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Достовірне знання - це знання людини про своє власне </w:t>
      </w:r>
      <w:r w:rsidRPr="00883EBD">
        <w:rPr>
          <w:rFonts w:eastAsia="Times New Roman"/>
          <w:noProof/>
          <w:color w:val="000000"/>
          <w:sz w:val="24"/>
          <w:szCs w:val="24"/>
          <w:u w:val="single"/>
        </w:rPr>
        <w:t>буття і свідомості</w:t>
      </w:r>
      <w:r w:rsidRPr="00883EBD">
        <w:rPr>
          <w:rFonts w:eastAsia="Times New Roman"/>
          <w:noProof/>
          <w:color w:val="000000"/>
          <w:sz w:val="24"/>
          <w:szCs w:val="24"/>
        </w:rPr>
        <w:t>.</w:t>
      </w:r>
    </w:p>
    <w:p w14:paraId="321ECBB6" w14:textId="77777777" w:rsidR="002E52E1" w:rsidRPr="00883EBD" w:rsidRDefault="002E52E1" w:rsidP="00A008E2">
      <w:pPr>
        <w:pStyle w:val="a3"/>
        <w:numPr>
          <w:ilvl w:val="0"/>
          <w:numId w:val="12"/>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Августин вважав гідним пізнання такі об'єкти, як Бог і душа: буття Бога можливо вивести з </w:t>
      </w:r>
      <w:r w:rsidRPr="00883EBD">
        <w:rPr>
          <w:rFonts w:eastAsia="Times New Roman"/>
          <w:noProof/>
          <w:color w:val="000000"/>
          <w:sz w:val="24"/>
          <w:szCs w:val="24"/>
          <w:u w:val="single"/>
        </w:rPr>
        <w:t>самосвідомості</w:t>
      </w:r>
      <w:r w:rsidRPr="00883EBD">
        <w:rPr>
          <w:rFonts w:eastAsia="Times New Roman"/>
          <w:noProof/>
          <w:color w:val="000000"/>
          <w:sz w:val="24"/>
          <w:szCs w:val="24"/>
        </w:rPr>
        <w:t xml:space="preserve"> людини, </w:t>
      </w:r>
      <w:r w:rsidR="000479B5" w:rsidRPr="00883EBD">
        <w:rPr>
          <w:rFonts w:eastAsia="Times New Roman"/>
          <w:noProof/>
          <w:color w:val="000000"/>
          <w:sz w:val="24"/>
          <w:szCs w:val="24"/>
        </w:rPr>
        <w:t>ш</w:t>
      </w:r>
      <w:r w:rsidRPr="00883EBD">
        <w:rPr>
          <w:rFonts w:eastAsia="Times New Roman"/>
          <w:noProof/>
          <w:color w:val="000000"/>
          <w:sz w:val="24"/>
          <w:szCs w:val="24"/>
        </w:rPr>
        <w:t xml:space="preserve">ляхом </w:t>
      </w:r>
      <w:r w:rsidR="000479B5" w:rsidRPr="00883EBD">
        <w:rPr>
          <w:rFonts w:eastAsia="Times New Roman"/>
          <w:noProof/>
          <w:color w:val="000000"/>
          <w:sz w:val="24"/>
          <w:szCs w:val="24"/>
        </w:rPr>
        <w:t>розумодосягнення</w:t>
      </w:r>
      <w:r w:rsidRPr="00883EBD">
        <w:rPr>
          <w:rFonts w:eastAsia="Times New Roman"/>
          <w:noProof/>
          <w:color w:val="000000"/>
          <w:sz w:val="24"/>
          <w:szCs w:val="24"/>
        </w:rPr>
        <w:t>, а буття речей - з узагальнення досвіду.</w:t>
      </w:r>
    </w:p>
    <w:p w14:paraId="6279E420" w14:textId="77777777" w:rsidR="00EE0FA1" w:rsidRPr="00883EBD" w:rsidRDefault="00EE0FA1" w:rsidP="00A008E2">
      <w:pPr>
        <w:shd w:val="clear" w:color="auto" w:fill="FFFFFF"/>
        <w:spacing w:line="240" w:lineRule="auto"/>
        <w:ind w:firstLine="0"/>
        <w:textAlignment w:val="baseline"/>
        <w:rPr>
          <w:rFonts w:eastAsia="Times New Roman"/>
          <w:noProof/>
          <w:color w:val="000000"/>
          <w:sz w:val="24"/>
          <w:szCs w:val="24"/>
        </w:rPr>
      </w:pPr>
    </w:p>
    <w:p w14:paraId="793185C0" w14:textId="77777777" w:rsidR="00EE0FA1" w:rsidRPr="00883EBD" w:rsidRDefault="00EE0FA1" w:rsidP="00A008E2">
      <w:pPr>
        <w:shd w:val="clear" w:color="auto" w:fill="FFFFFF"/>
        <w:spacing w:line="240" w:lineRule="auto"/>
        <w:ind w:firstLine="0"/>
        <w:textAlignment w:val="baseline"/>
        <w:rPr>
          <w:rFonts w:eastAsia="Times New Roman"/>
          <w:noProof/>
          <w:color w:val="000000"/>
          <w:sz w:val="24"/>
          <w:szCs w:val="24"/>
        </w:rPr>
      </w:pPr>
    </w:p>
    <w:p w14:paraId="7BE506B1" w14:textId="77777777" w:rsidR="007E0C9C" w:rsidRPr="00883EBD" w:rsidRDefault="007E0C9C" w:rsidP="00A008E2">
      <w:pPr>
        <w:shd w:val="clear" w:color="auto" w:fill="FFFFFF"/>
        <w:spacing w:line="240" w:lineRule="auto"/>
        <w:ind w:firstLine="0"/>
        <w:textAlignment w:val="baseline"/>
        <w:rPr>
          <w:rFonts w:eastAsia="Times New Roman"/>
          <w:noProof/>
          <w:color w:val="000000"/>
          <w:sz w:val="24"/>
          <w:szCs w:val="24"/>
        </w:rPr>
      </w:pPr>
    </w:p>
    <w:p w14:paraId="1C3E9C87" w14:textId="77777777" w:rsidR="007E0C9C" w:rsidRPr="00883EBD" w:rsidRDefault="007E0C9C" w:rsidP="00A008E2">
      <w:pPr>
        <w:shd w:val="clear" w:color="auto" w:fill="FFFFFF"/>
        <w:spacing w:line="240" w:lineRule="auto"/>
        <w:ind w:firstLine="0"/>
        <w:textAlignment w:val="baseline"/>
        <w:rPr>
          <w:rFonts w:eastAsia="Times New Roman"/>
          <w:noProof/>
          <w:color w:val="000000"/>
          <w:sz w:val="24"/>
          <w:szCs w:val="24"/>
        </w:rPr>
      </w:pPr>
    </w:p>
    <w:p w14:paraId="2907B3FF" w14:textId="77777777" w:rsidR="007E0C9C" w:rsidRPr="00883EBD" w:rsidRDefault="007E0C9C" w:rsidP="00A008E2">
      <w:pPr>
        <w:shd w:val="clear" w:color="auto" w:fill="FFFFFF"/>
        <w:spacing w:line="240" w:lineRule="auto"/>
        <w:ind w:firstLine="0"/>
        <w:textAlignment w:val="baseline"/>
        <w:rPr>
          <w:rFonts w:eastAsia="Times New Roman"/>
          <w:noProof/>
          <w:color w:val="000000"/>
          <w:sz w:val="24"/>
          <w:szCs w:val="24"/>
        </w:rPr>
      </w:pPr>
    </w:p>
    <w:p w14:paraId="27910605"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Пізньоантичні школи. Схоластика та перші університети.</w:t>
      </w:r>
    </w:p>
    <w:p w14:paraId="01A0B321" w14:textId="77777777" w:rsidR="00127F23" w:rsidRPr="00883EBD" w:rsidRDefault="00141EDA"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Виникнення університетів в Європі.</w:t>
      </w:r>
      <w:r w:rsidRPr="00883EBD">
        <w:rPr>
          <w:rFonts w:eastAsia="Times New Roman"/>
          <w:noProof/>
          <w:color w:val="000000"/>
          <w:sz w:val="24"/>
          <w:szCs w:val="24"/>
          <w:u w:val="single"/>
        </w:rPr>
        <w:t xml:space="preserve"> </w:t>
      </w:r>
    </w:p>
    <w:p w14:paraId="0D04AD24" w14:textId="77777777" w:rsidR="00D83E9E" w:rsidRPr="00883EBD" w:rsidRDefault="00D812B3"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Термін «університет» </w:t>
      </w:r>
      <w:r w:rsidR="00D83E9E" w:rsidRPr="00883EBD">
        <w:rPr>
          <w:rFonts w:eastAsia="Times New Roman"/>
          <w:noProof/>
          <w:color w:val="000000"/>
          <w:sz w:val="24"/>
          <w:szCs w:val="24"/>
        </w:rPr>
        <w:t xml:space="preserve">вжито вперше </w:t>
      </w:r>
      <w:r w:rsidRPr="00883EBD">
        <w:rPr>
          <w:rFonts w:eastAsia="Times New Roman"/>
          <w:noProof/>
          <w:color w:val="000000"/>
          <w:sz w:val="24"/>
          <w:szCs w:val="24"/>
        </w:rPr>
        <w:t>- Париж, 1221р.</w:t>
      </w:r>
    </w:p>
    <w:p w14:paraId="077301BE" w14:textId="77777777" w:rsidR="00AD2473" w:rsidRPr="00883EBD" w:rsidRDefault="0087343D"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Університети виникають у XIII столітті на основі знаменитих шкіл XII століття.</w:t>
      </w:r>
      <w:r w:rsidR="00692230" w:rsidRPr="00883EBD">
        <w:rPr>
          <w:rFonts w:eastAsia="Times New Roman"/>
          <w:noProof/>
          <w:color w:val="000000"/>
          <w:sz w:val="24"/>
          <w:szCs w:val="24"/>
        </w:rPr>
        <w:t xml:space="preserve"> Створюються за зраком цехових корпорацій.</w:t>
      </w:r>
    </w:p>
    <w:p w14:paraId="621695D3" w14:textId="77777777" w:rsidR="00692230" w:rsidRPr="00883EBD" w:rsidRDefault="00692230"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Причина появи університетів</w:t>
      </w:r>
      <w:r w:rsidRPr="00883EBD">
        <w:rPr>
          <w:rFonts w:eastAsia="Times New Roman"/>
          <w:noProof/>
          <w:color w:val="000000"/>
          <w:sz w:val="24"/>
          <w:szCs w:val="24"/>
        </w:rPr>
        <w:t xml:space="preserve"> – Григоріанські реформи кінця XI</w:t>
      </w:r>
      <w:r w:rsidR="00BA336D" w:rsidRPr="00883EBD">
        <w:rPr>
          <w:rFonts w:eastAsia="Times New Roman"/>
          <w:noProof/>
          <w:color w:val="000000"/>
          <w:sz w:val="24"/>
          <w:szCs w:val="24"/>
        </w:rPr>
        <w:t xml:space="preserve"> ст – відродження інтересу до права. </w:t>
      </w:r>
      <w:r w:rsidR="001B733C" w:rsidRPr="00883EBD">
        <w:rPr>
          <w:rFonts w:eastAsia="Times New Roman"/>
          <w:noProof/>
          <w:color w:val="000000"/>
          <w:sz w:val="24"/>
          <w:szCs w:val="24"/>
        </w:rPr>
        <w:t xml:space="preserve">У Болоньї виникає знаменита школа права. </w:t>
      </w:r>
      <w:r w:rsidR="00400CF1" w:rsidRPr="00883EBD">
        <w:rPr>
          <w:rFonts w:eastAsia="Times New Roman"/>
          <w:noProof/>
          <w:color w:val="000000"/>
          <w:sz w:val="24"/>
          <w:szCs w:val="24"/>
        </w:rPr>
        <w:t xml:space="preserve">У 1158 Фридрих І Барбароса надає болонським професорам і студентам привілеї, 1252 – Болонья набуває статусу університету. </w:t>
      </w:r>
    </w:p>
    <w:p w14:paraId="177E9FE7" w14:textId="77777777" w:rsidR="008B7C4F" w:rsidRPr="00883EBD" w:rsidRDefault="008B7C4F"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Наприкінці ХІІ століття латинський Захід відкриває для себе Аристотеля. </w:t>
      </w:r>
    </w:p>
    <w:p w14:paraId="6FC90D6C" w14:textId="77777777" w:rsidR="007875B9" w:rsidRPr="00883EBD" w:rsidRDefault="007875B9"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Університети із столастичною освітою стають головними місцями, в якій адаптується і переосмислюється антична і арабська думки. </w:t>
      </w:r>
    </w:p>
    <w:p w14:paraId="0F14E465" w14:textId="77777777" w:rsidR="006B6D6E" w:rsidRPr="00883EBD" w:rsidRDefault="006B6D6E"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Виникнення університетів – </w:t>
      </w:r>
      <w:r w:rsidRPr="00883EBD">
        <w:rPr>
          <w:rFonts w:eastAsia="Times New Roman"/>
          <w:b/>
          <w:noProof/>
          <w:color w:val="000000"/>
          <w:sz w:val="24"/>
          <w:szCs w:val="24"/>
        </w:rPr>
        <w:t>друге народження Європи.</w:t>
      </w:r>
    </w:p>
    <w:p w14:paraId="2F8AA96B" w14:textId="77777777" w:rsidR="006B6D6E" w:rsidRPr="00883EBD" w:rsidRDefault="00875D78"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Ознаки університету:</w:t>
      </w:r>
      <w:r w:rsidRPr="00883EBD">
        <w:rPr>
          <w:rFonts w:eastAsia="Times New Roman"/>
          <w:noProof/>
          <w:color w:val="000000"/>
          <w:sz w:val="24"/>
          <w:szCs w:val="24"/>
        </w:rPr>
        <w:t xml:space="preserve"> юридична, фінансова і академічна незалежність.</w:t>
      </w:r>
    </w:p>
    <w:p w14:paraId="75924695" w14:textId="77777777" w:rsidR="00875D78" w:rsidRPr="00883EBD" w:rsidRDefault="003B4AA7"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1215 р. Статути Паризького університету затверджено папським легатом Робертом де Курсоном. </w:t>
      </w:r>
      <w:r w:rsidR="00926513" w:rsidRPr="00883EBD">
        <w:rPr>
          <w:rFonts w:eastAsia="Times New Roman"/>
          <w:noProof/>
          <w:color w:val="000000"/>
          <w:sz w:val="24"/>
          <w:szCs w:val="24"/>
        </w:rPr>
        <w:t>Асоціація виклада</w:t>
      </w:r>
      <w:r w:rsidR="00232534" w:rsidRPr="00883EBD">
        <w:rPr>
          <w:rFonts w:eastAsia="Times New Roman"/>
          <w:noProof/>
          <w:color w:val="000000"/>
          <w:sz w:val="24"/>
          <w:szCs w:val="24"/>
        </w:rPr>
        <w:t>чів отримала права на власну пе</w:t>
      </w:r>
      <w:r w:rsidR="00926513" w:rsidRPr="00883EBD">
        <w:rPr>
          <w:rFonts w:eastAsia="Times New Roman"/>
          <w:noProof/>
          <w:color w:val="000000"/>
          <w:sz w:val="24"/>
          <w:szCs w:val="24"/>
        </w:rPr>
        <w:t>чатку.</w:t>
      </w:r>
      <w:r w:rsidR="007C0FE0" w:rsidRPr="00883EBD">
        <w:rPr>
          <w:rFonts w:eastAsia="Times New Roman"/>
          <w:noProof/>
          <w:color w:val="000000"/>
          <w:sz w:val="24"/>
          <w:szCs w:val="24"/>
        </w:rPr>
        <w:t xml:space="preserve"> Робер де Сорбон заснував пансіон для учнів із бідних сімей, що ввійшов до складу університету. </w:t>
      </w:r>
      <w:r w:rsidR="005A564A" w:rsidRPr="00883EBD">
        <w:rPr>
          <w:rFonts w:eastAsia="Times New Roman"/>
          <w:noProof/>
          <w:color w:val="000000"/>
          <w:sz w:val="24"/>
          <w:szCs w:val="24"/>
        </w:rPr>
        <w:t>Пізніша назва всього університету – «Сорбона».</w:t>
      </w:r>
    </w:p>
    <w:p w14:paraId="07AAC4BC" w14:textId="77777777" w:rsidR="00232534" w:rsidRPr="00883EBD" w:rsidRDefault="00E73366"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lastRenderedPageBreak/>
        <w:t>Оксфорд.</w:t>
      </w:r>
      <w:r w:rsidRPr="00883EBD">
        <w:rPr>
          <w:rFonts w:eastAsia="Times New Roman"/>
          <w:noProof/>
          <w:color w:val="000000"/>
          <w:sz w:val="24"/>
          <w:szCs w:val="24"/>
        </w:rPr>
        <w:t xml:space="preserve"> Теологічна школа у ХІ ст. Заснуванян університету – 1214р. </w:t>
      </w:r>
      <w:r w:rsidR="000276B7" w:rsidRPr="00883EBD">
        <w:rPr>
          <w:rFonts w:eastAsia="Times New Roman"/>
          <w:noProof/>
          <w:color w:val="000000"/>
          <w:sz w:val="24"/>
          <w:szCs w:val="24"/>
        </w:rPr>
        <w:t>ХІV ст. – 6к студентів.</w:t>
      </w:r>
    </w:p>
    <w:p w14:paraId="3D4A047D" w14:textId="77777777" w:rsidR="00DA3F9D" w:rsidRPr="00883EBD" w:rsidRDefault="006F6486"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1209 – частина студентів залишила Оксофрд і заснувала </w:t>
      </w:r>
      <w:r w:rsidRPr="00883EBD">
        <w:rPr>
          <w:rFonts w:eastAsia="Times New Roman"/>
          <w:b/>
          <w:noProof/>
          <w:color w:val="000000"/>
          <w:sz w:val="24"/>
          <w:szCs w:val="24"/>
        </w:rPr>
        <w:t>Кембридж.</w:t>
      </w:r>
      <w:r w:rsidR="002006A6" w:rsidRPr="00883EBD">
        <w:rPr>
          <w:rFonts w:eastAsia="Times New Roman"/>
          <w:noProof/>
          <w:color w:val="000000"/>
          <w:sz w:val="24"/>
          <w:szCs w:val="24"/>
        </w:rPr>
        <w:t xml:space="preserve"> 1318 – статус університету. </w:t>
      </w:r>
    </w:p>
    <w:p w14:paraId="5B9AFEFC" w14:textId="77777777" w:rsidR="00AE41C1" w:rsidRPr="00883EBD" w:rsidRDefault="00DA3F9D"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1220 – університет </w:t>
      </w:r>
      <w:r w:rsidR="009E01FB" w:rsidRPr="00883EBD">
        <w:rPr>
          <w:rFonts w:eastAsia="Times New Roman"/>
          <w:noProof/>
          <w:color w:val="000000"/>
          <w:sz w:val="24"/>
          <w:szCs w:val="24"/>
        </w:rPr>
        <w:t xml:space="preserve">в Саламанці, 1224 – у Неаполі, 1229 – Празький </w:t>
      </w:r>
      <w:r w:rsidR="004D152F" w:rsidRPr="00883EBD">
        <w:rPr>
          <w:rFonts w:eastAsia="Times New Roman"/>
          <w:noProof/>
          <w:color w:val="000000"/>
          <w:sz w:val="24"/>
          <w:szCs w:val="24"/>
        </w:rPr>
        <w:t xml:space="preserve">університет, 1365 – Віденський </w:t>
      </w:r>
      <w:r w:rsidR="00AE41C1" w:rsidRPr="00883EBD">
        <w:rPr>
          <w:rFonts w:eastAsia="Times New Roman"/>
          <w:noProof/>
          <w:color w:val="000000"/>
          <w:sz w:val="24"/>
          <w:szCs w:val="24"/>
        </w:rPr>
        <w:t>університет, 1385 – Гайдельберзький університет.</w:t>
      </w:r>
    </w:p>
    <w:p w14:paraId="6434DFA3" w14:textId="77777777" w:rsidR="00836E53" w:rsidRPr="00883EBD" w:rsidRDefault="00836E53" w:rsidP="00A008E2">
      <w:pPr>
        <w:pStyle w:val="a3"/>
        <w:shd w:val="clear" w:color="auto" w:fill="FFFFFF"/>
        <w:spacing w:line="240" w:lineRule="auto"/>
        <w:ind w:left="0" w:firstLine="0"/>
        <w:textAlignment w:val="baseline"/>
        <w:rPr>
          <w:rFonts w:eastAsia="Times New Roman"/>
          <w:noProof/>
          <w:color w:val="000000"/>
          <w:sz w:val="24"/>
          <w:szCs w:val="24"/>
        </w:rPr>
      </w:pPr>
    </w:p>
    <w:p w14:paraId="5B74651A" w14:textId="77777777" w:rsidR="00535837" w:rsidRPr="00883EBD" w:rsidRDefault="00836E53" w:rsidP="00A008E2">
      <w:pPr>
        <w:pStyle w:val="a3"/>
        <w:shd w:val="clear" w:color="auto" w:fill="FFFFFF"/>
        <w:spacing w:line="240" w:lineRule="auto"/>
        <w:ind w:left="0"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Структур</w:t>
      </w:r>
      <w:r w:rsidR="00535837" w:rsidRPr="00883EBD">
        <w:rPr>
          <w:rFonts w:eastAsia="Times New Roman"/>
          <w:noProof/>
          <w:color w:val="000000"/>
          <w:sz w:val="24"/>
          <w:szCs w:val="24"/>
          <w:highlight w:val="cyan"/>
          <w:u w:val="single"/>
        </w:rPr>
        <w:t>а середньовічних університетів</w:t>
      </w:r>
    </w:p>
    <w:p w14:paraId="1B577E13" w14:textId="77777777" w:rsidR="000276B7" w:rsidRPr="00883EBD" w:rsidRDefault="00DB78DA"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Корпорація студентів та викладачів поділялася на </w:t>
      </w:r>
      <w:r w:rsidRPr="00883EBD">
        <w:rPr>
          <w:rFonts w:eastAsia="Times New Roman"/>
          <w:b/>
          <w:noProof/>
          <w:color w:val="000000"/>
          <w:sz w:val="24"/>
          <w:szCs w:val="24"/>
        </w:rPr>
        <w:t>нації.</w:t>
      </w:r>
      <w:r w:rsidRPr="00883EBD">
        <w:rPr>
          <w:rFonts w:eastAsia="Times New Roman"/>
          <w:noProof/>
          <w:color w:val="000000"/>
          <w:sz w:val="24"/>
          <w:szCs w:val="24"/>
        </w:rPr>
        <w:t xml:space="preserve"> </w:t>
      </w:r>
      <w:r w:rsidR="003A5A39" w:rsidRPr="00883EBD">
        <w:rPr>
          <w:rFonts w:eastAsia="Times New Roman"/>
          <w:noProof/>
          <w:color w:val="000000"/>
          <w:sz w:val="24"/>
          <w:szCs w:val="24"/>
        </w:rPr>
        <w:t xml:space="preserve">Кожна нація обирала своїх прокураторів, мала власні фінансові справи.  </w:t>
      </w:r>
    </w:p>
    <w:p w14:paraId="068C5A66" w14:textId="77777777" w:rsidR="00770395" w:rsidRPr="00883EBD" w:rsidRDefault="00F92F54"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Паризький університет, 4 нації: французька, норманська, пікардійська і германська. </w:t>
      </w:r>
      <w:r w:rsidR="003B2A62" w:rsidRPr="00883EBD">
        <w:rPr>
          <w:rFonts w:eastAsia="Times New Roman"/>
          <w:noProof/>
          <w:color w:val="000000"/>
          <w:sz w:val="24"/>
          <w:szCs w:val="24"/>
        </w:rPr>
        <w:t xml:space="preserve">Нації поділялися на провінції. </w:t>
      </w:r>
      <w:r w:rsidR="0038672E" w:rsidRPr="00883EBD">
        <w:rPr>
          <w:rFonts w:eastAsia="Times New Roman"/>
          <w:noProof/>
          <w:color w:val="000000"/>
          <w:sz w:val="24"/>
          <w:szCs w:val="24"/>
        </w:rPr>
        <w:t xml:space="preserve">Між представниками націй виникали конфлікти. </w:t>
      </w:r>
    </w:p>
    <w:p w14:paraId="5174B712" w14:textId="77777777" w:rsidR="00507E61" w:rsidRPr="00883EBD" w:rsidRDefault="00507E61"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Типи управління:</w:t>
      </w:r>
      <w:r w:rsidRPr="00883EBD">
        <w:rPr>
          <w:rFonts w:eastAsia="Times New Roman"/>
          <w:noProof/>
          <w:color w:val="000000"/>
          <w:sz w:val="24"/>
          <w:szCs w:val="24"/>
        </w:rPr>
        <w:t xml:space="preserve"> професорами (Паризька модель), студентами (Болонська модель).</w:t>
      </w:r>
      <w:r w:rsidR="00FA0629" w:rsidRPr="00883EBD">
        <w:rPr>
          <w:rFonts w:eastAsia="Times New Roman"/>
          <w:noProof/>
          <w:color w:val="000000"/>
          <w:sz w:val="24"/>
          <w:szCs w:val="24"/>
        </w:rPr>
        <w:t xml:space="preserve"> Але, статус студентів був високий і там, і там. Наприклад, на похованні студента мала бути присутньою половина професорського складу.</w:t>
      </w:r>
    </w:p>
    <w:p w14:paraId="05A01A57" w14:textId="77777777" w:rsidR="00916EE4" w:rsidRPr="00883EBD" w:rsidRDefault="003320EE"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Університет: ректор, факультет: декани. </w:t>
      </w:r>
      <w:r w:rsidR="002B403B" w:rsidRPr="00883EBD">
        <w:rPr>
          <w:rFonts w:eastAsia="Times New Roman"/>
          <w:noProof/>
          <w:color w:val="000000"/>
          <w:sz w:val="24"/>
          <w:szCs w:val="24"/>
        </w:rPr>
        <w:t>Середньовічні університети мали 4 факультети.</w:t>
      </w:r>
      <w:r w:rsidR="00B95534" w:rsidRPr="00883EBD">
        <w:rPr>
          <w:rFonts w:eastAsia="Times New Roman"/>
          <w:noProof/>
          <w:color w:val="000000"/>
          <w:sz w:val="24"/>
          <w:szCs w:val="24"/>
        </w:rPr>
        <w:t xml:space="preserve"> </w:t>
      </w:r>
      <w:r w:rsidR="00B95534" w:rsidRPr="00883EBD">
        <w:rPr>
          <w:rFonts w:eastAsia="Times New Roman"/>
          <w:b/>
          <w:noProof/>
          <w:color w:val="000000"/>
          <w:sz w:val="24"/>
          <w:szCs w:val="24"/>
        </w:rPr>
        <w:t>Перший факультет</w:t>
      </w:r>
      <w:r w:rsidR="00B95534" w:rsidRPr="00883EBD">
        <w:rPr>
          <w:rFonts w:eastAsia="Times New Roman"/>
          <w:noProof/>
          <w:color w:val="000000"/>
          <w:sz w:val="24"/>
          <w:szCs w:val="24"/>
        </w:rPr>
        <w:t xml:space="preserve"> </w:t>
      </w:r>
      <w:r w:rsidR="00B95534" w:rsidRPr="00883EBD">
        <w:rPr>
          <w:rFonts w:eastAsia="Times New Roman"/>
          <w:b/>
          <w:noProof/>
          <w:color w:val="000000"/>
          <w:sz w:val="24"/>
          <w:szCs w:val="24"/>
        </w:rPr>
        <w:t>(«факультет мистецтв»)</w:t>
      </w:r>
      <w:r w:rsidR="00B95534" w:rsidRPr="00883EBD">
        <w:rPr>
          <w:rFonts w:eastAsia="Times New Roman"/>
          <w:noProof/>
          <w:color w:val="000000"/>
          <w:sz w:val="24"/>
          <w:szCs w:val="24"/>
        </w:rPr>
        <w:t xml:space="preserve"> був базовим і обов’язковим для всіх студентів. Закінчивши цей факультет, студент міг обрати один із трьох «просунутих» факультетів </w:t>
      </w:r>
      <w:r w:rsidR="00B95534" w:rsidRPr="00883EBD">
        <w:rPr>
          <w:rFonts w:eastAsia="Times New Roman"/>
          <w:b/>
          <w:noProof/>
          <w:color w:val="000000"/>
          <w:sz w:val="24"/>
          <w:szCs w:val="24"/>
        </w:rPr>
        <w:t>(теологічний, юридичний або медичний).</w:t>
      </w:r>
      <w:r w:rsidR="00B95534" w:rsidRPr="00883EBD">
        <w:rPr>
          <w:rFonts w:eastAsia="Times New Roman"/>
          <w:noProof/>
          <w:color w:val="000000"/>
          <w:sz w:val="24"/>
          <w:szCs w:val="24"/>
        </w:rPr>
        <w:t xml:space="preserve"> Декан факультету мистецтв, як правило, був і ректором університету. </w:t>
      </w:r>
      <w:r w:rsidR="00B95534" w:rsidRPr="00883EBD">
        <w:rPr>
          <w:rFonts w:eastAsia="Times New Roman"/>
          <w:noProof/>
          <w:color w:val="000000"/>
          <w:sz w:val="24"/>
          <w:szCs w:val="24"/>
          <w:u w:val="single"/>
        </w:rPr>
        <w:t>Професори</w:t>
      </w:r>
      <w:r w:rsidR="00B95534" w:rsidRPr="00883EBD">
        <w:rPr>
          <w:rFonts w:eastAsia="Times New Roman"/>
          <w:noProof/>
          <w:color w:val="000000"/>
          <w:sz w:val="24"/>
          <w:szCs w:val="24"/>
        </w:rPr>
        <w:t xml:space="preserve"> університету виконували потрійну функцію: вони читали лекції, вели диспути і проповідували</w:t>
      </w:r>
      <w:r w:rsidR="00BE53CB" w:rsidRPr="00883EBD">
        <w:rPr>
          <w:rFonts w:eastAsia="Times New Roman"/>
          <w:noProof/>
          <w:color w:val="000000"/>
          <w:sz w:val="24"/>
          <w:szCs w:val="24"/>
        </w:rPr>
        <w:t>.</w:t>
      </w:r>
    </w:p>
    <w:p w14:paraId="6A1F2530" w14:textId="77777777" w:rsidR="00BE53CB" w:rsidRPr="00883EBD" w:rsidRDefault="00BE53CB" w:rsidP="00A008E2">
      <w:pPr>
        <w:pStyle w:val="a3"/>
        <w:shd w:val="clear" w:color="auto" w:fill="FFFFFF"/>
        <w:spacing w:line="240" w:lineRule="auto"/>
        <w:ind w:left="0" w:firstLine="0"/>
        <w:textAlignment w:val="baseline"/>
        <w:rPr>
          <w:rFonts w:eastAsia="Times New Roman"/>
          <w:noProof/>
          <w:color w:val="000000"/>
          <w:sz w:val="24"/>
          <w:szCs w:val="24"/>
        </w:rPr>
      </w:pPr>
    </w:p>
    <w:p w14:paraId="47E29B5F" w14:textId="77777777" w:rsidR="00135A85" w:rsidRPr="00883EBD" w:rsidRDefault="00135A85" w:rsidP="00A008E2">
      <w:pPr>
        <w:pStyle w:val="a3"/>
        <w:shd w:val="clear" w:color="auto" w:fill="FFFFFF"/>
        <w:spacing w:line="240" w:lineRule="auto"/>
        <w:ind w:left="0" w:firstLine="0"/>
        <w:textAlignment w:val="baseline"/>
        <w:rPr>
          <w:rFonts w:eastAsia="Times New Roman"/>
          <w:noProof/>
          <w:color w:val="000000"/>
          <w:sz w:val="24"/>
          <w:szCs w:val="24"/>
        </w:rPr>
      </w:pPr>
    </w:p>
    <w:p w14:paraId="5B6F6BCB" w14:textId="77777777" w:rsidR="00135A85" w:rsidRPr="00883EBD" w:rsidRDefault="00135A85" w:rsidP="00A008E2">
      <w:pPr>
        <w:pStyle w:val="a3"/>
        <w:shd w:val="clear" w:color="auto" w:fill="FFFFFF"/>
        <w:spacing w:line="240" w:lineRule="auto"/>
        <w:ind w:left="0" w:firstLine="0"/>
        <w:textAlignment w:val="baseline"/>
        <w:rPr>
          <w:rFonts w:eastAsia="Times New Roman"/>
          <w:noProof/>
          <w:color w:val="000000"/>
          <w:sz w:val="24"/>
          <w:szCs w:val="24"/>
        </w:rPr>
      </w:pPr>
    </w:p>
    <w:p w14:paraId="5C87343E" w14:textId="77777777" w:rsidR="00CD0C9F" w:rsidRPr="00883EBD" w:rsidRDefault="0010076F" w:rsidP="00A008E2">
      <w:pPr>
        <w:shd w:val="clear" w:color="auto" w:fill="FFFFFF"/>
        <w:spacing w:line="240" w:lineRule="auto"/>
        <w:ind w:firstLine="0"/>
        <w:textAlignment w:val="baseline"/>
        <w:rPr>
          <w:rFonts w:eastAsia="Times New Roman"/>
          <w:noProof/>
          <w:color w:val="000000"/>
          <w:sz w:val="24"/>
          <w:szCs w:val="24"/>
          <w:u w:val="single"/>
        </w:rPr>
      </w:pPr>
      <w:r w:rsidRPr="00883EBD">
        <w:rPr>
          <w:rFonts w:eastAsia="Times New Roman"/>
          <w:noProof/>
          <w:color w:val="000000"/>
          <w:sz w:val="24"/>
          <w:szCs w:val="24"/>
          <w:highlight w:val="cyan"/>
          <w:u w:val="single"/>
        </w:rPr>
        <w:t>Способи та форми навчання в середньовічних університетах</w:t>
      </w:r>
    </w:p>
    <w:p w14:paraId="49EC2522" w14:textId="77777777" w:rsidR="00D812B3" w:rsidRPr="00883EBD" w:rsidRDefault="009D625D"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Форми навчання:</w:t>
      </w:r>
      <w:r w:rsidRPr="00883EBD">
        <w:rPr>
          <w:rFonts w:eastAsia="Times New Roman"/>
          <w:noProof/>
          <w:color w:val="000000"/>
          <w:sz w:val="24"/>
          <w:szCs w:val="24"/>
        </w:rPr>
        <w:t xml:space="preserve"> лекції</w:t>
      </w:r>
      <w:r w:rsidR="00450516" w:rsidRPr="00883EBD">
        <w:rPr>
          <w:rFonts w:eastAsia="Times New Roman"/>
          <w:noProof/>
          <w:color w:val="000000"/>
          <w:sz w:val="24"/>
          <w:szCs w:val="24"/>
        </w:rPr>
        <w:t xml:space="preserve"> (начитка матеріалу)</w:t>
      </w:r>
      <w:r w:rsidRPr="00883EBD">
        <w:rPr>
          <w:rFonts w:eastAsia="Times New Roman"/>
          <w:noProof/>
          <w:color w:val="000000"/>
          <w:sz w:val="24"/>
          <w:szCs w:val="24"/>
        </w:rPr>
        <w:t xml:space="preserve"> та диспути</w:t>
      </w:r>
      <w:r w:rsidR="00450516" w:rsidRPr="00883EBD">
        <w:rPr>
          <w:rFonts w:eastAsia="Times New Roman"/>
          <w:noProof/>
          <w:color w:val="000000"/>
          <w:sz w:val="24"/>
          <w:szCs w:val="24"/>
        </w:rPr>
        <w:t xml:space="preserve"> (обговорення</w:t>
      </w:r>
      <w:r w:rsidR="00961095" w:rsidRPr="00883EBD">
        <w:rPr>
          <w:rFonts w:eastAsia="Times New Roman"/>
          <w:noProof/>
          <w:color w:val="000000"/>
          <w:sz w:val="24"/>
          <w:szCs w:val="24"/>
        </w:rPr>
        <w:t xml:space="preserve"> за допомогою аргументів «за» і «проти»</w:t>
      </w:r>
      <w:r w:rsidR="00450516" w:rsidRPr="00883EBD">
        <w:rPr>
          <w:rFonts w:eastAsia="Times New Roman"/>
          <w:noProof/>
          <w:color w:val="000000"/>
          <w:sz w:val="24"/>
          <w:szCs w:val="24"/>
        </w:rPr>
        <w:t>)</w:t>
      </w:r>
      <w:r w:rsidRPr="00883EBD">
        <w:rPr>
          <w:rFonts w:eastAsia="Times New Roman"/>
          <w:noProof/>
          <w:color w:val="000000"/>
          <w:sz w:val="24"/>
          <w:szCs w:val="24"/>
        </w:rPr>
        <w:t>.</w:t>
      </w:r>
      <w:r w:rsidR="00450516" w:rsidRPr="00883EBD">
        <w:rPr>
          <w:rFonts w:eastAsia="Times New Roman"/>
          <w:noProof/>
          <w:color w:val="000000"/>
          <w:sz w:val="24"/>
          <w:szCs w:val="24"/>
        </w:rPr>
        <w:t xml:space="preserve"> </w:t>
      </w:r>
      <w:r w:rsidR="00D812B3" w:rsidRPr="00883EBD">
        <w:rPr>
          <w:rFonts w:eastAsia="Times New Roman"/>
          <w:noProof/>
          <w:color w:val="000000"/>
          <w:sz w:val="24"/>
          <w:szCs w:val="24"/>
        </w:rPr>
        <w:t xml:space="preserve"> </w:t>
      </w:r>
      <w:r w:rsidR="00E33506" w:rsidRPr="00883EBD">
        <w:rPr>
          <w:rFonts w:eastAsia="Times New Roman"/>
          <w:noProof/>
          <w:color w:val="000000"/>
          <w:sz w:val="24"/>
          <w:szCs w:val="24"/>
        </w:rPr>
        <w:t>Диспути були головною формою складання всіх іспитів й умовою здобуття наукових ступенів.</w:t>
      </w:r>
      <w:r w:rsidR="00407DF5" w:rsidRPr="00883EBD">
        <w:rPr>
          <w:rFonts w:eastAsia="Times New Roman"/>
          <w:noProof/>
          <w:color w:val="000000"/>
          <w:sz w:val="24"/>
          <w:szCs w:val="24"/>
        </w:rPr>
        <w:t xml:space="preserve"> Для </w:t>
      </w:r>
      <w:r w:rsidR="00407DF5" w:rsidRPr="00883EBD">
        <w:rPr>
          <w:rFonts w:eastAsia="Times New Roman"/>
          <w:noProof/>
          <w:color w:val="000000"/>
          <w:sz w:val="24"/>
          <w:szCs w:val="24"/>
          <w:u w:val="single"/>
        </w:rPr>
        <w:t>схоластичної наукової практики</w:t>
      </w:r>
      <w:r w:rsidR="00407DF5" w:rsidRPr="00883EBD">
        <w:rPr>
          <w:rFonts w:eastAsia="Times New Roman"/>
          <w:noProof/>
          <w:color w:val="000000"/>
          <w:sz w:val="24"/>
          <w:szCs w:val="24"/>
        </w:rPr>
        <w:t xml:space="preserve"> «питання» становили найпитомішу літе</w:t>
      </w:r>
      <w:r w:rsidR="00275F1E" w:rsidRPr="00883EBD">
        <w:rPr>
          <w:rFonts w:eastAsia="Times New Roman"/>
          <w:noProof/>
          <w:color w:val="000000"/>
          <w:sz w:val="24"/>
          <w:szCs w:val="24"/>
        </w:rPr>
        <w:t xml:space="preserve">ратурну форму. </w:t>
      </w:r>
      <w:r w:rsidR="00BD400E" w:rsidRPr="00883EBD">
        <w:rPr>
          <w:rFonts w:eastAsia="Times New Roman"/>
          <w:noProof/>
          <w:color w:val="000000"/>
          <w:sz w:val="24"/>
          <w:szCs w:val="24"/>
        </w:rPr>
        <w:t xml:space="preserve">Хто називає </w:t>
      </w:r>
      <w:r w:rsidR="00BD400E" w:rsidRPr="00883EBD">
        <w:rPr>
          <w:rFonts w:eastAsia="Times New Roman"/>
          <w:noProof/>
          <w:color w:val="000000"/>
          <w:sz w:val="24"/>
          <w:szCs w:val="24"/>
          <w:u w:val="single"/>
        </w:rPr>
        <w:t>схоластику</w:t>
      </w:r>
      <w:r w:rsidR="00BD400E" w:rsidRPr="00883EBD">
        <w:rPr>
          <w:rFonts w:eastAsia="Times New Roman"/>
          <w:noProof/>
          <w:color w:val="000000"/>
          <w:sz w:val="24"/>
          <w:szCs w:val="24"/>
        </w:rPr>
        <w:t xml:space="preserve"> мертвою і сухою, той</w:t>
      </w:r>
      <w:r w:rsidR="0033399E" w:rsidRPr="00883EBD">
        <w:rPr>
          <w:rFonts w:eastAsia="Times New Roman"/>
          <w:noProof/>
          <w:color w:val="000000"/>
          <w:sz w:val="24"/>
          <w:szCs w:val="24"/>
        </w:rPr>
        <w:t xml:space="preserve"> просто нічого не чув про середньовічну освіту. </w:t>
      </w:r>
      <w:r w:rsidR="000C02B1" w:rsidRPr="00883EBD">
        <w:rPr>
          <w:rFonts w:eastAsia="Times New Roman"/>
          <w:b/>
          <w:noProof/>
          <w:color w:val="000000"/>
          <w:sz w:val="24"/>
          <w:szCs w:val="24"/>
        </w:rPr>
        <w:t xml:space="preserve">Схоластика </w:t>
      </w:r>
      <w:r w:rsidR="000C02B1" w:rsidRPr="00883EBD">
        <w:rPr>
          <w:rFonts w:eastAsia="Times New Roman"/>
          <w:noProof/>
          <w:color w:val="000000"/>
          <w:sz w:val="24"/>
          <w:szCs w:val="24"/>
        </w:rPr>
        <w:t>— це</w:t>
      </w:r>
      <w:r w:rsidR="002048CB" w:rsidRPr="00883EBD">
        <w:rPr>
          <w:rFonts w:eastAsia="Times New Roman"/>
          <w:noProof/>
          <w:color w:val="000000"/>
          <w:sz w:val="24"/>
          <w:szCs w:val="24"/>
        </w:rPr>
        <w:t xml:space="preserve"> традиція, </w:t>
      </w:r>
      <w:r w:rsidR="002042FA" w:rsidRPr="00883EBD">
        <w:rPr>
          <w:rFonts w:eastAsia="Times New Roman"/>
          <w:noProof/>
          <w:color w:val="000000"/>
          <w:sz w:val="24"/>
          <w:szCs w:val="24"/>
        </w:rPr>
        <w:t>що сформувала високі раціональні стандарти мис</w:t>
      </w:r>
      <w:r w:rsidR="008C0E01" w:rsidRPr="00883EBD">
        <w:rPr>
          <w:rFonts w:eastAsia="Times New Roman"/>
          <w:noProof/>
          <w:color w:val="000000"/>
          <w:sz w:val="24"/>
          <w:szCs w:val="24"/>
        </w:rPr>
        <w:t>лення</w:t>
      </w:r>
      <w:r w:rsidR="002042FA" w:rsidRPr="00883EBD">
        <w:rPr>
          <w:rFonts w:eastAsia="Times New Roman"/>
          <w:noProof/>
          <w:color w:val="000000"/>
          <w:sz w:val="24"/>
          <w:szCs w:val="24"/>
        </w:rPr>
        <w:t xml:space="preserve"> й дискутування, яка передбачала високу культуру аргум</w:t>
      </w:r>
      <w:r w:rsidR="003F6EB8" w:rsidRPr="00883EBD">
        <w:rPr>
          <w:rFonts w:eastAsia="Times New Roman"/>
          <w:noProof/>
          <w:color w:val="000000"/>
          <w:sz w:val="24"/>
          <w:szCs w:val="24"/>
        </w:rPr>
        <w:t>ентації</w:t>
      </w:r>
      <w:r w:rsidR="002042FA" w:rsidRPr="00883EBD">
        <w:rPr>
          <w:rFonts w:eastAsia="Times New Roman"/>
          <w:noProof/>
          <w:color w:val="000000"/>
          <w:sz w:val="24"/>
          <w:szCs w:val="24"/>
        </w:rPr>
        <w:t>, доведення і спросту</w:t>
      </w:r>
      <w:r w:rsidR="00F27394" w:rsidRPr="00883EBD">
        <w:rPr>
          <w:rFonts w:eastAsia="Times New Roman"/>
          <w:noProof/>
          <w:color w:val="000000"/>
          <w:sz w:val="24"/>
          <w:szCs w:val="24"/>
        </w:rPr>
        <w:t>вання, наведення прикладів тощо.</w:t>
      </w:r>
    </w:p>
    <w:p w14:paraId="035977CD" w14:textId="77777777" w:rsidR="00F27394" w:rsidRPr="00883EBD" w:rsidRDefault="00485A8B" w:rsidP="00A008E2">
      <w:pPr>
        <w:pStyle w:val="a3"/>
        <w:numPr>
          <w:ilvl w:val="0"/>
          <w:numId w:val="1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Середньовічний теолог це:</w:t>
      </w:r>
      <w:r w:rsidRPr="00883EBD">
        <w:rPr>
          <w:rFonts w:eastAsia="Times New Roman"/>
          <w:noProof/>
          <w:color w:val="000000"/>
          <w:sz w:val="24"/>
          <w:szCs w:val="24"/>
        </w:rPr>
        <w:t xml:space="preserve"> д</w:t>
      </w:r>
      <w:r w:rsidR="000A62D4" w:rsidRPr="00883EBD">
        <w:rPr>
          <w:rFonts w:eastAsia="Times New Roman"/>
          <w:noProof/>
          <w:color w:val="000000"/>
          <w:sz w:val="24"/>
          <w:szCs w:val="24"/>
        </w:rPr>
        <w:t>о університету можна було вступити у віці</w:t>
      </w:r>
      <w:r w:rsidR="00DA7D14" w:rsidRPr="00883EBD">
        <w:rPr>
          <w:rFonts w:eastAsia="Times New Roman"/>
          <w:noProof/>
          <w:color w:val="000000"/>
          <w:sz w:val="24"/>
          <w:szCs w:val="24"/>
        </w:rPr>
        <w:t xml:space="preserve"> 15-16 років (після монастирської або міської школи, де вчили читати, писати, рахувати та співати). Спочатку треба було про</w:t>
      </w:r>
      <w:r w:rsidR="00986A14" w:rsidRPr="00883EBD">
        <w:rPr>
          <w:rFonts w:eastAsia="Times New Roman"/>
          <w:noProof/>
          <w:color w:val="000000"/>
          <w:sz w:val="24"/>
          <w:szCs w:val="24"/>
        </w:rPr>
        <w:t>йти</w:t>
      </w:r>
      <w:r w:rsidR="00DA7D14" w:rsidRPr="00883EBD">
        <w:rPr>
          <w:rFonts w:eastAsia="Times New Roman"/>
          <w:noProof/>
          <w:color w:val="000000"/>
          <w:sz w:val="24"/>
          <w:szCs w:val="24"/>
        </w:rPr>
        <w:t xml:space="preserve"> навчання на </w:t>
      </w:r>
      <w:r w:rsidR="00DA7D14" w:rsidRPr="00883EBD">
        <w:rPr>
          <w:rFonts w:eastAsia="Times New Roman"/>
          <w:noProof/>
          <w:color w:val="000000"/>
          <w:sz w:val="24"/>
          <w:szCs w:val="24"/>
          <w:u w:val="single"/>
        </w:rPr>
        <w:t>факультеті мистецтв</w:t>
      </w:r>
      <w:r w:rsidR="00DA7D14" w:rsidRPr="00883EBD">
        <w:rPr>
          <w:rFonts w:eastAsia="Times New Roman"/>
          <w:noProof/>
          <w:color w:val="000000"/>
          <w:sz w:val="24"/>
          <w:szCs w:val="24"/>
        </w:rPr>
        <w:t>. Недаремно цей факультет називали «найгаласливішим». Ще б пак, там філософ</w:t>
      </w:r>
      <w:r w:rsidR="0067470A" w:rsidRPr="00883EBD">
        <w:rPr>
          <w:rFonts w:eastAsia="Times New Roman"/>
          <w:noProof/>
          <w:color w:val="000000"/>
          <w:sz w:val="24"/>
          <w:szCs w:val="24"/>
        </w:rPr>
        <w:t>ські</w:t>
      </w:r>
      <w:r w:rsidR="00DA7D14" w:rsidRPr="00883EBD">
        <w:rPr>
          <w:rFonts w:eastAsia="Times New Roman"/>
          <w:noProof/>
          <w:color w:val="000000"/>
          <w:sz w:val="24"/>
          <w:szCs w:val="24"/>
        </w:rPr>
        <w:t xml:space="preserve"> трактати опановували фактично нинішні старшокласники!</w:t>
      </w:r>
      <w:r w:rsidR="00797790" w:rsidRPr="00883EBD">
        <w:rPr>
          <w:rFonts w:eastAsia="Times New Roman"/>
          <w:noProof/>
          <w:color w:val="000000"/>
          <w:sz w:val="24"/>
          <w:szCs w:val="24"/>
        </w:rPr>
        <w:t xml:space="preserve"> </w:t>
      </w:r>
      <w:r w:rsidR="00D51221" w:rsidRPr="00883EBD">
        <w:rPr>
          <w:rFonts w:eastAsia="Times New Roman"/>
          <w:noProof/>
          <w:color w:val="000000"/>
          <w:sz w:val="24"/>
          <w:szCs w:val="24"/>
        </w:rPr>
        <w:t xml:space="preserve">Нa факультеті мистецтв навчалися 6 років. </w:t>
      </w:r>
      <w:r w:rsidR="00BB5123" w:rsidRPr="00883EBD">
        <w:rPr>
          <w:rFonts w:eastAsia="Times New Roman"/>
          <w:noProof/>
          <w:color w:val="000000"/>
          <w:sz w:val="24"/>
          <w:szCs w:val="24"/>
        </w:rPr>
        <w:t>Особлива увага приділялася граматиці та логіці.</w:t>
      </w:r>
      <w:r w:rsidR="00BB5123" w:rsidRPr="00883EBD">
        <w:rPr>
          <w:noProof/>
        </w:rPr>
        <w:t xml:space="preserve"> </w:t>
      </w:r>
      <w:r w:rsidR="00BB5123" w:rsidRPr="00883EBD">
        <w:rPr>
          <w:rFonts w:eastAsia="Times New Roman"/>
          <w:noProof/>
          <w:color w:val="000000"/>
          <w:sz w:val="24"/>
          <w:szCs w:val="24"/>
        </w:rPr>
        <w:t xml:space="preserve">Після чотирьох років навчання студент здобував науковий ступінь </w:t>
      </w:r>
      <w:r w:rsidR="00BB5123" w:rsidRPr="00883EBD">
        <w:rPr>
          <w:rFonts w:eastAsia="Times New Roman"/>
          <w:noProof/>
          <w:color w:val="000000"/>
          <w:sz w:val="24"/>
          <w:szCs w:val="24"/>
          <w:u w:val="single"/>
        </w:rPr>
        <w:t>бакалавра мистецтв.</w:t>
      </w:r>
      <w:r w:rsidR="00BB5123" w:rsidRPr="00883EBD">
        <w:rPr>
          <w:rFonts w:eastAsia="Times New Roman"/>
          <w:noProof/>
          <w:color w:val="000000"/>
          <w:sz w:val="24"/>
          <w:szCs w:val="24"/>
        </w:rPr>
        <w:t xml:space="preserve"> </w:t>
      </w:r>
      <w:r w:rsidR="005C592D" w:rsidRPr="00883EBD">
        <w:rPr>
          <w:rFonts w:eastAsia="Times New Roman"/>
          <w:noProof/>
          <w:color w:val="000000"/>
          <w:sz w:val="24"/>
          <w:szCs w:val="24"/>
        </w:rPr>
        <w:t>А після повного шестирічного курсу студент ставав магістром мистецтв</w:t>
      </w:r>
      <w:r w:rsidR="00E179E7" w:rsidRPr="00883EBD">
        <w:rPr>
          <w:rFonts w:eastAsia="Times New Roman"/>
          <w:noProof/>
          <w:color w:val="000000"/>
          <w:sz w:val="24"/>
          <w:szCs w:val="24"/>
        </w:rPr>
        <w:t xml:space="preserve"> (для осіб 21+)</w:t>
      </w:r>
      <w:r w:rsidR="001200D5" w:rsidRPr="00883EBD">
        <w:rPr>
          <w:rFonts w:eastAsia="Times New Roman"/>
          <w:noProof/>
          <w:color w:val="000000"/>
          <w:sz w:val="24"/>
          <w:szCs w:val="24"/>
        </w:rPr>
        <w:t>.</w:t>
      </w:r>
      <w:r w:rsidR="00E71D5C" w:rsidRPr="00883EBD">
        <w:rPr>
          <w:rFonts w:eastAsia="Times New Roman"/>
          <w:noProof/>
          <w:color w:val="000000"/>
          <w:sz w:val="24"/>
          <w:szCs w:val="24"/>
        </w:rPr>
        <w:t xml:space="preserve"> </w:t>
      </w:r>
      <w:r w:rsidR="002D2630" w:rsidRPr="00883EBD">
        <w:rPr>
          <w:rFonts w:eastAsia="Times New Roman"/>
          <w:noProof/>
          <w:color w:val="000000"/>
          <w:sz w:val="24"/>
          <w:szCs w:val="24"/>
        </w:rPr>
        <w:t xml:space="preserve">Далі студент поступав на теологічний факультет, де мав провчитися ще 8 років. По закінченні </w:t>
      </w:r>
      <w:r w:rsidR="00FC0AE8" w:rsidRPr="00883EBD">
        <w:rPr>
          <w:rFonts w:eastAsia="Times New Roman"/>
          <w:noProof/>
          <w:color w:val="000000"/>
          <w:sz w:val="24"/>
          <w:szCs w:val="24"/>
        </w:rPr>
        <w:t xml:space="preserve">(2 роки вивчення Біблії) </w:t>
      </w:r>
      <w:r w:rsidR="002D2630" w:rsidRPr="00883EBD">
        <w:rPr>
          <w:rFonts w:eastAsia="Times New Roman"/>
          <w:noProof/>
          <w:color w:val="000000"/>
          <w:sz w:val="24"/>
          <w:szCs w:val="24"/>
        </w:rPr>
        <w:t>здобував сту</w:t>
      </w:r>
      <w:r w:rsidR="00FC0AE8" w:rsidRPr="00883EBD">
        <w:rPr>
          <w:rFonts w:eastAsia="Times New Roman"/>
          <w:noProof/>
          <w:color w:val="000000"/>
          <w:sz w:val="24"/>
          <w:szCs w:val="24"/>
        </w:rPr>
        <w:t xml:space="preserve">пінь </w:t>
      </w:r>
      <w:r w:rsidR="00FC0AE8" w:rsidRPr="00883EBD">
        <w:rPr>
          <w:rFonts w:eastAsia="Times New Roman"/>
          <w:noProof/>
          <w:color w:val="000000"/>
          <w:sz w:val="24"/>
          <w:szCs w:val="24"/>
          <w:u w:val="single"/>
        </w:rPr>
        <w:t>біблійного бакалавра</w:t>
      </w:r>
      <w:r w:rsidR="00E4250A" w:rsidRPr="00883EBD">
        <w:rPr>
          <w:rFonts w:eastAsia="Times New Roman"/>
          <w:noProof/>
          <w:color w:val="000000"/>
          <w:sz w:val="24"/>
          <w:szCs w:val="24"/>
          <w:u w:val="single"/>
        </w:rPr>
        <w:t>.</w:t>
      </w:r>
      <w:r w:rsidR="00FC0AE8" w:rsidRPr="00883EBD">
        <w:rPr>
          <w:rFonts w:eastAsia="Times New Roman"/>
          <w:noProof/>
          <w:color w:val="000000"/>
          <w:sz w:val="24"/>
          <w:szCs w:val="24"/>
        </w:rPr>
        <w:t xml:space="preserve"> А</w:t>
      </w:r>
      <w:r w:rsidR="00E4250A" w:rsidRPr="00883EBD">
        <w:rPr>
          <w:rFonts w:eastAsia="Times New Roman"/>
          <w:noProof/>
          <w:color w:val="000000"/>
          <w:sz w:val="24"/>
          <w:szCs w:val="24"/>
        </w:rPr>
        <w:t xml:space="preserve"> </w:t>
      </w:r>
      <w:r w:rsidR="000E0D21" w:rsidRPr="00883EBD">
        <w:rPr>
          <w:rFonts w:eastAsia="Times New Roman"/>
          <w:noProof/>
          <w:color w:val="000000"/>
          <w:sz w:val="24"/>
          <w:szCs w:val="24"/>
        </w:rPr>
        <w:t xml:space="preserve">потім іще 2 роки теології і </w:t>
      </w:r>
      <w:r w:rsidR="002F3D74" w:rsidRPr="00883EBD">
        <w:rPr>
          <w:rFonts w:eastAsia="Times New Roman"/>
          <w:noProof/>
          <w:color w:val="000000"/>
          <w:sz w:val="24"/>
          <w:szCs w:val="24"/>
          <w:u w:val="single"/>
        </w:rPr>
        <w:t>бакалавр сентенцій.</w:t>
      </w:r>
      <w:r w:rsidR="002F3D74" w:rsidRPr="00883EBD">
        <w:rPr>
          <w:rFonts w:eastAsia="Times New Roman"/>
          <w:noProof/>
          <w:color w:val="000000"/>
          <w:sz w:val="24"/>
          <w:szCs w:val="24"/>
        </w:rPr>
        <w:t xml:space="preserve"> </w:t>
      </w:r>
      <w:r w:rsidR="002D75B4" w:rsidRPr="00883EBD">
        <w:rPr>
          <w:rFonts w:eastAsia="Times New Roman"/>
          <w:noProof/>
          <w:color w:val="000000"/>
          <w:sz w:val="24"/>
          <w:szCs w:val="24"/>
        </w:rPr>
        <w:t xml:space="preserve">Наступні 4 роки – навчання і викладання. </w:t>
      </w:r>
      <w:r w:rsidR="00AE6067" w:rsidRPr="00883EBD">
        <w:rPr>
          <w:rFonts w:eastAsia="Times New Roman"/>
          <w:noProof/>
          <w:color w:val="000000"/>
          <w:sz w:val="24"/>
          <w:szCs w:val="24"/>
        </w:rPr>
        <w:t xml:space="preserve">Отримував потім </w:t>
      </w:r>
      <w:r w:rsidR="00AE6067" w:rsidRPr="00883EBD">
        <w:rPr>
          <w:rFonts w:eastAsia="Times New Roman"/>
          <w:noProof/>
          <w:color w:val="000000"/>
          <w:sz w:val="24"/>
          <w:szCs w:val="24"/>
          <w:u w:val="single"/>
        </w:rPr>
        <w:t>сформованого бакалавра</w:t>
      </w:r>
      <w:r w:rsidR="00AE6067" w:rsidRPr="00883EBD">
        <w:rPr>
          <w:rFonts w:eastAsia="Times New Roman"/>
          <w:noProof/>
          <w:color w:val="000000"/>
          <w:sz w:val="24"/>
          <w:szCs w:val="24"/>
        </w:rPr>
        <w:t xml:space="preserve">. </w:t>
      </w:r>
      <w:r w:rsidR="005E39A7" w:rsidRPr="00883EBD">
        <w:rPr>
          <w:rFonts w:eastAsia="Times New Roman"/>
          <w:noProof/>
          <w:color w:val="000000"/>
          <w:sz w:val="24"/>
          <w:szCs w:val="24"/>
        </w:rPr>
        <w:t xml:space="preserve">Після такого шляху довжиною у 14 років бакалавр, якщо він досягнув 34-річного віку, міг стати </w:t>
      </w:r>
      <w:r w:rsidR="005E39A7" w:rsidRPr="00883EBD">
        <w:rPr>
          <w:rFonts w:eastAsia="Times New Roman"/>
          <w:noProof/>
          <w:color w:val="000000"/>
          <w:sz w:val="24"/>
          <w:szCs w:val="24"/>
          <w:u w:val="single"/>
        </w:rPr>
        <w:t>магістром теології</w:t>
      </w:r>
      <w:r w:rsidR="005E39A7" w:rsidRPr="00883EBD">
        <w:rPr>
          <w:rFonts w:eastAsia="Times New Roman"/>
          <w:noProof/>
          <w:color w:val="000000"/>
          <w:sz w:val="24"/>
          <w:szCs w:val="24"/>
        </w:rPr>
        <w:t xml:space="preserve">. </w:t>
      </w:r>
      <w:r w:rsidR="002B773D" w:rsidRPr="00883EBD">
        <w:rPr>
          <w:rFonts w:eastAsia="Times New Roman"/>
          <w:noProof/>
          <w:color w:val="000000"/>
          <w:sz w:val="24"/>
          <w:szCs w:val="24"/>
        </w:rPr>
        <w:t xml:space="preserve">Титул магістра теології дуже цінувався і був предметом бажання для багатьох претендентів. Магістр теології з правом викладання називався </w:t>
      </w:r>
      <w:r w:rsidR="002B773D" w:rsidRPr="00883EBD">
        <w:rPr>
          <w:rFonts w:eastAsia="Times New Roman"/>
          <w:noProof/>
          <w:color w:val="000000"/>
          <w:sz w:val="24"/>
          <w:szCs w:val="24"/>
          <w:u w:val="single"/>
        </w:rPr>
        <w:t>«дійсний магістр»</w:t>
      </w:r>
      <w:r w:rsidR="004931C6" w:rsidRPr="00883EBD">
        <w:rPr>
          <w:rFonts w:eastAsia="Times New Roman"/>
          <w:noProof/>
          <w:color w:val="000000"/>
          <w:sz w:val="24"/>
          <w:szCs w:val="24"/>
          <w:u w:val="single"/>
        </w:rPr>
        <w:t>.</w:t>
      </w:r>
      <w:r w:rsidR="004931C6" w:rsidRPr="00883EBD">
        <w:rPr>
          <w:rFonts w:eastAsia="Times New Roman"/>
          <w:noProof/>
          <w:color w:val="000000"/>
          <w:sz w:val="24"/>
          <w:szCs w:val="24"/>
        </w:rPr>
        <w:t xml:space="preserve"> Сприйняття науки як цінності сформувалося саме в ті часи.</w:t>
      </w:r>
    </w:p>
    <w:p w14:paraId="1A559CE9" w14:textId="77777777" w:rsidR="00D51221" w:rsidRPr="00883EBD" w:rsidRDefault="00D51221" w:rsidP="00A008E2">
      <w:pPr>
        <w:pStyle w:val="a3"/>
        <w:shd w:val="clear" w:color="auto" w:fill="FFFFFF"/>
        <w:spacing w:line="240" w:lineRule="auto"/>
        <w:ind w:left="0" w:firstLine="0"/>
        <w:textAlignment w:val="baseline"/>
        <w:rPr>
          <w:rFonts w:eastAsia="Times New Roman"/>
          <w:noProof/>
          <w:color w:val="000000"/>
          <w:sz w:val="24"/>
          <w:szCs w:val="24"/>
        </w:rPr>
      </w:pPr>
    </w:p>
    <w:p w14:paraId="61715B47" w14:textId="77777777" w:rsidR="00F14A96" w:rsidRPr="00883EBD" w:rsidRDefault="00F14A96" w:rsidP="00A008E2">
      <w:pPr>
        <w:shd w:val="clear" w:color="auto" w:fill="FFFFFF"/>
        <w:spacing w:line="240" w:lineRule="auto"/>
        <w:ind w:firstLine="0"/>
        <w:textAlignment w:val="baseline"/>
        <w:rPr>
          <w:rFonts w:eastAsia="Times New Roman"/>
          <w:noProof/>
          <w:color w:val="000000"/>
          <w:sz w:val="24"/>
          <w:szCs w:val="24"/>
        </w:rPr>
      </w:pPr>
    </w:p>
    <w:p w14:paraId="54C79B51"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«Ідоли» та методи пізнання за Ф. Беконом. Наскільки є актуальним погляд Бекона?</w:t>
      </w:r>
    </w:p>
    <w:p w14:paraId="089E5B2E" w14:textId="77777777" w:rsidR="00FE2D0D" w:rsidRPr="00883EBD" w:rsidRDefault="00A86582"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Френсіс Бекон:</w:t>
      </w:r>
      <w:r w:rsidRPr="00883EBD">
        <w:rPr>
          <w:rFonts w:eastAsia="Times New Roman"/>
          <w:noProof/>
          <w:color w:val="000000"/>
          <w:sz w:val="24"/>
          <w:szCs w:val="24"/>
        </w:rPr>
        <w:t xml:space="preserve"> 22 січня 1561, Лондон — 9 квітня 1626. Англійський політик, державний діяч, вчений, філософ і есеїст. Один із творців емпіризму — філософського напряму, який твердить, що головне — власний досвід.</w:t>
      </w:r>
      <w:r w:rsidR="00A32694" w:rsidRPr="00883EBD">
        <w:rPr>
          <w:rFonts w:eastAsia="Times New Roman"/>
          <w:noProof/>
          <w:color w:val="000000"/>
          <w:sz w:val="24"/>
          <w:szCs w:val="24"/>
        </w:rPr>
        <w:t xml:space="preserve"> НОВИЙ ЧАС</w:t>
      </w:r>
      <w:r w:rsidR="001B0BC0" w:rsidRPr="00883EBD">
        <w:rPr>
          <w:rFonts w:eastAsia="Times New Roman"/>
          <w:noProof/>
          <w:color w:val="000000"/>
          <w:sz w:val="24"/>
          <w:szCs w:val="24"/>
        </w:rPr>
        <w:t>.</w:t>
      </w:r>
    </w:p>
    <w:p w14:paraId="3E1CA4A4" w14:textId="77777777" w:rsidR="00A86582" w:rsidRPr="00883EBD" w:rsidRDefault="00A86582" w:rsidP="00A008E2">
      <w:pPr>
        <w:shd w:val="clear" w:color="auto" w:fill="FFFFFF"/>
        <w:spacing w:line="240" w:lineRule="auto"/>
        <w:ind w:firstLine="0"/>
        <w:textAlignment w:val="baseline"/>
        <w:rPr>
          <w:rFonts w:eastAsia="Times New Roman"/>
          <w:noProof/>
          <w:color w:val="000000"/>
          <w:sz w:val="24"/>
          <w:szCs w:val="24"/>
        </w:rPr>
      </w:pPr>
    </w:p>
    <w:p w14:paraId="6BE4F281" w14:textId="77777777" w:rsidR="000D471C" w:rsidRPr="00883EBD" w:rsidRDefault="000D471C"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Розділяють чотири види “ідолів”:</w:t>
      </w:r>
    </w:p>
    <w:p w14:paraId="49383147" w14:textId="77777777" w:rsidR="000D471C" w:rsidRPr="00883EBD" w:rsidRDefault="003A1C62" w:rsidP="00A008E2">
      <w:pPr>
        <w:pStyle w:val="a3"/>
        <w:numPr>
          <w:ilvl w:val="0"/>
          <w:numId w:val="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“І</w:t>
      </w:r>
      <w:r w:rsidR="000D471C" w:rsidRPr="00883EBD">
        <w:rPr>
          <w:rFonts w:eastAsia="Times New Roman"/>
          <w:b/>
          <w:noProof/>
          <w:color w:val="000000"/>
          <w:sz w:val="24"/>
          <w:szCs w:val="24"/>
        </w:rPr>
        <w:t>доли” роду</w:t>
      </w:r>
      <w:r w:rsidR="009D1421" w:rsidRPr="00883EBD">
        <w:rPr>
          <w:rFonts w:eastAsia="Times New Roman"/>
          <w:noProof/>
          <w:color w:val="000000"/>
          <w:sz w:val="24"/>
          <w:szCs w:val="24"/>
        </w:rPr>
        <w:t xml:space="preserve"> - це хибні уявлення про світ, притаманні цілому людському роду, вони є результатом обмеженості людського розуму і органів чуття</w:t>
      </w:r>
      <w:r w:rsidR="000D471C" w:rsidRPr="00883EBD">
        <w:rPr>
          <w:rFonts w:eastAsia="Times New Roman"/>
          <w:noProof/>
          <w:color w:val="000000"/>
          <w:sz w:val="24"/>
          <w:szCs w:val="24"/>
        </w:rPr>
        <w:t>;</w:t>
      </w:r>
    </w:p>
    <w:p w14:paraId="0BC758B9" w14:textId="77777777" w:rsidR="000D471C" w:rsidRPr="00883EBD" w:rsidRDefault="000D471C" w:rsidP="00A008E2">
      <w:pPr>
        <w:pStyle w:val="a3"/>
        <w:numPr>
          <w:ilvl w:val="0"/>
          <w:numId w:val="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w:t>
      </w:r>
      <w:r w:rsidR="003A1C62" w:rsidRPr="00883EBD">
        <w:rPr>
          <w:rFonts w:eastAsia="Times New Roman"/>
          <w:b/>
          <w:noProof/>
          <w:color w:val="000000"/>
          <w:sz w:val="24"/>
          <w:szCs w:val="24"/>
        </w:rPr>
        <w:t>І</w:t>
      </w:r>
      <w:r w:rsidRPr="00883EBD">
        <w:rPr>
          <w:rFonts w:eastAsia="Times New Roman"/>
          <w:b/>
          <w:noProof/>
          <w:color w:val="000000"/>
          <w:sz w:val="24"/>
          <w:szCs w:val="24"/>
        </w:rPr>
        <w:t>доли” печери</w:t>
      </w:r>
      <w:r w:rsidR="009D1421" w:rsidRPr="00883EBD">
        <w:rPr>
          <w:rFonts w:eastAsia="Times New Roman"/>
          <w:noProof/>
          <w:color w:val="000000"/>
          <w:sz w:val="24"/>
          <w:szCs w:val="24"/>
        </w:rPr>
        <w:t xml:space="preserve"> - (особистого світогляду) – це спотворені уявлення про дійсність, пов’язані з суб’єктивністю сприйняття довкілля. У кожної людини є своя печера, тобто свій суб’єктивний внутрішній світ, що накладає відбиток на всі його судження про речі і процеси дійсності.</w:t>
      </w:r>
      <w:r w:rsidRPr="00883EBD">
        <w:rPr>
          <w:rFonts w:eastAsia="Times New Roman"/>
          <w:noProof/>
          <w:color w:val="000000"/>
          <w:sz w:val="24"/>
          <w:szCs w:val="24"/>
        </w:rPr>
        <w:t>;</w:t>
      </w:r>
    </w:p>
    <w:p w14:paraId="79A36235" w14:textId="77777777" w:rsidR="000D471C" w:rsidRPr="00883EBD" w:rsidRDefault="000D471C" w:rsidP="00A008E2">
      <w:pPr>
        <w:pStyle w:val="a3"/>
        <w:numPr>
          <w:ilvl w:val="0"/>
          <w:numId w:val="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w:t>
      </w:r>
      <w:r w:rsidR="003A1C62" w:rsidRPr="00883EBD">
        <w:rPr>
          <w:rFonts w:eastAsia="Times New Roman"/>
          <w:b/>
          <w:noProof/>
          <w:color w:val="000000"/>
          <w:sz w:val="24"/>
          <w:szCs w:val="24"/>
        </w:rPr>
        <w:t>І</w:t>
      </w:r>
      <w:r w:rsidRPr="00883EBD">
        <w:rPr>
          <w:rFonts w:eastAsia="Times New Roman"/>
          <w:b/>
          <w:noProof/>
          <w:color w:val="000000"/>
          <w:sz w:val="24"/>
          <w:szCs w:val="24"/>
        </w:rPr>
        <w:t>доли” ринку</w:t>
      </w:r>
      <w:r w:rsidR="009D1421" w:rsidRPr="00883EBD">
        <w:rPr>
          <w:rFonts w:eastAsia="Times New Roman"/>
          <w:noProof/>
          <w:color w:val="000000"/>
          <w:sz w:val="24"/>
          <w:szCs w:val="24"/>
        </w:rPr>
        <w:t xml:space="preserve"> - це забобони суспільних відносин, які є наслідком розмов – випадкового і неправильного вживання слів, промов тощо. Люди в одні і ті ж слова вкладають різний зміст, і це спричиняє пусті і безпідставні суперечки та відволікає від вивчення природи і правильного її розуміння.</w:t>
      </w:r>
      <w:r w:rsidRPr="00883EBD">
        <w:rPr>
          <w:rFonts w:eastAsia="Times New Roman"/>
          <w:noProof/>
          <w:color w:val="000000"/>
          <w:sz w:val="24"/>
          <w:szCs w:val="24"/>
        </w:rPr>
        <w:t>;</w:t>
      </w:r>
    </w:p>
    <w:p w14:paraId="0BFB8384" w14:textId="77777777" w:rsidR="000D471C" w:rsidRPr="00883EBD" w:rsidRDefault="000D471C" w:rsidP="00A008E2">
      <w:pPr>
        <w:pStyle w:val="a3"/>
        <w:numPr>
          <w:ilvl w:val="0"/>
          <w:numId w:val="3"/>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w:t>
      </w:r>
      <w:r w:rsidR="003A1C62" w:rsidRPr="00883EBD">
        <w:rPr>
          <w:rFonts w:eastAsia="Times New Roman"/>
          <w:b/>
          <w:noProof/>
          <w:color w:val="000000"/>
          <w:sz w:val="24"/>
          <w:szCs w:val="24"/>
        </w:rPr>
        <w:t>І</w:t>
      </w:r>
      <w:r w:rsidRPr="00883EBD">
        <w:rPr>
          <w:rFonts w:eastAsia="Times New Roman"/>
          <w:b/>
          <w:noProof/>
          <w:color w:val="000000"/>
          <w:sz w:val="24"/>
          <w:szCs w:val="24"/>
        </w:rPr>
        <w:t>доли” театру (теорій)</w:t>
      </w:r>
      <w:r w:rsidR="009D1421" w:rsidRPr="00883EBD">
        <w:rPr>
          <w:rFonts w:eastAsia="Times New Roman"/>
          <w:noProof/>
          <w:color w:val="000000"/>
          <w:sz w:val="24"/>
          <w:szCs w:val="24"/>
        </w:rPr>
        <w:t xml:space="preserve"> – це різні догми попередніх теорій і філософій, які виникають внаслідок некритичного запозичення їх ідей.</w:t>
      </w:r>
    </w:p>
    <w:p w14:paraId="4AF126F5" w14:textId="77777777" w:rsidR="00BC669D" w:rsidRPr="00883EBD" w:rsidRDefault="00BC669D" w:rsidP="00A008E2">
      <w:pPr>
        <w:pStyle w:val="a3"/>
        <w:shd w:val="clear" w:color="auto" w:fill="FFFFFF"/>
        <w:spacing w:line="240" w:lineRule="auto"/>
        <w:ind w:left="0" w:firstLine="0"/>
        <w:textAlignment w:val="baseline"/>
        <w:rPr>
          <w:rFonts w:eastAsia="Times New Roman"/>
          <w:noProof/>
          <w:color w:val="000000"/>
          <w:sz w:val="24"/>
          <w:szCs w:val="24"/>
        </w:rPr>
      </w:pPr>
    </w:p>
    <w:p w14:paraId="20707433" w14:textId="77777777" w:rsidR="00F904FE" w:rsidRPr="00883EBD" w:rsidRDefault="007F60E1" w:rsidP="00A008E2">
      <w:pPr>
        <w:pStyle w:val="a3"/>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u w:val="single"/>
        </w:rPr>
        <w:t>“Ідоли” роду і печер</w:t>
      </w:r>
      <w:r w:rsidRPr="00883EBD">
        <w:rPr>
          <w:rFonts w:eastAsia="Times New Roman"/>
          <w:noProof/>
          <w:color w:val="000000"/>
          <w:sz w:val="24"/>
          <w:szCs w:val="24"/>
        </w:rPr>
        <w:t xml:space="preserve"> є природними властивостями індивіда подолати їх можна шляхом самоосвіти і самовиховання. </w:t>
      </w:r>
    </w:p>
    <w:p w14:paraId="15269149" w14:textId="77777777" w:rsidR="00127F23" w:rsidRPr="00883EBD" w:rsidRDefault="007F60E1" w:rsidP="00A008E2">
      <w:pPr>
        <w:pStyle w:val="a3"/>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u w:val="single"/>
        </w:rPr>
        <w:t>“Ідоли” ринку і театру</w:t>
      </w:r>
      <w:r w:rsidRPr="00883EBD">
        <w:rPr>
          <w:rFonts w:eastAsia="Times New Roman"/>
          <w:noProof/>
          <w:color w:val="000000"/>
          <w:sz w:val="24"/>
          <w:szCs w:val="24"/>
        </w:rPr>
        <w:t xml:space="preserve"> набуті розумом, завдяки пануванню над людиною минулого досвіду: авторитету церкви, мислителів тощо. Подолати їх можна через зміну суспільної свідомості.</w:t>
      </w:r>
    </w:p>
    <w:p w14:paraId="03A05F50" w14:textId="77777777" w:rsidR="0050565F" w:rsidRPr="00883EBD" w:rsidRDefault="0050565F" w:rsidP="00A008E2">
      <w:pPr>
        <w:pStyle w:val="a3"/>
        <w:shd w:val="clear" w:color="auto" w:fill="FFFFFF"/>
        <w:spacing w:line="240" w:lineRule="auto"/>
        <w:ind w:left="0" w:firstLine="0"/>
        <w:textAlignment w:val="baseline"/>
        <w:rPr>
          <w:rFonts w:eastAsia="Times New Roman"/>
          <w:noProof/>
          <w:color w:val="000000"/>
          <w:sz w:val="24"/>
          <w:szCs w:val="24"/>
        </w:rPr>
      </w:pPr>
    </w:p>
    <w:p w14:paraId="3A751F9C" w14:textId="77777777" w:rsidR="007F60E1" w:rsidRPr="00883EBD" w:rsidRDefault="007F60E1"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Метод пізнання</w:t>
      </w:r>
      <w:r w:rsidRPr="00883EBD">
        <w:rPr>
          <w:rFonts w:eastAsia="Times New Roman"/>
          <w:noProof/>
          <w:color w:val="000000"/>
          <w:sz w:val="24"/>
          <w:szCs w:val="24"/>
        </w:rPr>
        <w:t xml:space="preserve"> – через досвід (емпіричий). І саме на шляху пізнання зустрічаються примари, які становлять головну перешкоду</w:t>
      </w:r>
      <w:r w:rsidR="007D7AF1" w:rsidRPr="00883EBD">
        <w:rPr>
          <w:rFonts w:eastAsia="Times New Roman"/>
          <w:noProof/>
          <w:color w:val="000000"/>
          <w:sz w:val="24"/>
          <w:szCs w:val="24"/>
        </w:rPr>
        <w:t>.</w:t>
      </w:r>
    </w:p>
    <w:p w14:paraId="3A4A6935" w14:textId="77777777" w:rsidR="00680B78" w:rsidRPr="00883EBD" w:rsidRDefault="00680B78" w:rsidP="00A008E2">
      <w:pPr>
        <w:shd w:val="clear" w:color="auto" w:fill="FFFFFF"/>
        <w:spacing w:line="240" w:lineRule="auto"/>
        <w:ind w:firstLine="0"/>
        <w:textAlignment w:val="baseline"/>
        <w:rPr>
          <w:rFonts w:eastAsia="Times New Roman"/>
          <w:noProof/>
          <w:color w:val="000000"/>
          <w:sz w:val="24"/>
          <w:szCs w:val="24"/>
        </w:rPr>
      </w:pPr>
    </w:p>
    <w:p w14:paraId="53B2DF4F" w14:textId="77777777" w:rsidR="00241129" w:rsidRPr="00883EBD" w:rsidRDefault="00241129"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Метод, за допомогою якого відбувається сходження від одиничних фактів, окремих спостережень до теоретичних узагальнень, є</w:t>
      </w:r>
      <w:r w:rsidRPr="00883EBD">
        <w:rPr>
          <w:rFonts w:eastAsia="Times New Roman"/>
          <w:i/>
          <w:noProof/>
          <w:color w:val="000000"/>
          <w:sz w:val="24"/>
          <w:szCs w:val="24"/>
        </w:rPr>
        <w:t xml:space="preserve"> </w:t>
      </w:r>
      <w:r w:rsidRPr="00883EBD">
        <w:rPr>
          <w:rFonts w:eastAsia="Times New Roman"/>
          <w:b/>
          <w:noProof/>
          <w:color w:val="000000"/>
          <w:sz w:val="24"/>
          <w:szCs w:val="24"/>
        </w:rPr>
        <w:t>методом наукової індукції</w:t>
      </w:r>
      <w:r w:rsidRPr="00883EBD">
        <w:rPr>
          <w:rFonts w:eastAsia="Times New Roman"/>
          <w:noProof/>
          <w:color w:val="000000"/>
          <w:sz w:val="24"/>
          <w:szCs w:val="24"/>
        </w:rPr>
        <w:t>. Саме його Бекон вважає справжнім методом наукового пізнання природи.</w:t>
      </w:r>
    </w:p>
    <w:p w14:paraId="102DB75D" w14:textId="77777777" w:rsidR="00944745" w:rsidRPr="00883EBD" w:rsidRDefault="00944745" w:rsidP="00A008E2">
      <w:pPr>
        <w:pStyle w:val="a3"/>
        <w:numPr>
          <w:ilvl w:val="0"/>
          <w:numId w:val="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Перший — це </w:t>
      </w:r>
      <w:r w:rsidRPr="00883EBD">
        <w:rPr>
          <w:rFonts w:eastAsia="Times New Roman"/>
          <w:b/>
          <w:noProof/>
          <w:color w:val="000000"/>
          <w:sz w:val="24"/>
          <w:szCs w:val="24"/>
        </w:rPr>
        <w:t xml:space="preserve">шлях павука, </w:t>
      </w:r>
      <w:r w:rsidRPr="00883EBD">
        <w:rPr>
          <w:rFonts w:eastAsia="Times New Roman"/>
          <w:noProof/>
          <w:color w:val="000000"/>
          <w:sz w:val="24"/>
          <w:szCs w:val="24"/>
        </w:rPr>
        <w:t>тобто спроба людського розуму виводити істини з самого себе.</w:t>
      </w:r>
    </w:p>
    <w:p w14:paraId="44E02036" w14:textId="77777777" w:rsidR="00944745" w:rsidRPr="00883EBD" w:rsidRDefault="00944745" w:rsidP="00A008E2">
      <w:pPr>
        <w:pStyle w:val="a3"/>
        <w:numPr>
          <w:ilvl w:val="0"/>
          <w:numId w:val="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Другий шлях — </w:t>
      </w:r>
      <w:r w:rsidRPr="00883EBD">
        <w:rPr>
          <w:rFonts w:eastAsia="Times New Roman"/>
          <w:b/>
          <w:noProof/>
          <w:color w:val="000000"/>
          <w:sz w:val="24"/>
          <w:szCs w:val="24"/>
        </w:rPr>
        <w:t>шлях мурахи,</w:t>
      </w:r>
      <w:r w:rsidRPr="00883EBD">
        <w:rPr>
          <w:rFonts w:eastAsia="Times New Roman"/>
          <w:noProof/>
          <w:color w:val="000000"/>
          <w:sz w:val="24"/>
          <w:szCs w:val="24"/>
        </w:rPr>
        <w:t xml:space="preserve"> що уособлює однобічний емпіризм, який зводить пізнання до нагромадження голих фактів.</w:t>
      </w:r>
    </w:p>
    <w:p w14:paraId="65407EA6" w14:textId="77777777" w:rsidR="00241129" w:rsidRPr="00883EBD" w:rsidRDefault="00944745" w:rsidP="00A008E2">
      <w:pPr>
        <w:pStyle w:val="a3"/>
        <w:numPr>
          <w:ilvl w:val="0"/>
          <w:numId w:val="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Третім є справжній шлях науки — </w:t>
      </w:r>
      <w:r w:rsidRPr="00883EBD">
        <w:rPr>
          <w:rFonts w:eastAsia="Times New Roman"/>
          <w:b/>
          <w:noProof/>
          <w:color w:val="000000"/>
          <w:sz w:val="24"/>
          <w:szCs w:val="24"/>
        </w:rPr>
        <w:t>шлях бджоли.</w:t>
      </w:r>
      <w:r w:rsidRPr="00883EBD">
        <w:rPr>
          <w:rFonts w:eastAsia="Times New Roman"/>
          <w:noProof/>
          <w:color w:val="000000"/>
          <w:sz w:val="24"/>
          <w:szCs w:val="24"/>
        </w:rPr>
        <w:t xml:space="preserve"> Як бджола переробляє нектар у дорогоцінну речовину — мед, так і справжній науковець перетворює емпіричні факти за допомогою раціональних методів у наукову істину.</w:t>
      </w:r>
    </w:p>
    <w:p w14:paraId="764787A2" w14:textId="77777777" w:rsidR="00944745" w:rsidRPr="00883EBD" w:rsidRDefault="00944745" w:rsidP="00A008E2">
      <w:pPr>
        <w:shd w:val="clear" w:color="auto" w:fill="FFFFFF"/>
        <w:spacing w:line="240" w:lineRule="auto"/>
        <w:ind w:firstLine="0"/>
        <w:textAlignment w:val="baseline"/>
        <w:rPr>
          <w:rFonts w:eastAsia="Times New Roman"/>
          <w:noProof/>
          <w:color w:val="000000"/>
          <w:sz w:val="24"/>
          <w:szCs w:val="24"/>
        </w:rPr>
      </w:pPr>
    </w:p>
    <w:p w14:paraId="312B502F"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w:t>
      </w:r>
      <w:r w:rsidRPr="00883EBD">
        <w:rPr>
          <w:rFonts w:ascii="Times New Roman" w:eastAsia="Times New Roman" w:hAnsi="Times New Roman" w:cs="Times New Roman"/>
          <w:iCs/>
          <w:noProof/>
          <w:color w:val="000000"/>
          <w:sz w:val="24"/>
          <w:szCs w:val="24"/>
          <w:highlight w:val="yellow"/>
        </w:rPr>
        <w:t>Cogito</w:t>
      </w:r>
      <w:r w:rsidRPr="00883EBD">
        <w:rPr>
          <w:rFonts w:ascii="Times New Roman" w:eastAsia="Times New Roman" w:hAnsi="Times New Roman" w:cs="Times New Roman"/>
          <w:noProof/>
          <w:color w:val="000000"/>
          <w:sz w:val="24"/>
          <w:szCs w:val="24"/>
          <w:highlight w:val="yellow"/>
        </w:rPr>
        <w:t> </w:t>
      </w:r>
      <w:r w:rsidRPr="00883EBD">
        <w:rPr>
          <w:rFonts w:ascii="Times New Roman" w:eastAsia="Times New Roman" w:hAnsi="Times New Roman" w:cs="Times New Roman"/>
          <w:iCs/>
          <w:noProof/>
          <w:color w:val="000000"/>
          <w:sz w:val="24"/>
          <w:szCs w:val="24"/>
          <w:highlight w:val="yellow"/>
        </w:rPr>
        <w:t>ergo</w:t>
      </w:r>
      <w:r w:rsidRPr="00883EBD">
        <w:rPr>
          <w:rFonts w:ascii="Times New Roman" w:eastAsia="Times New Roman" w:hAnsi="Times New Roman" w:cs="Times New Roman"/>
          <w:noProof/>
          <w:color w:val="000000"/>
          <w:sz w:val="24"/>
          <w:szCs w:val="24"/>
          <w:highlight w:val="yellow"/>
        </w:rPr>
        <w:t> </w:t>
      </w:r>
      <w:r w:rsidRPr="00883EBD">
        <w:rPr>
          <w:rFonts w:ascii="Times New Roman" w:eastAsia="Times New Roman" w:hAnsi="Times New Roman" w:cs="Times New Roman"/>
          <w:iCs/>
          <w:noProof/>
          <w:color w:val="000000"/>
          <w:sz w:val="24"/>
          <w:szCs w:val="24"/>
          <w:highlight w:val="yellow"/>
        </w:rPr>
        <w:t>sum</w:t>
      </w:r>
      <w:r w:rsidRPr="00883EBD">
        <w:rPr>
          <w:rFonts w:ascii="Times New Roman" w:eastAsia="Times New Roman" w:hAnsi="Times New Roman" w:cs="Times New Roman"/>
          <w:noProof/>
          <w:color w:val="000000"/>
          <w:sz w:val="24"/>
          <w:szCs w:val="24"/>
          <w:highlight w:val="yellow"/>
        </w:rPr>
        <w:t>» (ІІ -а « Метафізична медитація» Рене Декарта). Мета методології сумніву Декарта.</w:t>
      </w:r>
    </w:p>
    <w:p w14:paraId="65AFD824" w14:textId="77777777" w:rsidR="00B4330B" w:rsidRPr="00883EBD" w:rsidRDefault="00B4330B"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Рене Декарт:</w:t>
      </w:r>
      <w:r w:rsidRPr="00883EBD">
        <w:rPr>
          <w:rFonts w:eastAsia="Times New Roman"/>
          <w:noProof/>
          <w:color w:val="000000"/>
          <w:sz w:val="24"/>
          <w:szCs w:val="24"/>
        </w:rPr>
        <w:t xml:space="preserve"> 31 березня 1596 - 11 лютого 1650.  Французький філософ, фізик, фізіолог, математик, основоположник аналітичної геометрії. У математиці Декарт запровадив Декартову систему координат, дав поняття змінної величини і функції, ввів багато алгебраїчних позначень. У фізиці він сформулював закон збереження кількості руху, запровадив поняття імпульсу сили. Декарт — автор методу радикального сумніву в філософії, механіцизму у фізиці, ввів у науковий обіг поняття рефлексу.</w:t>
      </w:r>
    </w:p>
    <w:p w14:paraId="2603B858" w14:textId="77777777" w:rsidR="00B4330B" w:rsidRPr="00883EBD" w:rsidRDefault="00B4330B" w:rsidP="00A008E2">
      <w:pPr>
        <w:shd w:val="clear" w:color="auto" w:fill="FFFFFF"/>
        <w:spacing w:line="240" w:lineRule="auto"/>
        <w:ind w:firstLine="0"/>
        <w:textAlignment w:val="baseline"/>
        <w:rPr>
          <w:rFonts w:eastAsia="Times New Roman"/>
          <w:noProof/>
          <w:color w:val="000000"/>
          <w:sz w:val="24"/>
          <w:szCs w:val="24"/>
        </w:rPr>
      </w:pPr>
    </w:p>
    <w:p w14:paraId="77C3C495" w14:textId="77777777" w:rsidR="0074603C" w:rsidRPr="00883EBD" w:rsidRDefault="00760FEB"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За Декартом, чуття наче сон, оманливі. Все слід піддавати під </w:t>
      </w:r>
      <w:r w:rsidRPr="00883EBD">
        <w:rPr>
          <w:rFonts w:eastAsia="Times New Roman"/>
          <w:noProof/>
          <w:color w:val="000000"/>
          <w:sz w:val="24"/>
          <w:szCs w:val="24"/>
          <w:u w:val="single"/>
        </w:rPr>
        <w:t>сумнів</w:t>
      </w:r>
      <w:r w:rsidRPr="00883EBD">
        <w:rPr>
          <w:rFonts w:eastAsia="Times New Roman"/>
          <w:noProof/>
          <w:color w:val="000000"/>
          <w:sz w:val="24"/>
          <w:szCs w:val="24"/>
        </w:rPr>
        <w:t>, щоб розуміти, де реальність, а де сон. Критично оцінювати дійсність означає не те, щоб бути недовірливим до світу,</w:t>
      </w:r>
      <w:r w:rsidR="00B10A77" w:rsidRPr="00883EBD">
        <w:rPr>
          <w:rFonts w:eastAsia="Times New Roman"/>
          <w:noProof/>
          <w:color w:val="000000"/>
          <w:sz w:val="24"/>
          <w:szCs w:val="24"/>
        </w:rPr>
        <w:t xml:space="preserve"> боятись його,</w:t>
      </w:r>
      <w:r w:rsidRPr="00883EBD">
        <w:rPr>
          <w:rFonts w:eastAsia="Times New Roman"/>
          <w:noProof/>
          <w:color w:val="000000"/>
          <w:sz w:val="24"/>
          <w:szCs w:val="24"/>
        </w:rPr>
        <w:t xml:space="preserve"> а те, щоб міркувати і пізнавати.</w:t>
      </w:r>
    </w:p>
    <w:p w14:paraId="2C59864F" w14:textId="77777777" w:rsidR="00760FEB" w:rsidRPr="00883EBD" w:rsidRDefault="00427C35"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Ч</w:t>
      </w:r>
      <w:r w:rsidR="00760FEB" w:rsidRPr="00883EBD">
        <w:rPr>
          <w:rFonts w:eastAsia="Times New Roman"/>
          <w:noProof/>
          <w:color w:val="000000"/>
          <w:sz w:val="24"/>
          <w:szCs w:val="24"/>
        </w:rPr>
        <w:t>асто люди підсвідомо тримаються за ілюзії, уявну свободу уві сні, аби довше не знати реальності, яка, можливо, не така радісна. Так жити простіше, пливучи за течією, проте це шлях слабких людей, нерішучих.</w:t>
      </w:r>
    </w:p>
    <w:p w14:paraId="01825A0C" w14:textId="77777777" w:rsidR="00E73550" w:rsidRPr="00883EBD" w:rsidRDefault="00E73550" w:rsidP="00A008E2">
      <w:pPr>
        <w:shd w:val="clear" w:color="auto" w:fill="FFFFFF"/>
        <w:spacing w:line="240" w:lineRule="auto"/>
        <w:ind w:firstLine="0"/>
        <w:jc w:val="center"/>
        <w:textAlignment w:val="baseline"/>
        <w:rPr>
          <w:rFonts w:eastAsia="Times New Roman"/>
          <w:noProof/>
          <w:color w:val="000000"/>
          <w:sz w:val="24"/>
          <w:szCs w:val="24"/>
          <w:u w:val="single"/>
        </w:rPr>
      </w:pPr>
      <w:r w:rsidRPr="00883EBD">
        <w:rPr>
          <w:rFonts w:eastAsia="Times New Roman"/>
          <w:noProof/>
          <w:color w:val="000000"/>
          <w:sz w:val="24"/>
          <w:szCs w:val="24"/>
          <w:u w:val="single"/>
        </w:rPr>
        <w:t>Хто я?</w:t>
      </w:r>
    </w:p>
    <w:p w14:paraId="00C52D92" w14:textId="77777777" w:rsidR="00231DCC" w:rsidRPr="00883EBD" w:rsidRDefault="00231DCC" w:rsidP="00A008E2">
      <w:pPr>
        <w:shd w:val="clear" w:color="auto" w:fill="FFFFFF"/>
        <w:spacing w:line="240" w:lineRule="auto"/>
        <w:ind w:firstLine="0"/>
        <w:textAlignment w:val="baseline"/>
        <w:rPr>
          <w:rFonts w:eastAsia="Times New Roman"/>
          <w:noProof/>
          <w:color w:val="000000"/>
          <w:sz w:val="24"/>
          <w:szCs w:val="24"/>
        </w:rPr>
      </w:pPr>
    </w:p>
    <w:p w14:paraId="2771D7CA" w14:textId="77777777" w:rsidR="00427C35" w:rsidRPr="00883EBD" w:rsidRDefault="00231DCC"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Положення «я є, я існую» - неодмінно правильне щоразу, як я його вимовляю або осягаю розумом. </w:t>
      </w:r>
    </w:p>
    <w:p w14:paraId="557023A1" w14:textId="77777777" w:rsidR="008011A5" w:rsidRPr="00883EBD" w:rsidRDefault="008011A5" w:rsidP="00A008E2">
      <w:pPr>
        <w:shd w:val="clear" w:color="auto" w:fill="FFFFFF"/>
        <w:spacing w:line="240" w:lineRule="auto"/>
        <w:ind w:firstLine="0"/>
        <w:textAlignment w:val="baseline"/>
        <w:rPr>
          <w:rFonts w:eastAsia="Times New Roman"/>
          <w:noProof/>
          <w:color w:val="000000"/>
          <w:sz w:val="24"/>
          <w:szCs w:val="24"/>
        </w:rPr>
      </w:pPr>
    </w:p>
    <w:p w14:paraId="4A13AE5E" w14:textId="77777777" w:rsidR="00231DCC" w:rsidRPr="00883EBD" w:rsidRDefault="00231DCC"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 xml:space="preserve">Людина: </w:t>
      </w:r>
    </w:p>
    <w:p w14:paraId="70152A41" w14:textId="77777777" w:rsidR="00231DCC" w:rsidRPr="00883EBD" w:rsidRDefault="00231DCC"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Тіло – форма, що може перебувати у комусь місці</w:t>
      </w:r>
    </w:p>
    <w:p w14:paraId="77030535" w14:textId="77777777" w:rsidR="00231DCC" w:rsidRPr="00883EBD" w:rsidRDefault="00231DCC"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Душа</w:t>
      </w:r>
      <w:r w:rsidR="0003309F" w:rsidRPr="00883EBD">
        <w:rPr>
          <w:rFonts w:eastAsia="Times New Roman"/>
          <w:noProof/>
          <w:color w:val="000000"/>
          <w:sz w:val="24"/>
          <w:szCs w:val="24"/>
        </w:rPr>
        <w:t>. Її атрибути: здатність відчувати, мислити.</w:t>
      </w:r>
    </w:p>
    <w:p w14:paraId="49EBBD5C" w14:textId="77777777" w:rsidR="00231DCC" w:rsidRPr="00883EBD" w:rsidRDefault="00231DCC" w:rsidP="00A008E2">
      <w:pPr>
        <w:shd w:val="clear" w:color="auto" w:fill="FFFFFF"/>
        <w:spacing w:line="240" w:lineRule="auto"/>
        <w:ind w:firstLine="0"/>
        <w:textAlignment w:val="baseline"/>
        <w:rPr>
          <w:rFonts w:eastAsia="Times New Roman"/>
          <w:noProof/>
          <w:color w:val="000000"/>
          <w:sz w:val="24"/>
          <w:szCs w:val="24"/>
        </w:rPr>
      </w:pPr>
    </w:p>
    <w:p w14:paraId="73CC5D0B" w14:textId="77777777" w:rsidR="00127F23" w:rsidRPr="00883EBD" w:rsidRDefault="008D5C95" w:rsidP="00A008E2">
      <w:pPr>
        <w:shd w:val="clear" w:color="auto" w:fill="FFFFFF"/>
        <w:spacing w:line="240" w:lineRule="auto"/>
        <w:ind w:firstLine="0"/>
        <w:textAlignment w:val="baseline"/>
        <w:rPr>
          <w:rFonts w:eastAsia="Times New Roman"/>
          <w:b/>
          <w:noProof/>
          <w:color w:val="000000"/>
          <w:sz w:val="24"/>
          <w:szCs w:val="24"/>
        </w:rPr>
      </w:pPr>
      <w:r w:rsidRPr="00883EBD">
        <w:rPr>
          <w:rFonts w:eastAsia="Times New Roman"/>
          <w:b/>
          <w:noProof/>
          <w:color w:val="000000"/>
          <w:sz w:val="24"/>
          <w:szCs w:val="24"/>
        </w:rPr>
        <w:t>Приклад. Шматоч</w:t>
      </w:r>
      <w:r w:rsidR="00100597" w:rsidRPr="00883EBD">
        <w:rPr>
          <w:rFonts w:eastAsia="Times New Roman"/>
          <w:b/>
          <w:noProof/>
          <w:color w:val="000000"/>
          <w:sz w:val="24"/>
          <w:szCs w:val="24"/>
        </w:rPr>
        <w:t>ок</w:t>
      </w:r>
      <w:r w:rsidRPr="00883EBD">
        <w:rPr>
          <w:rFonts w:eastAsia="Times New Roman"/>
          <w:b/>
          <w:noProof/>
          <w:color w:val="000000"/>
          <w:sz w:val="24"/>
          <w:szCs w:val="24"/>
        </w:rPr>
        <w:t xml:space="preserve"> воску</w:t>
      </w:r>
    </w:p>
    <w:p w14:paraId="021A5B0C" w14:textId="77777777" w:rsidR="008D5C95" w:rsidRPr="00883EBD" w:rsidRDefault="008D5C95"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Існує, бо я його торкався</w:t>
      </w:r>
    </w:p>
    <w:p w14:paraId="48238C23" w14:textId="77777777" w:rsidR="008D5C95" w:rsidRPr="00883EBD" w:rsidRDefault="008D5C95"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Бачу і торкаюся зараз</w:t>
      </w:r>
    </w:p>
    <w:p w14:paraId="16C3FE13" w14:textId="77777777" w:rsidR="008D5C95" w:rsidRPr="00883EBD" w:rsidRDefault="008D5C95" w:rsidP="00A008E2">
      <w:pPr>
        <w:pStyle w:val="a3"/>
        <w:numPr>
          <w:ilvl w:val="0"/>
          <w:numId w:val="9"/>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Осягаю думкою</w:t>
      </w:r>
    </w:p>
    <w:p w14:paraId="77F6E3D5" w14:textId="77777777" w:rsidR="008D5C95" w:rsidRPr="00883EBD" w:rsidRDefault="008D5C95" w:rsidP="00A008E2">
      <w:pPr>
        <w:pStyle w:val="a3"/>
        <w:shd w:val="clear" w:color="auto" w:fill="FFFFFF"/>
        <w:spacing w:line="240" w:lineRule="auto"/>
        <w:ind w:left="0" w:firstLine="0"/>
        <w:textAlignment w:val="baseline"/>
        <w:rPr>
          <w:rFonts w:eastAsia="Times New Roman"/>
          <w:noProof/>
          <w:color w:val="000000"/>
          <w:sz w:val="24"/>
          <w:szCs w:val="24"/>
        </w:rPr>
      </w:pPr>
    </w:p>
    <w:p w14:paraId="558F66C7"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Поняття a posteriori, a priori, трансцендентальна філософія, чуттєвість, розум, розсуд, простір і час, категорії та ідеї (теорія пізнання І. Канта).</w:t>
      </w:r>
    </w:p>
    <w:p w14:paraId="7966B8A1" w14:textId="77777777" w:rsidR="006A7A07" w:rsidRPr="00883EBD" w:rsidRDefault="006A7A07"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Іммануїл Кант:</w:t>
      </w:r>
      <w:r w:rsidR="00B75B62" w:rsidRPr="00883EBD">
        <w:rPr>
          <w:rFonts w:eastAsia="Times New Roman"/>
          <w:noProof/>
          <w:color w:val="000000"/>
          <w:sz w:val="24"/>
          <w:szCs w:val="24"/>
        </w:rPr>
        <w:t xml:space="preserve"> 1724 – 1804, Кенінсберг. </w:t>
      </w:r>
      <w:r w:rsidR="00137DCF" w:rsidRPr="00883EBD">
        <w:rPr>
          <w:rFonts w:eastAsia="Times New Roman"/>
          <w:noProof/>
          <w:color w:val="000000"/>
          <w:sz w:val="24"/>
          <w:szCs w:val="24"/>
        </w:rPr>
        <w:t xml:space="preserve"> Німецький філософ, родоначальник німецької класичної філософії.</w:t>
      </w:r>
    </w:p>
    <w:p w14:paraId="74C5FE9B" w14:textId="77777777" w:rsidR="006A7A07" w:rsidRPr="00883EBD" w:rsidRDefault="006A7A07" w:rsidP="00A008E2">
      <w:pPr>
        <w:shd w:val="clear" w:color="auto" w:fill="FFFFFF"/>
        <w:spacing w:line="240" w:lineRule="auto"/>
        <w:ind w:firstLine="0"/>
        <w:textAlignment w:val="baseline"/>
        <w:rPr>
          <w:rFonts w:eastAsia="Times New Roman"/>
          <w:noProof/>
          <w:color w:val="000000"/>
          <w:sz w:val="24"/>
          <w:szCs w:val="24"/>
        </w:rPr>
      </w:pPr>
    </w:p>
    <w:p w14:paraId="6AC585E7" w14:textId="77777777" w:rsidR="00E45D03" w:rsidRPr="00883EBD" w:rsidRDefault="00E45D03" w:rsidP="00A008E2">
      <w:pPr>
        <w:shd w:val="clear" w:color="auto" w:fill="FFFFFF"/>
        <w:spacing w:line="240" w:lineRule="auto"/>
        <w:ind w:firstLine="0"/>
        <w:textAlignment w:val="baseline"/>
        <w:rPr>
          <w:rFonts w:eastAsia="Times New Roman"/>
          <w:noProof/>
          <w:color w:val="000000"/>
          <w:sz w:val="24"/>
          <w:szCs w:val="24"/>
        </w:rPr>
      </w:pPr>
      <w:r w:rsidRPr="00883EBD">
        <w:rPr>
          <w:rFonts w:eastAsia="Times New Roman"/>
          <w:noProof/>
          <w:color w:val="000000"/>
          <w:sz w:val="24"/>
          <w:szCs w:val="24"/>
        </w:rPr>
        <w:t xml:space="preserve">Кант розрізняв два принципово різні способи пізнання: a priori і a posteriori. </w:t>
      </w:r>
    </w:p>
    <w:p w14:paraId="36AEEA07" w14:textId="77777777" w:rsidR="006A002F" w:rsidRPr="00883EBD" w:rsidRDefault="00E45D03" w:rsidP="00A008E2">
      <w:pPr>
        <w:pStyle w:val="a3"/>
        <w:numPr>
          <w:ilvl w:val="0"/>
          <w:numId w:val="3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Пізнання</w:t>
      </w:r>
      <w:r w:rsidRPr="00883EBD">
        <w:rPr>
          <w:rFonts w:eastAsia="Times New Roman"/>
          <w:noProof/>
          <w:color w:val="000000"/>
          <w:sz w:val="24"/>
          <w:szCs w:val="24"/>
        </w:rPr>
        <w:t xml:space="preserve"> </w:t>
      </w:r>
      <w:r w:rsidRPr="00883EBD">
        <w:rPr>
          <w:rFonts w:eastAsia="Times New Roman"/>
          <w:b/>
          <w:noProof/>
          <w:color w:val="000000"/>
          <w:sz w:val="24"/>
          <w:szCs w:val="24"/>
        </w:rPr>
        <w:t>a priori</w:t>
      </w:r>
      <w:r w:rsidRPr="00883EBD">
        <w:rPr>
          <w:rFonts w:eastAsia="Times New Roman"/>
          <w:noProof/>
          <w:color w:val="000000"/>
          <w:sz w:val="24"/>
          <w:szCs w:val="24"/>
        </w:rPr>
        <w:t xml:space="preserve"> — це загальне, незалежне від досвіду пізнання, яке має характер необхідності. Його приклади ми знаходимо в аксіомах математики і таких законах природничих наук, як, наприклад, закон причинності (будь-яка зміна мусить мати причину). Утім, основоположення a priori необхідні для самого досвіду, оскільки вони є умовами то</w:t>
      </w:r>
      <w:r w:rsidR="006A002F" w:rsidRPr="00883EBD">
        <w:rPr>
          <w:rFonts w:eastAsia="Times New Roman"/>
          <w:noProof/>
          <w:color w:val="000000"/>
          <w:sz w:val="24"/>
          <w:szCs w:val="24"/>
        </w:rPr>
        <w:t xml:space="preserve">го, що досвід узагалі можливий. </w:t>
      </w:r>
    </w:p>
    <w:p w14:paraId="6F54D2CD" w14:textId="77777777" w:rsidR="00514235" w:rsidRPr="00883EBD" w:rsidRDefault="006A002F" w:rsidP="00A008E2">
      <w:pPr>
        <w:pStyle w:val="a3"/>
        <w:numPr>
          <w:ilvl w:val="0"/>
          <w:numId w:val="3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П</w:t>
      </w:r>
      <w:r w:rsidR="00514235" w:rsidRPr="00883EBD">
        <w:rPr>
          <w:rFonts w:eastAsia="Times New Roman"/>
          <w:b/>
          <w:noProof/>
          <w:color w:val="000000"/>
          <w:sz w:val="24"/>
          <w:szCs w:val="24"/>
        </w:rPr>
        <w:t>ізнання a posteriori</w:t>
      </w:r>
      <w:r w:rsidR="00514235" w:rsidRPr="00883EBD">
        <w:rPr>
          <w:rFonts w:eastAsia="Times New Roman"/>
          <w:noProof/>
          <w:color w:val="000000"/>
          <w:sz w:val="24"/>
          <w:szCs w:val="24"/>
        </w:rPr>
        <w:t xml:space="preserve"> — походить із досвіду. «Хоча воно і каже нам те, що є, але не те, що це суще з необхідністю мусить бути таким, а не іншим. Саме тому воно не дає нам справжньої загальності, і розум, який дуже жадібний до такого виду пізнання, радше збуджується, а не задовольняється ним»</w:t>
      </w:r>
    </w:p>
    <w:p w14:paraId="2427EE85" w14:textId="77777777" w:rsidR="00C460FE" w:rsidRPr="00883EBD" w:rsidRDefault="00243052" w:rsidP="00A008E2">
      <w:pPr>
        <w:pStyle w:val="a3"/>
        <w:numPr>
          <w:ilvl w:val="0"/>
          <w:numId w:val="14"/>
        </w:numPr>
        <w:shd w:val="clear" w:color="auto" w:fill="FFFFFF"/>
        <w:spacing w:line="240" w:lineRule="auto"/>
        <w:ind w:left="0" w:firstLine="0"/>
        <w:textAlignment w:val="baseline"/>
        <w:rPr>
          <w:rFonts w:eastAsia="Times New Roman"/>
          <w:b/>
          <w:noProof/>
          <w:color w:val="000000"/>
          <w:sz w:val="24"/>
          <w:szCs w:val="24"/>
        </w:rPr>
      </w:pPr>
      <w:r w:rsidRPr="00883EBD">
        <w:rPr>
          <w:rFonts w:eastAsia="Times New Roman"/>
          <w:b/>
          <w:noProof/>
          <w:color w:val="000000"/>
          <w:sz w:val="24"/>
          <w:szCs w:val="24"/>
        </w:rPr>
        <w:t>Трансценденталізм</w:t>
      </w:r>
      <w:r w:rsidRPr="00883EBD">
        <w:rPr>
          <w:rFonts w:eastAsia="Times New Roman"/>
          <w:noProof/>
          <w:color w:val="000000"/>
          <w:sz w:val="24"/>
          <w:szCs w:val="24"/>
        </w:rPr>
        <w:t xml:space="preserve"> — напрям філософії який вивчає те, що лежить за межами досвіду, те що неможливо пізнати зважаючи на досвід. Таке пізнання, «яке спрямоване не на предмети, а взагалі на наш спосіб пізнання предметів, оскільки воно має бути можливим a priori», Кант називав </w:t>
      </w:r>
      <w:r w:rsidRPr="00883EBD">
        <w:rPr>
          <w:rFonts w:eastAsia="Times New Roman"/>
          <w:b/>
          <w:noProof/>
          <w:color w:val="000000"/>
          <w:sz w:val="24"/>
          <w:szCs w:val="24"/>
        </w:rPr>
        <w:t>трансцендентальним пізнанням.</w:t>
      </w:r>
      <w:r w:rsidR="002769DF" w:rsidRPr="00883EBD">
        <w:rPr>
          <w:rFonts w:eastAsia="Times New Roman"/>
          <w:b/>
          <w:noProof/>
          <w:color w:val="000000"/>
          <w:sz w:val="24"/>
          <w:szCs w:val="24"/>
        </w:rPr>
        <w:t xml:space="preserve"> </w:t>
      </w:r>
      <w:r w:rsidR="002769DF" w:rsidRPr="00883EBD">
        <w:rPr>
          <w:rFonts w:eastAsia="Times New Roman"/>
          <w:noProof/>
          <w:color w:val="000000"/>
          <w:sz w:val="24"/>
          <w:szCs w:val="24"/>
          <w:u w:val="single"/>
        </w:rPr>
        <w:t>Головне питання трансцендентальної філософії полягає не стільки в тому, що ми пізнаємо, скільки в тому, як ми пізнаємо.</w:t>
      </w:r>
    </w:p>
    <w:p w14:paraId="2AF63B76" w14:textId="77777777" w:rsidR="00243052" w:rsidRPr="00883EBD" w:rsidRDefault="00243052" w:rsidP="00A008E2">
      <w:pPr>
        <w:pStyle w:val="a3"/>
        <w:numPr>
          <w:ilvl w:val="0"/>
          <w:numId w:val="1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Під </w:t>
      </w:r>
      <w:r w:rsidRPr="00883EBD">
        <w:rPr>
          <w:rFonts w:eastAsia="Times New Roman"/>
          <w:b/>
          <w:noProof/>
          <w:color w:val="000000"/>
          <w:sz w:val="24"/>
          <w:szCs w:val="24"/>
        </w:rPr>
        <w:t xml:space="preserve">чуттєвістю </w:t>
      </w:r>
      <w:r w:rsidRPr="00883EBD">
        <w:rPr>
          <w:rFonts w:eastAsia="Times New Roman"/>
          <w:noProof/>
          <w:color w:val="000000"/>
          <w:sz w:val="24"/>
          <w:szCs w:val="24"/>
        </w:rPr>
        <w:t>Кант розумів «здатність (рецептивність) отримувати уявлення через взаємодію з предметами. Будь-яке мислення має прямо (directe) або опосередковано (inderecte), за допомогою певних ознак, спочатку звертатися до споглядань, тобто у нашому разі до чуттєвості, оскільки предмет не може бути нам даним в інший спосіб».</w:t>
      </w:r>
    </w:p>
    <w:p w14:paraId="4353DADC" w14:textId="77777777" w:rsidR="00EE34E8" w:rsidRPr="00883EBD" w:rsidRDefault="00381D93" w:rsidP="00A008E2">
      <w:pPr>
        <w:pStyle w:val="a3"/>
        <w:numPr>
          <w:ilvl w:val="0"/>
          <w:numId w:val="1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lastRenderedPageBreak/>
        <w:t xml:space="preserve">Сам </w:t>
      </w:r>
      <w:r w:rsidRPr="00883EBD">
        <w:rPr>
          <w:rFonts w:eastAsia="Times New Roman"/>
          <w:b/>
          <w:noProof/>
          <w:color w:val="000000"/>
          <w:sz w:val="24"/>
          <w:szCs w:val="24"/>
        </w:rPr>
        <w:t>розум</w:t>
      </w:r>
      <w:r w:rsidRPr="00883EBD">
        <w:rPr>
          <w:rFonts w:eastAsia="Times New Roman"/>
          <w:noProof/>
          <w:color w:val="000000"/>
          <w:sz w:val="24"/>
          <w:szCs w:val="24"/>
        </w:rPr>
        <w:t xml:space="preserve"> слід піддати критиці. Якщо він не критикує себе, то він себе і не знає, насамперед своїх границь. Кант вважає, що </w:t>
      </w:r>
      <w:r w:rsidRPr="00883EBD">
        <w:rPr>
          <w:rFonts w:eastAsia="Times New Roman"/>
          <w:b/>
          <w:noProof/>
          <w:color w:val="000000"/>
          <w:sz w:val="24"/>
          <w:szCs w:val="24"/>
        </w:rPr>
        <w:t>людський розум</w:t>
      </w:r>
      <w:r w:rsidRPr="00883EBD">
        <w:rPr>
          <w:rFonts w:eastAsia="Times New Roman"/>
          <w:noProof/>
          <w:color w:val="000000"/>
          <w:sz w:val="24"/>
          <w:szCs w:val="24"/>
        </w:rPr>
        <w:t xml:space="preserve"> пізнає не "речі в собі", а явища речей, результат їхньої дії на органи чуття людини.</w:t>
      </w:r>
    </w:p>
    <w:p w14:paraId="02FFFE38" w14:textId="77777777" w:rsidR="0090426D" w:rsidRPr="00883EBD" w:rsidRDefault="00EE34E8" w:rsidP="00A008E2">
      <w:pPr>
        <w:pStyle w:val="a3"/>
        <w:numPr>
          <w:ilvl w:val="0"/>
          <w:numId w:val="1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Розсуд</w:t>
      </w:r>
      <w:r w:rsidRPr="00883EBD">
        <w:rPr>
          <w:rFonts w:eastAsia="Times New Roman"/>
          <w:noProof/>
          <w:color w:val="000000"/>
          <w:sz w:val="24"/>
          <w:szCs w:val="24"/>
        </w:rPr>
        <w:t xml:space="preserve"> - це нечуттєве пізнання. Почуття мають безпосередній доступ до світу. Наприклад, я безпосередньо сприймаю колір і запах троянд, що стоять на моєму столі. Натомість розсуд має лише непрямий, опосередкований доступ до світу. І його головні «інструменти» пізнання – це </w:t>
      </w:r>
      <w:r w:rsidRPr="00883EBD">
        <w:rPr>
          <w:rFonts w:eastAsia="Times New Roman"/>
          <w:noProof/>
          <w:color w:val="000000"/>
          <w:sz w:val="24"/>
          <w:szCs w:val="24"/>
          <w:u w:val="single"/>
        </w:rPr>
        <w:t>поняття</w:t>
      </w:r>
      <w:r w:rsidRPr="00883EBD">
        <w:rPr>
          <w:rFonts w:eastAsia="Times New Roman"/>
          <w:i/>
          <w:noProof/>
          <w:color w:val="000000"/>
          <w:sz w:val="24"/>
          <w:szCs w:val="24"/>
        </w:rPr>
        <w:t>.</w:t>
      </w:r>
    </w:p>
    <w:p w14:paraId="31C86B15" w14:textId="77777777" w:rsidR="00AC7E0B" w:rsidRPr="00883EBD" w:rsidRDefault="00AC7E0B" w:rsidP="00A008E2">
      <w:pPr>
        <w:pStyle w:val="a3"/>
        <w:numPr>
          <w:ilvl w:val="0"/>
          <w:numId w:val="1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За Кантом </w:t>
      </w:r>
      <w:r w:rsidRPr="00883EBD">
        <w:rPr>
          <w:rFonts w:eastAsia="Times New Roman"/>
          <w:b/>
          <w:noProof/>
          <w:color w:val="000000"/>
          <w:sz w:val="24"/>
          <w:szCs w:val="24"/>
        </w:rPr>
        <w:t>простір і час</w:t>
      </w:r>
      <w:r w:rsidRPr="00883EBD">
        <w:rPr>
          <w:rFonts w:eastAsia="Times New Roman"/>
          <w:noProof/>
          <w:color w:val="000000"/>
          <w:sz w:val="24"/>
          <w:szCs w:val="24"/>
        </w:rPr>
        <w:t xml:space="preserve"> – це не характеристики самої дійсності, а універсальні способи людського сприйняття дійсності. Чуттєвість накладає свій відбиток на спосіб нашого сприйняття дійсності.</w:t>
      </w:r>
    </w:p>
    <w:p w14:paraId="70C0DC12" w14:textId="77777777" w:rsidR="008C34B2" w:rsidRPr="00883EBD" w:rsidRDefault="00363012" w:rsidP="00A008E2">
      <w:pPr>
        <w:pStyle w:val="a3"/>
        <w:numPr>
          <w:ilvl w:val="0"/>
          <w:numId w:val="14"/>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Якщо розум переступає границі можливості пізнання і незалежно від будь-якого досвіду утворює </w:t>
      </w:r>
      <w:r w:rsidRPr="00883EBD">
        <w:rPr>
          <w:rFonts w:eastAsia="Times New Roman"/>
          <w:b/>
          <w:noProof/>
          <w:color w:val="000000"/>
          <w:sz w:val="24"/>
          <w:szCs w:val="24"/>
        </w:rPr>
        <w:t>поняття та ідеї,</w:t>
      </w:r>
      <w:r w:rsidRPr="00883EBD">
        <w:rPr>
          <w:rFonts w:eastAsia="Times New Roman"/>
          <w:noProof/>
          <w:color w:val="000000"/>
          <w:sz w:val="24"/>
          <w:szCs w:val="24"/>
        </w:rPr>
        <w:t xml:space="preserve"> то хоча це й можливі думки, але вже не пізнання. «Значна і, мабуть, найважливіша частина справ нашого розуму — розрізняти </w:t>
      </w:r>
      <w:r w:rsidRPr="00883EBD">
        <w:rPr>
          <w:rFonts w:eastAsia="Times New Roman"/>
          <w:noProof/>
          <w:color w:val="000000"/>
          <w:sz w:val="24"/>
          <w:szCs w:val="24"/>
          <w:u w:val="single"/>
        </w:rPr>
        <w:t>поняття,</w:t>
      </w:r>
      <w:r w:rsidRPr="00883EBD">
        <w:rPr>
          <w:rFonts w:eastAsia="Times New Roman"/>
          <w:noProof/>
          <w:color w:val="000000"/>
          <w:sz w:val="24"/>
          <w:szCs w:val="24"/>
        </w:rPr>
        <w:t xml:space="preserve"> які ми вже маємо про предмети.</w:t>
      </w:r>
      <w:r w:rsidR="00755462" w:rsidRPr="00883EBD">
        <w:rPr>
          <w:rFonts w:eastAsia="Times New Roman"/>
          <w:noProof/>
          <w:color w:val="000000"/>
          <w:sz w:val="24"/>
          <w:szCs w:val="24"/>
        </w:rPr>
        <w:t xml:space="preserve"> </w:t>
      </w:r>
      <w:r w:rsidR="008C34B2" w:rsidRPr="00883EBD">
        <w:rPr>
          <w:rFonts w:eastAsia="Times New Roman"/>
          <w:noProof/>
          <w:color w:val="000000"/>
          <w:sz w:val="24"/>
          <w:szCs w:val="24"/>
          <w:u w:val="single"/>
        </w:rPr>
        <w:t>Категоричний імператив</w:t>
      </w:r>
      <w:r w:rsidR="008C34B2" w:rsidRPr="00883EBD">
        <w:rPr>
          <w:rFonts w:eastAsia="Times New Roman"/>
          <w:noProof/>
          <w:color w:val="000000"/>
          <w:sz w:val="24"/>
          <w:szCs w:val="24"/>
        </w:rPr>
        <w:t xml:space="preserve"> – це безумовне моральне розпорядження про належну поведінку людини як розумної істоти, що володіє свобод</w:t>
      </w:r>
      <w:r w:rsidR="00992E62" w:rsidRPr="00883EBD">
        <w:rPr>
          <w:rFonts w:eastAsia="Times New Roman"/>
          <w:noProof/>
          <w:color w:val="000000"/>
          <w:sz w:val="24"/>
          <w:szCs w:val="24"/>
        </w:rPr>
        <w:t>ою</w:t>
      </w:r>
      <w:r w:rsidR="008C34B2" w:rsidRPr="00883EBD">
        <w:rPr>
          <w:rFonts w:eastAsia="Times New Roman"/>
          <w:noProof/>
          <w:color w:val="000000"/>
          <w:sz w:val="24"/>
          <w:szCs w:val="24"/>
        </w:rPr>
        <w:t xml:space="preserve"> вол</w:t>
      </w:r>
      <w:r w:rsidR="00992E62" w:rsidRPr="00883EBD">
        <w:rPr>
          <w:rFonts w:eastAsia="Times New Roman"/>
          <w:noProof/>
          <w:color w:val="000000"/>
          <w:sz w:val="24"/>
          <w:szCs w:val="24"/>
        </w:rPr>
        <w:t>і</w:t>
      </w:r>
      <w:r w:rsidR="008C34B2" w:rsidRPr="00883EBD">
        <w:rPr>
          <w:rFonts w:eastAsia="Times New Roman"/>
          <w:noProof/>
          <w:color w:val="000000"/>
          <w:sz w:val="24"/>
          <w:szCs w:val="24"/>
        </w:rPr>
        <w:t>.</w:t>
      </w:r>
    </w:p>
    <w:p w14:paraId="31C78E68" w14:textId="77777777" w:rsidR="00127F23" w:rsidRPr="00883EBD" w:rsidRDefault="00127F23" w:rsidP="00A008E2">
      <w:pPr>
        <w:pStyle w:val="a3"/>
        <w:spacing w:line="240" w:lineRule="auto"/>
        <w:ind w:left="0" w:firstLine="0"/>
        <w:rPr>
          <w:rFonts w:eastAsia="Times New Roman"/>
          <w:noProof/>
          <w:color w:val="000000"/>
          <w:sz w:val="24"/>
          <w:szCs w:val="24"/>
        </w:rPr>
      </w:pPr>
    </w:p>
    <w:p w14:paraId="4FAF0CF6"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099129C3"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Порівняти категоричний імператив І. Канта та «золоте правило моральності» Конфуція.</w:t>
      </w:r>
    </w:p>
    <w:p w14:paraId="20FBE300" w14:textId="77777777" w:rsidR="0054002A" w:rsidRPr="00883EBD" w:rsidRDefault="0054002A"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Іммануїл Кант:</w:t>
      </w:r>
      <w:r w:rsidRPr="00883EBD">
        <w:rPr>
          <w:rFonts w:eastAsia="Times New Roman"/>
          <w:noProof/>
          <w:color w:val="000000"/>
          <w:sz w:val="24"/>
          <w:szCs w:val="24"/>
        </w:rPr>
        <w:t xml:space="preserve"> 1724 – 1804, Кенінсберг.  Німецький філософ, родоначальник німецької класичної філософії.</w:t>
      </w:r>
    </w:p>
    <w:p w14:paraId="7A404393" w14:textId="77777777" w:rsidR="0054002A" w:rsidRPr="00883EBD" w:rsidRDefault="0054002A" w:rsidP="00A008E2">
      <w:pPr>
        <w:pStyle w:val="a3"/>
        <w:shd w:val="clear" w:color="auto" w:fill="FFFFFF"/>
        <w:spacing w:line="240" w:lineRule="auto"/>
        <w:ind w:left="0" w:firstLine="0"/>
        <w:textAlignment w:val="baseline"/>
        <w:rPr>
          <w:rFonts w:eastAsia="Times New Roman"/>
          <w:b/>
          <w:noProof/>
          <w:color w:val="000000"/>
          <w:sz w:val="24"/>
          <w:szCs w:val="24"/>
        </w:rPr>
      </w:pPr>
    </w:p>
    <w:p w14:paraId="0E6D50AC" w14:textId="77777777" w:rsidR="00F50810" w:rsidRPr="00883EBD" w:rsidRDefault="00F50810" w:rsidP="00A008E2">
      <w:pPr>
        <w:pStyle w:val="a3"/>
        <w:numPr>
          <w:ilvl w:val="0"/>
          <w:numId w:val="16"/>
        </w:numPr>
        <w:shd w:val="clear" w:color="auto" w:fill="FFFFFF"/>
        <w:spacing w:line="240" w:lineRule="auto"/>
        <w:ind w:left="0" w:firstLine="0"/>
        <w:textAlignment w:val="baseline"/>
        <w:rPr>
          <w:rFonts w:eastAsia="Times New Roman"/>
          <w:b/>
          <w:noProof/>
          <w:color w:val="000000"/>
          <w:sz w:val="24"/>
          <w:szCs w:val="24"/>
        </w:rPr>
      </w:pPr>
      <w:r w:rsidRPr="00883EBD">
        <w:rPr>
          <w:rFonts w:eastAsia="Times New Roman"/>
          <w:noProof/>
          <w:color w:val="000000"/>
          <w:sz w:val="24"/>
          <w:szCs w:val="24"/>
          <w:u w:val="single"/>
        </w:rPr>
        <w:t>"Чини так, ніби максима твого вчинку за допомогою твоєї волі повинна стати загальним законом природи",</w:t>
      </w:r>
      <w:r w:rsidRPr="00883EBD">
        <w:rPr>
          <w:rFonts w:eastAsia="Times New Roman"/>
          <w:noProof/>
          <w:color w:val="000000"/>
          <w:sz w:val="24"/>
          <w:szCs w:val="24"/>
        </w:rPr>
        <w:t xml:space="preserve"> – така </w:t>
      </w:r>
      <w:r w:rsidRPr="00883EBD">
        <w:rPr>
          <w:rFonts w:eastAsia="Times New Roman"/>
          <w:b/>
          <w:noProof/>
          <w:color w:val="000000"/>
          <w:sz w:val="24"/>
          <w:szCs w:val="24"/>
        </w:rPr>
        <w:t>формула моралі за Кантом.</w:t>
      </w:r>
    </w:p>
    <w:p w14:paraId="12BC8A1D" w14:textId="77777777" w:rsidR="00F50810" w:rsidRPr="00883EBD" w:rsidRDefault="00F50810" w:rsidP="00A008E2">
      <w:pPr>
        <w:pStyle w:val="a3"/>
        <w:numPr>
          <w:ilvl w:val="0"/>
          <w:numId w:val="1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Категоричний імператив</w:t>
      </w:r>
      <w:r w:rsidRPr="00883EBD">
        <w:rPr>
          <w:rFonts w:eastAsia="Times New Roman"/>
          <w:noProof/>
          <w:color w:val="000000"/>
          <w:sz w:val="24"/>
          <w:szCs w:val="24"/>
        </w:rPr>
        <w:t xml:space="preserve"> часто плутають із золотим правилом моралі, хоча Кант ставився до золотого правила критично, оскільки бажав абстрагуватися від бажань і думок окремої людини й на перший план ставив абстрактну </w:t>
      </w:r>
      <w:r w:rsidRPr="00883EBD">
        <w:rPr>
          <w:rFonts w:eastAsia="Times New Roman"/>
          <w:noProof/>
          <w:color w:val="000000"/>
          <w:sz w:val="24"/>
          <w:szCs w:val="24"/>
          <w:u w:val="single"/>
        </w:rPr>
        <w:t>вірність обов'язку заради обов'язку</w:t>
      </w:r>
      <w:r w:rsidRPr="00883EBD">
        <w:rPr>
          <w:rFonts w:eastAsia="Times New Roman"/>
          <w:b/>
          <w:noProof/>
          <w:color w:val="000000"/>
          <w:sz w:val="24"/>
          <w:szCs w:val="24"/>
        </w:rPr>
        <w:t>.</w:t>
      </w:r>
    </w:p>
    <w:p w14:paraId="660B33C7" w14:textId="77777777" w:rsidR="00F50810" w:rsidRPr="00883EBD" w:rsidRDefault="00F50810" w:rsidP="00A008E2">
      <w:pPr>
        <w:pStyle w:val="a3"/>
        <w:numPr>
          <w:ilvl w:val="0"/>
          <w:numId w:val="15"/>
        </w:numPr>
        <w:shd w:val="clear" w:color="auto" w:fill="FFFFFF"/>
        <w:spacing w:line="240" w:lineRule="auto"/>
        <w:ind w:left="0" w:firstLine="0"/>
        <w:textAlignment w:val="baseline"/>
        <w:rPr>
          <w:rFonts w:eastAsia="Times New Roman"/>
          <w:noProof/>
          <w:color w:val="000000"/>
          <w:sz w:val="24"/>
          <w:szCs w:val="24"/>
          <w:u w:val="single"/>
        </w:rPr>
      </w:pPr>
      <w:r w:rsidRPr="00883EBD">
        <w:rPr>
          <w:rFonts w:eastAsia="Times New Roman"/>
          <w:b/>
          <w:noProof/>
          <w:color w:val="000000"/>
          <w:sz w:val="24"/>
          <w:szCs w:val="24"/>
        </w:rPr>
        <w:t>"Золоте правило" -</w:t>
      </w:r>
      <w:r w:rsidRPr="00883EBD">
        <w:rPr>
          <w:rFonts w:eastAsia="Times New Roman"/>
          <w:noProof/>
          <w:color w:val="000000"/>
          <w:sz w:val="24"/>
          <w:szCs w:val="24"/>
        </w:rPr>
        <w:t xml:space="preserve"> це моральна заповідь, згідно якої людина не повинна здійснювати по відношенню до інш</w:t>
      </w:r>
      <w:r w:rsidR="008A75B2" w:rsidRPr="00883EBD">
        <w:rPr>
          <w:rFonts w:eastAsia="Times New Roman"/>
          <w:noProof/>
          <w:color w:val="000000"/>
          <w:sz w:val="24"/>
          <w:szCs w:val="24"/>
        </w:rPr>
        <w:t>их того, чого не бажає для себе</w:t>
      </w:r>
      <w:r w:rsidR="003F1D5E" w:rsidRPr="00883EBD">
        <w:rPr>
          <w:rFonts w:eastAsia="Times New Roman"/>
          <w:noProof/>
          <w:color w:val="000000"/>
          <w:sz w:val="24"/>
          <w:szCs w:val="24"/>
        </w:rPr>
        <w:t xml:space="preserve"> -</w:t>
      </w:r>
      <w:r w:rsidR="008A75B2" w:rsidRPr="00883EBD">
        <w:rPr>
          <w:rFonts w:eastAsia="Times New Roman"/>
          <w:noProof/>
          <w:color w:val="000000"/>
          <w:sz w:val="24"/>
          <w:szCs w:val="24"/>
        </w:rPr>
        <w:t xml:space="preserve"> </w:t>
      </w:r>
      <w:r w:rsidR="008A75B2" w:rsidRPr="00883EBD">
        <w:rPr>
          <w:rFonts w:eastAsia="Times New Roman"/>
          <w:noProof/>
          <w:color w:val="000000"/>
          <w:sz w:val="24"/>
          <w:szCs w:val="24"/>
          <w:u w:val="single"/>
        </w:rPr>
        <w:t>«Як хочете, щоб з вами вчиняли люди, так і ви вчиняйте з ними»</w:t>
      </w:r>
      <w:r w:rsidR="00367BE0" w:rsidRPr="00883EBD">
        <w:rPr>
          <w:rFonts w:eastAsia="Times New Roman"/>
          <w:noProof/>
          <w:color w:val="000000"/>
          <w:sz w:val="24"/>
          <w:szCs w:val="24"/>
          <w:u w:val="single"/>
        </w:rPr>
        <w:t>.</w:t>
      </w:r>
    </w:p>
    <w:p w14:paraId="56CE50CD" w14:textId="77777777" w:rsidR="00995A3F" w:rsidRPr="00883EBD" w:rsidRDefault="00995A3F" w:rsidP="00A008E2">
      <w:pPr>
        <w:pStyle w:val="a3"/>
        <w:numPr>
          <w:ilvl w:val="0"/>
          <w:numId w:val="15"/>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На відміну від</w:t>
      </w:r>
      <w:r w:rsidRPr="00883EBD">
        <w:rPr>
          <w:rFonts w:eastAsia="Times New Roman"/>
          <w:noProof/>
          <w:color w:val="000000"/>
          <w:sz w:val="24"/>
          <w:szCs w:val="24"/>
        </w:rPr>
        <w:t xml:space="preserve"> «золотого правила моралі» категоричний імператив </w:t>
      </w:r>
      <w:r w:rsidRPr="00883EBD">
        <w:rPr>
          <w:rFonts w:eastAsia="Times New Roman"/>
          <w:noProof/>
          <w:color w:val="000000"/>
          <w:sz w:val="24"/>
          <w:szCs w:val="24"/>
          <w:u w:val="single"/>
        </w:rPr>
        <w:t>не концентрує уваги</w:t>
      </w:r>
      <w:r w:rsidRPr="00883EBD">
        <w:rPr>
          <w:rFonts w:eastAsia="Times New Roman"/>
          <w:noProof/>
          <w:color w:val="000000"/>
          <w:sz w:val="24"/>
          <w:szCs w:val="24"/>
        </w:rPr>
        <w:t xml:space="preserve"> на корисності людини. Вищою метою моральної поведінки Кант вважав благо всього людства.</w:t>
      </w:r>
    </w:p>
    <w:p w14:paraId="43FEBDCF"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1EC49946" w14:textId="77777777" w:rsidR="001B269B" w:rsidRPr="00883EBD" w:rsidRDefault="001B269B" w:rsidP="00A008E2">
      <w:pPr>
        <w:shd w:val="clear" w:color="auto" w:fill="FFFFFF"/>
        <w:spacing w:line="240" w:lineRule="auto"/>
        <w:ind w:firstLine="0"/>
        <w:textAlignment w:val="baseline"/>
        <w:rPr>
          <w:rFonts w:eastAsia="Times New Roman"/>
          <w:noProof/>
          <w:color w:val="000000"/>
          <w:sz w:val="24"/>
          <w:szCs w:val="24"/>
        </w:rPr>
      </w:pPr>
    </w:p>
    <w:p w14:paraId="7738DB8F"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Концепція суспільного Блага І.Канта за роботою «Про уявне право брехати з людинолюбства». Чи існує право на правду?</w:t>
      </w:r>
    </w:p>
    <w:p w14:paraId="5B4BE194" w14:textId="77777777" w:rsidR="0054002A" w:rsidRPr="00883EBD" w:rsidRDefault="0054002A"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Іммануїл Кант:</w:t>
      </w:r>
      <w:r w:rsidRPr="00883EBD">
        <w:rPr>
          <w:rFonts w:eastAsia="Times New Roman"/>
          <w:noProof/>
          <w:color w:val="000000"/>
          <w:sz w:val="24"/>
          <w:szCs w:val="24"/>
        </w:rPr>
        <w:t xml:space="preserve"> 1724 – 1804, Кенінсберг.  Німецький філософ, родоначальник німецької класичної філософії.</w:t>
      </w:r>
    </w:p>
    <w:p w14:paraId="0919C283" w14:textId="77777777" w:rsidR="0054002A" w:rsidRPr="00883EBD" w:rsidRDefault="0054002A" w:rsidP="00A008E2">
      <w:pPr>
        <w:pStyle w:val="a3"/>
        <w:shd w:val="clear" w:color="auto" w:fill="FFFFFF"/>
        <w:spacing w:line="240" w:lineRule="auto"/>
        <w:ind w:left="0" w:firstLine="0"/>
        <w:textAlignment w:val="baseline"/>
        <w:rPr>
          <w:rFonts w:eastAsia="Times New Roman"/>
          <w:noProof/>
          <w:color w:val="000000"/>
          <w:sz w:val="24"/>
          <w:szCs w:val="24"/>
        </w:rPr>
      </w:pPr>
    </w:p>
    <w:p w14:paraId="3C47C39A" w14:textId="77777777" w:rsidR="002979A5" w:rsidRPr="00883EBD" w:rsidRDefault="00E97ED1" w:rsidP="00A008E2">
      <w:pPr>
        <w:pStyle w:val="a3"/>
        <w:numPr>
          <w:ilvl w:val="0"/>
          <w:numId w:val="17"/>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 xml:space="preserve">Чесність </w:t>
      </w:r>
      <w:r w:rsidRPr="00883EBD">
        <w:rPr>
          <w:rFonts w:eastAsia="Times New Roman"/>
          <w:noProof/>
          <w:color w:val="000000"/>
          <w:sz w:val="24"/>
          <w:szCs w:val="24"/>
        </w:rPr>
        <w:t xml:space="preserve">– це одне з найвищих благ, за Кантом бути чесним – моральний обовязок кожного. </w:t>
      </w:r>
    </w:p>
    <w:p w14:paraId="2827C4A3" w14:textId="77777777" w:rsidR="00A16154" w:rsidRPr="00883EBD" w:rsidRDefault="00E97ED1" w:rsidP="00A008E2">
      <w:pPr>
        <w:pStyle w:val="a3"/>
        <w:numPr>
          <w:ilvl w:val="0"/>
          <w:numId w:val="17"/>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 xml:space="preserve">Брехня </w:t>
      </w:r>
      <w:r w:rsidRPr="00883EBD">
        <w:rPr>
          <w:rFonts w:eastAsia="Times New Roman"/>
          <w:noProof/>
          <w:color w:val="000000"/>
          <w:sz w:val="24"/>
          <w:szCs w:val="24"/>
        </w:rPr>
        <w:t>за його словами – шкідлива не тільки тому, на кого спрямована, а й взагалі в</w:t>
      </w:r>
      <w:r w:rsidR="00A32A84" w:rsidRPr="00883EBD">
        <w:rPr>
          <w:rFonts w:eastAsia="Times New Roman"/>
          <w:noProof/>
          <w:color w:val="000000"/>
          <w:sz w:val="24"/>
          <w:szCs w:val="24"/>
        </w:rPr>
        <w:t xml:space="preserve">сьому людству. </w:t>
      </w:r>
    </w:p>
    <w:p w14:paraId="18AF64F4" w14:textId="77777777" w:rsidR="00E97ED1" w:rsidRPr="00883EBD" w:rsidRDefault="00A32A84" w:rsidP="00A008E2">
      <w:pPr>
        <w:pStyle w:val="a3"/>
        <w:numPr>
          <w:ilvl w:val="0"/>
          <w:numId w:val="17"/>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Він </w:t>
      </w:r>
      <w:r w:rsidRPr="00883EBD">
        <w:rPr>
          <w:rFonts w:eastAsia="Times New Roman"/>
          <w:b/>
          <w:noProof/>
          <w:color w:val="000000"/>
          <w:sz w:val="24"/>
          <w:szCs w:val="24"/>
        </w:rPr>
        <w:t xml:space="preserve">наголошує, </w:t>
      </w:r>
      <w:r w:rsidRPr="00883EBD">
        <w:rPr>
          <w:rFonts w:eastAsia="Times New Roman"/>
          <w:noProof/>
          <w:color w:val="000000"/>
          <w:sz w:val="24"/>
          <w:szCs w:val="24"/>
        </w:rPr>
        <w:t>що від позиції, визнаної як істинна, ніколи не варто відступати, яка б видима небезпека при цьому не загрожувала. Говорити правду не робить різниці між тими для кого вона звучить. Не існує правильних чи неправильних ситуацій, щоб казати правду, ні правильних і не правильних людей, яким можна брехати.</w:t>
      </w:r>
    </w:p>
    <w:p w14:paraId="1BC09FE9" w14:textId="77777777" w:rsidR="00A32A84" w:rsidRPr="00883EBD" w:rsidRDefault="00A32A84" w:rsidP="00A008E2">
      <w:pPr>
        <w:pStyle w:val="a3"/>
        <w:numPr>
          <w:ilvl w:val="0"/>
          <w:numId w:val="17"/>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lastRenderedPageBreak/>
        <w:t>Мати право на правду</w:t>
      </w:r>
      <w:r w:rsidRPr="00883EBD">
        <w:rPr>
          <w:rFonts w:eastAsia="Times New Roman"/>
          <w:noProof/>
          <w:color w:val="000000"/>
          <w:sz w:val="24"/>
          <w:szCs w:val="24"/>
        </w:rPr>
        <w:t xml:space="preserve"> – вираз без сенсу. Адже це наштовхує на думку, що хтось це право має, а хтось – ні, а критерії нікому не відомі. </w:t>
      </w:r>
      <w:r w:rsidR="00777C92" w:rsidRPr="00883EBD">
        <w:rPr>
          <w:rFonts w:eastAsia="Times New Roman"/>
          <w:noProof/>
          <w:color w:val="000000"/>
          <w:sz w:val="24"/>
          <w:szCs w:val="24"/>
        </w:rPr>
        <w:t xml:space="preserve"> </w:t>
      </w:r>
      <w:r w:rsidR="007D268D" w:rsidRPr="00883EBD">
        <w:rPr>
          <w:rFonts w:eastAsia="Times New Roman"/>
          <w:noProof/>
          <w:color w:val="000000"/>
          <w:sz w:val="24"/>
          <w:szCs w:val="24"/>
        </w:rPr>
        <w:t>А я</w:t>
      </w:r>
      <w:r w:rsidR="00777C92" w:rsidRPr="00883EBD">
        <w:rPr>
          <w:rFonts w:eastAsia="Times New Roman"/>
          <w:noProof/>
          <w:color w:val="000000"/>
          <w:sz w:val="24"/>
          <w:szCs w:val="24"/>
        </w:rPr>
        <w:t xml:space="preserve"> вважаю, що кожен має право на правду і кожен сам вирішує, говорити її чи ні. </w:t>
      </w:r>
    </w:p>
    <w:p w14:paraId="47C37B1F" w14:textId="77777777" w:rsidR="00127F23" w:rsidRPr="00883EBD" w:rsidRDefault="00127F23" w:rsidP="00A008E2">
      <w:pPr>
        <w:pStyle w:val="a3"/>
        <w:spacing w:line="240" w:lineRule="auto"/>
        <w:ind w:left="0" w:firstLine="0"/>
        <w:rPr>
          <w:rFonts w:eastAsia="Times New Roman"/>
          <w:noProof/>
          <w:color w:val="000000"/>
          <w:sz w:val="24"/>
          <w:szCs w:val="24"/>
        </w:rPr>
      </w:pPr>
    </w:p>
    <w:p w14:paraId="3157270F"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77823945"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Чи передбачає виконання Кантівського категоричного імперативу свободу волі?</w:t>
      </w:r>
    </w:p>
    <w:p w14:paraId="59DC0F90" w14:textId="77777777" w:rsidR="004C2A2F" w:rsidRPr="00883EBD" w:rsidRDefault="004C2A2F"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Іммануїл Кант:</w:t>
      </w:r>
      <w:r w:rsidRPr="00883EBD">
        <w:rPr>
          <w:rFonts w:eastAsia="Times New Roman"/>
          <w:noProof/>
          <w:color w:val="000000"/>
          <w:sz w:val="24"/>
          <w:szCs w:val="24"/>
        </w:rPr>
        <w:t xml:space="preserve"> 1724 – 1804, Кенінсберг.  Німецький філософ, родоначальник німецької класичної філософії.</w:t>
      </w:r>
    </w:p>
    <w:p w14:paraId="6A4DFF1F" w14:textId="77777777" w:rsidR="004C2A2F" w:rsidRPr="00883EBD" w:rsidRDefault="004C2A2F" w:rsidP="00A008E2">
      <w:pPr>
        <w:pStyle w:val="a3"/>
        <w:shd w:val="clear" w:color="auto" w:fill="FFFFFF"/>
        <w:spacing w:line="240" w:lineRule="auto"/>
        <w:ind w:left="0" w:firstLine="0"/>
        <w:textAlignment w:val="baseline"/>
        <w:rPr>
          <w:rFonts w:eastAsia="Times New Roman"/>
          <w:noProof/>
          <w:color w:val="000000"/>
          <w:sz w:val="24"/>
          <w:szCs w:val="24"/>
        </w:rPr>
      </w:pPr>
    </w:p>
    <w:p w14:paraId="4D41331C" w14:textId="77777777" w:rsidR="001B10BA" w:rsidRPr="00883EBD" w:rsidRDefault="001B10BA" w:rsidP="00A008E2">
      <w:pPr>
        <w:pStyle w:val="a3"/>
        <w:numPr>
          <w:ilvl w:val="0"/>
          <w:numId w:val="1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u w:val="single"/>
        </w:rPr>
        <w:t>"Чини так, ніби максима твого вчинку за допомогою твоєї волі повинна стати загальним законом природи",</w:t>
      </w:r>
      <w:r w:rsidRPr="00883EBD">
        <w:rPr>
          <w:rFonts w:eastAsia="Times New Roman"/>
          <w:noProof/>
          <w:color w:val="000000"/>
          <w:sz w:val="24"/>
          <w:szCs w:val="24"/>
        </w:rPr>
        <w:t xml:space="preserve"> – така </w:t>
      </w:r>
      <w:r w:rsidRPr="00883EBD">
        <w:rPr>
          <w:rFonts w:eastAsia="Times New Roman"/>
          <w:b/>
          <w:noProof/>
          <w:color w:val="000000"/>
          <w:sz w:val="24"/>
          <w:szCs w:val="24"/>
        </w:rPr>
        <w:t>формула моралі за Кантом.</w:t>
      </w:r>
    </w:p>
    <w:p w14:paraId="595293C2" w14:textId="77777777" w:rsidR="00B51565" w:rsidRPr="00883EBD" w:rsidRDefault="00B51565" w:rsidP="00A008E2">
      <w:pPr>
        <w:pStyle w:val="a3"/>
        <w:numPr>
          <w:ilvl w:val="0"/>
          <w:numId w:val="1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Тобто, якщо твій вчинок буде еталоном для всіх інших людей, ніби стане для них законом. Як тоді ти оціниш твій вчинок?</w:t>
      </w:r>
    </w:p>
    <w:p w14:paraId="4FFB6A78" w14:textId="77777777" w:rsidR="00EF3C7E" w:rsidRPr="00883EBD" w:rsidRDefault="00EF3C7E" w:rsidP="00A008E2">
      <w:pPr>
        <w:pStyle w:val="a3"/>
        <w:numPr>
          <w:ilvl w:val="0"/>
          <w:numId w:val="1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Свобода волі за Кантом</w:t>
      </w:r>
      <w:r w:rsidRPr="00883EBD">
        <w:rPr>
          <w:rFonts w:eastAsia="Times New Roman"/>
          <w:noProof/>
          <w:color w:val="000000"/>
          <w:sz w:val="24"/>
          <w:szCs w:val="24"/>
        </w:rPr>
        <w:t xml:space="preserve"> – природне право кожного з нас.</w:t>
      </w:r>
    </w:p>
    <w:p w14:paraId="7B305422" w14:textId="77777777" w:rsidR="008C34B2" w:rsidRPr="00883EBD" w:rsidRDefault="008C34B2" w:rsidP="00A008E2">
      <w:pPr>
        <w:pStyle w:val="a3"/>
        <w:numPr>
          <w:ilvl w:val="0"/>
          <w:numId w:val="18"/>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Свобода волі допустима</w:t>
      </w:r>
      <w:r w:rsidRPr="00883EBD">
        <w:rPr>
          <w:rFonts w:eastAsia="Times New Roman"/>
          <w:noProof/>
          <w:color w:val="000000"/>
          <w:sz w:val="24"/>
          <w:szCs w:val="24"/>
        </w:rPr>
        <w:t xml:space="preserve"> за Кантом, проте в межах закону, </w:t>
      </w:r>
      <w:r w:rsidR="00EF3C7E" w:rsidRPr="00883EBD">
        <w:rPr>
          <w:rFonts w:eastAsia="Times New Roman"/>
          <w:noProof/>
          <w:color w:val="000000"/>
          <w:sz w:val="24"/>
          <w:szCs w:val="24"/>
        </w:rPr>
        <w:t>обов’язок</w:t>
      </w:r>
      <w:r w:rsidRPr="00883EBD">
        <w:rPr>
          <w:rFonts w:eastAsia="Times New Roman"/>
          <w:noProof/>
          <w:color w:val="000000"/>
          <w:sz w:val="24"/>
          <w:szCs w:val="24"/>
        </w:rPr>
        <w:t xml:space="preserve"> він ставит</w:t>
      </w:r>
      <w:r w:rsidR="00EF3C7E" w:rsidRPr="00883EBD">
        <w:rPr>
          <w:rFonts w:eastAsia="Times New Roman"/>
          <w:noProof/>
          <w:color w:val="000000"/>
          <w:sz w:val="24"/>
          <w:szCs w:val="24"/>
        </w:rPr>
        <w:t>ь</w:t>
      </w:r>
      <w:r w:rsidRPr="00883EBD">
        <w:rPr>
          <w:rFonts w:eastAsia="Times New Roman"/>
          <w:noProof/>
          <w:color w:val="000000"/>
          <w:sz w:val="24"/>
          <w:szCs w:val="24"/>
        </w:rPr>
        <w:t xml:space="preserve"> на перше місце. </w:t>
      </w:r>
      <w:r w:rsidR="00EF3C7E" w:rsidRPr="00883EBD">
        <w:rPr>
          <w:rFonts w:eastAsia="Times New Roman"/>
          <w:noProof/>
          <w:color w:val="000000"/>
          <w:sz w:val="24"/>
          <w:szCs w:val="24"/>
        </w:rPr>
        <w:t>Свобода кожного індивіда має мати певні границі, адже іноді бажання людей суперечать одне одному. Тому необхідно, щоб свавілля кожної особи було поставлено в суспільстві у визначені границі для того, щоб ніхто не міг порушити волю інших. Лише при цій умові воля погодиться сама із собою. Це завдання, з погляду Канта, і виконує право. Зміст і призначення права в тому, щоб увести волю і свавілля індивідів у розумні і загальнозначущі рамки.</w:t>
      </w:r>
      <w:r w:rsidRPr="00883EBD">
        <w:rPr>
          <w:rFonts w:eastAsia="Times New Roman"/>
          <w:noProof/>
          <w:color w:val="000000"/>
          <w:sz w:val="24"/>
          <w:szCs w:val="24"/>
        </w:rPr>
        <w:t xml:space="preserve"> </w:t>
      </w:r>
    </w:p>
    <w:p w14:paraId="081894B1" w14:textId="77777777" w:rsidR="00111EB6" w:rsidRPr="00883EBD" w:rsidRDefault="00111EB6" w:rsidP="00A008E2">
      <w:pPr>
        <w:shd w:val="clear" w:color="auto" w:fill="FFFFFF"/>
        <w:spacing w:line="240" w:lineRule="auto"/>
        <w:ind w:firstLine="0"/>
        <w:textAlignment w:val="baseline"/>
        <w:rPr>
          <w:rFonts w:eastAsia="Times New Roman"/>
          <w:noProof/>
          <w:color w:val="000000"/>
          <w:sz w:val="24"/>
          <w:szCs w:val="24"/>
        </w:rPr>
      </w:pPr>
    </w:p>
    <w:p w14:paraId="320CF2FD" w14:textId="77777777" w:rsidR="00111EB6" w:rsidRPr="00883EBD" w:rsidRDefault="00111EB6" w:rsidP="00A008E2">
      <w:pPr>
        <w:shd w:val="clear" w:color="auto" w:fill="FFFFFF"/>
        <w:spacing w:line="240" w:lineRule="auto"/>
        <w:ind w:firstLine="0"/>
        <w:textAlignment w:val="baseline"/>
        <w:rPr>
          <w:rFonts w:eastAsia="Times New Roman"/>
          <w:noProof/>
          <w:color w:val="000000"/>
          <w:sz w:val="24"/>
          <w:szCs w:val="24"/>
        </w:rPr>
      </w:pPr>
    </w:p>
    <w:p w14:paraId="35D29F97"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t>Просвітництво та вміння користуватися власним розумом (погляди І. Канта).</w:t>
      </w:r>
    </w:p>
    <w:p w14:paraId="6C4128DD" w14:textId="77777777" w:rsidR="004C2A2F" w:rsidRPr="00883EBD" w:rsidRDefault="004C2A2F" w:rsidP="00A008E2">
      <w:pPr>
        <w:shd w:val="clear" w:color="auto" w:fill="FF9F9F"/>
        <w:spacing w:line="240" w:lineRule="auto"/>
        <w:ind w:firstLine="0"/>
        <w:textAlignment w:val="baseline"/>
        <w:rPr>
          <w:rFonts w:eastAsia="Times New Roman"/>
          <w:noProof/>
          <w:color w:val="000000"/>
          <w:sz w:val="24"/>
          <w:szCs w:val="24"/>
        </w:rPr>
      </w:pPr>
      <w:r w:rsidRPr="00883EBD">
        <w:rPr>
          <w:rFonts w:eastAsia="Times New Roman"/>
          <w:b/>
          <w:noProof/>
          <w:color w:val="000000"/>
          <w:sz w:val="24"/>
          <w:szCs w:val="24"/>
        </w:rPr>
        <w:t>Іммануїл Кант:</w:t>
      </w:r>
      <w:r w:rsidRPr="00883EBD">
        <w:rPr>
          <w:rFonts w:eastAsia="Times New Roman"/>
          <w:noProof/>
          <w:color w:val="000000"/>
          <w:sz w:val="24"/>
          <w:szCs w:val="24"/>
        </w:rPr>
        <w:t xml:space="preserve"> 1724 – 1804, Кенінсберг.  Німецький філософ, родоначальник німецької класичної філософії.</w:t>
      </w:r>
    </w:p>
    <w:p w14:paraId="1AC98B4B" w14:textId="77777777" w:rsidR="004C2A2F" w:rsidRPr="00883EBD" w:rsidRDefault="004C2A2F" w:rsidP="00A008E2">
      <w:pPr>
        <w:pStyle w:val="a3"/>
        <w:spacing w:line="240" w:lineRule="auto"/>
        <w:ind w:left="0" w:firstLine="0"/>
        <w:rPr>
          <w:rFonts w:eastAsia="Times New Roman"/>
          <w:noProof/>
          <w:color w:val="000000"/>
          <w:sz w:val="24"/>
          <w:szCs w:val="24"/>
        </w:rPr>
      </w:pPr>
    </w:p>
    <w:p w14:paraId="40F16A07" w14:textId="77777777" w:rsidR="00127F23" w:rsidRPr="00883EBD" w:rsidRDefault="00F9589B" w:rsidP="00A008E2">
      <w:pPr>
        <w:pStyle w:val="a3"/>
        <w:numPr>
          <w:ilvl w:val="0"/>
          <w:numId w:val="19"/>
        </w:numPr>
        <w:spacing w:line="240" w:lineRule="auto"/>
        <w:ind w:left="0" w:firstLine="0"/>
        <w:rPr>
          <w:rFonts w:eastAsia="Times New Roman"/>
          <w:noProof/>
          <w:color w:val="000000"/>
          <w:sz w:val="24"/>
          <w:szCs w:val="24"/>
        </w:rPr>
      </w:pPr>
      <w:r w:rsidRPr="00883EBD">
        <w:rPr>
          <w:rFonts w:eastAsia="Times New Roman"/>
          <w:b/>
          <w:noProof/>
          <w:color w:val="000000"/>
          <w:sz w:val="24"/>
          <w:szCs w:val="24"/>
        </w:rPr>
        <w:t>Просвітництво, за словами Канта,</w:t>
      </w:r>
      <w:r w:rsidRPr="00883EBD">
        <w:rPr>
          <w:rFonts w:eastAsia="Times New Roman"/>
          <w:noProof/>
          <w:color w:val="000000"/>
          <w:sz w:val="24"/>
          <w:szCs w:val="24"/>
        </w:rPr>
        <w:t xml:space="preserve"> - це вихід людини зі стану неповноліття, у якому він знаходиться по своїй вині. В цьому контексті, </w:t>
      </w:r>
      <w:r w:rsidRPr="00883EBD">
        <w:rPr>
          <w:rFonts w:eastAsia="Times New Roman"/>
          <w:b/>
          <w:noProof/>
          <w:color w:val="000000"/>
          <w:sz w:val="24"/>
          <w:szCs w:val="24"/>
        </w:rPr>
        <w:t>неповліття</w:t>
      </w:r>
      <w:r w:rsidRPr="00883EBD">
        <w:rPr>
          <w:rFonts w:eastAsia="Times New Roman"/>
          <w:noProof/>
          <w:color w:val="000000"/>
          <w:sz w:val="24"/>
          <w:szCs w:val="24"/>
        </w:rPr>
        <w:t xml:space="preserve"> – це нездатність користуватися своїм власним розумом без керівництва зі сторони. Це викликано нестачею мужності, рішимості користуватись власним розумом. </w:t>
      </w:r>
    </w:p>
    <w:p w14:paraId="087D67B6" w14:textId="77777777" w:rsidR="00F9589B" w:rsidRPr="00883EBD" w:rsidRDefault="00F9589B" w:rsidP="00A008E2">
      <w:pPr>
        <w:pStyle w:val="a3"/>
        <w:numPr>
          <w:ilvl w:val="0"/>
          <w:numId w:val="19"/>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Саме свобода </w:t>
      </w:r>
      <w:r w:rsidRPr="00883EBD">
        <w:rPr>
          <w:rFonts w:eastAsia="Times New Roman"/>
          <w:noProof/>
          <w:color w:val="000000"/>
          <w:sz w:val="24"/>
          <w:szCs w:val="24"/>
          <w:u w:val="single"/>
        </w:rPr>
        <w:t>користуватись публічно власним розумом</w:t>
      </w:r>
      <w:r w:rsidRPr="00883EBD">
        <w:rPr>
          <w:rFonts w:eastAsia="Times New Roman"/>
          <w:noProof/>
          <w:color w:val="000000"/>
          <w:sz w:val="24"/>
          <w:szCs w:val="24"/>
        </w:rPr>
        <w:t xml:space="preserve"> – необхідна умова для Просвітництва.</w:t>
      </w:r>
    </w:p>
    <w:p w14:paraId="4E006A70" w14:textId="77777777" w:rsidR="00E82DA5" w:rsidRPr="00883EBD" w:rsidRDefault="00F9589B" w:rsidP="00A008E2">
      <w:pPr>
        <w:pStyle w:val="a3"/>
        <w:numPr>
          <w:ilvl w:val="0"/>
          <w:numId w:val="19"/>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Під </w:t>
      </w:r>
      <w:r w:rsidRPr="00883EBD">
        <w:rPr>
          <w:rFonts w:eastAsia="Times New Roman"/>
          <w:noProof/>
          <w:color w:val="000000"/>
          <w:sz w:val="24"/>
          <w:szCs w:val="24"/>
          <w:u w:val="single"/>
        </w:rPr>
        <w:t>приватним використанням розуму</w:t>
      </w:r>
      <w:r w:rsidRPr="00883EBD">
        <w:rPr>
          <w:rFonts w:eastAsia="Times New Roman"/>
          <w:noProof/>
          <w:color w:val="000000"/>
          <w:sz w:val="24"/>
          <w:szCs w:val="24"/>
        </w:rPr>
        <w:t xml:space="preserve"> Кант має на увазі таке, що реалізується особою на довіреній їй громадській чи державній посаді, а також у службовій діяльності. У цьому сенсі свобода використання розуму цілком правильно обмежується (наприклад, офіцер не повинен вирішувати на власний розсуд — виконувати чи не виконувати йому наказ). </w:t>
      </w:r>
    </w:p>
    <w:p w14:paraId="010022CF" w14:textId="77777777" w:rsidR="00F9589B" w:rsidRPr="00883EBD" w:rsidRDefault="00F9589B" w:rsidP="00A008E2">
      <w:pPr>
        <w:pStyle w:val="a3"/>
        <w:numPr>
          <w:ilvl w:val="0"/>
          <w:numId w:val="19"/>
        </w:numPr>
        <w:spacing w:line="240" w:lineRule="auto"/>
        <w:ind w:left="0" w:firstLine="0"/>
        <w:rPr>
          <w:rFonts w:eastAsia="Times New Roman"/>
          <w:noProof/>
          <w:color w:val="000000"/>
          <w:sz w:val="24"/>
          <w:szCs w:val="24"/>
        </w:rPr>
      </w:pPr>
      <w:r w:rsidRPr="00883EBD">
        <w:rPr>
          <w:rFonts w:eastAsia="Times New Roman"/>
          <w:noProof/>
          <w:color w:val="000000"/>
          <w:sz w:val="24"/>
          <w:szCs w:val="24"/>
        </w:rPr>
        <w:t xml:space="preserve">Під </w:t>
      </w:r>
      <w:r w:rsidRPr="00883EBD">
        <w:rPr>
          <w:rFonts w:eastAsia="Times New Roman"/>
          <w:noProof/>
          <w:color w:val="000000"/>
          <w:sz w:val="24"/>
          <w:szCs w:val="24"/>
          <w:u w:val="single"/>
        </w:rPr>
        <w:t xml:space="preserve">публічним використанням розуму </w:t>
      </w:r>
      <w:r w:rsidRPr="00883EBD">
        <w:rPr>
          <w:rFonts w:eastAsia="Times New Roman"/>
          <w:noProof/>
          <w:color w:val="000000"/>
          <w:sz w:val="24"/>
          <w:szCs w:val="24"/>
        </w:rPr>
        <w:t xml:space="preserve">мається на увазі висловлення власної думки (безвідносно до посадових обов'язків) стосовно того чи іншого стану речей. Кант </w:t>
      </w:r>
      <w:r w:rsidRPr="00883EBD">
        <w:rPr>
          <w:rFonts w:eastAsia="Times New Roman"/>
          <w:b/>
          <w:noProof/>
          <w:color w:val="000000"/>
          <w:sz w:val="24"/>
          <w:szCs w:val="24"/>
        </w:rPr>
        <w:t>вважає свободу совісті, свободу слова та свободу думки</w:t>
      </w:r>
      <w:r w:rsidRPr="00883EBD">
        <w:rPr>
          <w:rFonts w:eastAsia="Times New Roman"/>
          <w:noProof/>
          <w:color w:val="000000"/>
          <w:sz w:val="24"/>
          <w:szCs w:val="24"/>
        </w:rPr>
        <w:t>. Реальне забезпечення державою цих свобод свідчить про те, що вона поважає гідність людини і ставиться до останньої як до чогось більшого ніж просто машини.</w:t>
      </w:r>
    </w:p>
    <w:p w14:paraId="7D4403B0"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354E6263" w14:textId="77777777" w:rsidR="008A0DFD" w:rsidRPr="00883EBD" w:rsidRDefault="008A0DFD" w:rsidP="00A008E2">
      <w:pPr>
        <w:shd w:val="clear" w:color="auto" w:fill="FFFFFF"/>
        <w:spacing w:line="240" w:lineRule="auto"/>
        <w:ind w:firstLine="0"/>
        <w:textAlignment w:val="baseline"/>
        <w:rPr>
          <w:rFonts w:eastAsia="Times New Roman"/>
          <w:noProof/>
          <w:color w:val="000000"/>
          <w:sz w:val="24"/>
          <w:szCs w:val="24"/>
        </w:rPr>
      </w:pPr>
    </w:p>
    <w:p w14:paraId="1B21411D" w14:textId="77777777" w:rsidR="00127F23" w:rsidRPr="00883EBD" w:rsidRDefault="00127F23" w:rsidP="00A008E2">
      <w:pPr>
        <w:pStyle w:val="1"/>
        <w:numPr>
          <w:ilvl w:val="0"/>
          <w:numId w:val="39"/>
        </w:numPr>
        <w:spacing w:line="240" w:lineRule="auto"/>
        <w:ind w:left="0" w:firstLine="0"/>
        <w:rPr>
          <w:rFonts w:ascii="Times New Roman" w:eastAsia="Times New Roman" w:hAnsi="Times New Roman" w:cs="Times New Roman"/>
          <w:noProof/>
          <w:color w:val="000000"/>
          <w:sz w:val="24"/>
          <w:szCs w:val="24"/>
          <w:highlight w:val="yellow"/>
        </w:rPr>
      </w:pPr>
      <w:r w:rsidRPr="00883EBD">
        <w:rPr>
          <w:rFonts w:ascii="Times New Roman" w:eastAsia="Times New Roman" w:hAnsi="Times New Roman" w:cs="Times New Roman"/>
          <w:noProof/>
          <w:color w:val="000000"/>
          <w:sz w:val="24"/>
          <w:szCs w:val="24"/>
          <w:highlight w:val="yellow"/>
        </w:rPr>
        <w:lastRenderedPageBreak/>
        <w:t>Характеристика абстрактного та конкретного мислення за роботою Г.В.Ф. Геґеля.</w:t>
      </w:r>
    </w:p>
    <w:p w14:paraId="65CBC482" w14:textId="77777777" w:rsidR="00A06CC6" w:rsidRPr="00883EBD" w:rsidRDefault="00B212B4" w:rsidP="00A008E2">
      <w:pPr>
        <w:pStyle w:val="a3"/>
        <w:shd w:val="clear" w:color="auto" w:fill="FF9F9F"/>
        <w:spacing w:line="240" w:lineRule="auto"/>
        <w:ind w:left="0" w:firstLine="0"/>
        <w:textAlignment w:val="baseline"/>
        <w:rPr>
          <w:rFonts w:eastAsia="Times New Roman"/>
          <w:noProof/>
          <w:color w:val="000000"/>
          <w:sz w:val="24"/>
          <w:szCs w:val="24"/>
        </w:rPr>
      </w:pPr>
      <w:r w:rsidRPr="00883EBD">
        <w:rPr>
          <w:rFonts w:eastAsia="Times New Roman"/>
          <w:b/>
          <w:bCs/>
          <w:noProof/>
          <w:color w:val="000000"/>
          <w:sz w:val="24"/>
          <w:szCs w:val="24"/>
        </w:rPr>
        <w:t xml:space="preserve">Георг Вільгельм Фрідріх Гегель: </w:t>
      </w:r>
      <w:r w:rsidRPr="00883EBD">
        <w:rPr>
          <w:rFonts w:eastAsia="Times New Roman"/>
          <w:bCs/>
          <w:noProof/>
          <w:color w:val="000000"/>
          <w:sz w:val="24"/>
          <w:szCs w:val="24"/>
        </w:rPr>
        <w:t>27 серпня 1770 — 14 листопада 1831. німецький філософ XIX століття, який створив систематичну теорію діалектики. Її центральне поняття — розвиток — характеристика діяльності світового духу, його надрухи в царині чистої думки у висхідному ряду чимраз конкретніших категорій. Діалектика розглядалася також як протиставлення тези, антитези й синтезу, розв'язання суперечностей.</w:t>
      </w:r>
    </w:p>
    <w:p w14:paraId="553E9A4C" w14:textId="77777777" w:rsidR="00B212B4" w:rsidRPr="00883EBD" w:rsidRDefault="00B212B4" w:rsidP="00A008E2">
      <w:pPr>
        <w:pStyle w:val="a3"/>
        <w:shd w:val="clear" w:color="auto" w:fill="FFFFFF"/>
        <w:spacing w:line="240" w:lineRule="auto"/>
        <w:ind w:left="0" w:firstLine="0"/>
        <w:textAlignment w:val="baseline"/>
        <w:rPr>
          <w:rFonts w:eastAsia="Times New Roman"/>
          <w:noProof/>
          <w:color w:val="000000"/>
          <w:sz w:val="24"/>
          <w:szCs w:val="24"/>
        </w:rPr>
      </w:pPr>
    </w:p>
    <w:p w14:paraId="5DB2451A" w14:textId="77777777" w:rsidR="00C60EF3" w:rsidRPr="00883EBD" w:rsidRDefault="00C60EF3" w:rsidP="00A008E2">
      <w:pPr>
        <w:pStyle w:val="a3"/>
        <w:numPr>
          <w:ilvl w:val="0"/>
          <w:numId w:val="2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Абстрактне мислення</w:t>
      </w:r>
      <w:r w:rsidRPr="00883EBD">
        <w:rPr>
          <w:rFonts w:eastAsia="Times New Roman"/>
          <w:noProof/>
          <w:color w:val="000000"/>
          <w:sz w:val="24"/>
          <w:szCs w:val="24"/>
        </w:rPr>
        <w:t xml:space="preserve"> – це мислення ярликами. </w:t>
      </w:r>
    </w:p>
    <w:p w14:paraId="1B11DB14" w14:textId="77777777" w:rsidR="00C60EF3" w:rsidRPr="00883EBD" w:rsidRDefault="00C60EF3" w:rsidP="00A008E2">
      <w:pPr>
        <w:pStyle w:val="a3"/>
        <w:numPr>
          <w:ilvl w:val="0"/>
          <w:numId w:val="2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 xml:space="preserve">За </w:t>
      </w:r>
      <w:r w:rsidRPr="00883EBD">
        <w:rPr>
          <w:rFonts w:eastAsia="Times New Roman"/>
          <w:b/>
          <w:noProof/>
          <w:color w:val="000000"/>
          <w:sz w:val="24"/>
          <w:szCs w:val="24"/>
        </w:rPr>
        <w:t>Гегелем</w:t>
      </w:r>
      <w:r w:rsidRPr="00883EBD">
        <w:rPr>
          <w:rFonts w:eastAsia="Times New Roman"/>
          <w:noProof/>
          <w:color w:val="000000"/>
          <w:sz w:val="24"/>
          <w:szCs w:val="24"/>
        </w:rPr>
        <w:t xml:space="preserve"> мислити абстрактно, значить мислити обмежено, примітивно, судячи про людину, виходячи тільки з одного його доброго, а частіше поганого вчинку і не беручи до уваги причини цього вчинку або інші його вчинки. </w:t>
      </w:r>
    </w:p>
    <w:p w14:paraId="170E3F92" w14:textId="77777777" w:rsidR="00C60EF3" w:rsidRPr="00883EBD" w:rsidRDefault="00C60EF3" w:rsidP="00A008E2">
      <w:pPr>
        <w:pStyle w:val="a3"/>
        <w:numPr>
          <w:ilvl w:val="0"/>
          <w:numId w:val="2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b/>
          <w:noProof/>
          <w:color w:val="000000"/>
          <w:sz w:val="24"/>
          <w:szCs w:val="24"/>
        </w:rPr>
        <w:t>Абст</w:t>
      </w:r>
      <w:r w:rsidR="0044741E" w:rsidRPr="00883EBD">
        <w:rPr>
          <w:rFonts w:eastAsia="Times New Roman"/>
          <w:b/>
          <w:noProof/>
          <w:color w:val="000000"/>
          <w:sz w:val="24"/>
          <w:szCs w:val="24"/>
        </w:rPr>
        <w:t>ракт</w:t>
      </w:r>
      <w:r w:rsidRPr="00883EBD">
        <w:rPr>
          <w:rFonts w:eastAsia="Times New Roman"/>
          <w:b/>
          <w:noProof/>
          <w:color w:val="000000"/>
          <w:sz w:val="24"/>
          <w:szCs w:val="24"/>
        </w:rPr>
        <w:t>не</w:t>
      </w:r>
      <w:r w:rsidRPr="00883EBD">
        <w:rPr>
          <w:rFonts w:eastAsia="Times New Roman"/>
          <w:noProof/>
          <w:color w:val="000000"/>
          <w:sz w:val="24"/>
          <w:szCs w:val="24"/>
        </w:rPr>
        <w:t xml:space="preserve"> – це щось віддалене, ізольоване від багатоманітних з</w:t>
      </w:r>
      <w:r w:rsidR="00C726EF" w:rsidRPr="00883EBD">
        <w:rPr>
          <w:rFonts w:eastAsia="Times New Roman"/>
          <w:noProof/>
          <w:color w:val="000000"/>
          <w:sz w:val="24"/>
          <w:szCs w:val="24"/>
        </w:rPr>
        <w:t>в’</w:t>
      </w:r>
      <w:r w:rsidRPr="00883EBD">
        <w:rPr>
          <w:rFonts w:eastAsia="Times New Roman"/>
          <w:noProof/>
          <w:color w:val="000000"/>
          <w:sz w:val="24"/>
          <w:szCs w:val="24"/>
        </w:rPr>
        <w:t xml:space="preserve">язків і відношень предмету, </w:t>
      </w:r>
      <w:r w:rsidRPr="00883EBD">
        <w:rPr>
          <w:rFonts w:eastAsia="Times New Roman"/>
          <w:b/>
          <w:noProof/>
          <w:color w:val="000000"/>
          <w:sz w:val="24"/>
          <w:szCs w:val="24"/>
        </w:rPr>
        <w:t>конкретне</w:t>
      </w:r>
      <w:r w:rsidRPr="00883EBD">
        <w:rPr>
          <w:rFonts w:eastAsia="Times New Roman"/>
          <w:noProof/>
          <w:color w:val="000000"/>
          <w:sz w:val="24"/>
          <w:szCs w:val="24"/>
        </w:rPr>
        <w:t xml:space="preserve"> – повністю відтворені властивості і якості в їх сукупності.</w:t>
      </w:r>
    </w:p>
    <w:p w14:paraId="18A98B73" w14:textId="77777777" w:rsidR="00C60EF3" w:rsidRPr="00883EBD" w:rsidRDefault="00C60EF3" w:rsidP="00A008E2">
      <w:pPr>
        <w:pStyle w:val="a3"/>
        <w:numPr>
          <w:ilvl w:val="0"/>
          <w:numId w:val="20"/>
        </w:numPr>
        <w:shd w:val="clear" w:color="auto" w:fill="FFFFFF"/>
        <w:spacing w:line="240" w:lineRule="auto"/>
        <w:ind w:left="0" w:firstLine="0"/>
        <w:textAlignment w:val="baseline"/>
        <w:rPr>
          <w:rFonts w:eastAsia="Times New Roman"/>
          <w:noProof/>
          <w:color w:val="000000"/>
          <w:sz w:val="24"/>
          <w:szCs w:val="24"/>
        </w:rPr>
      </w:pPr>
      <w:r w:rsidRPr="00883EBD">
        <w:rPr>
          <w:rFonts w:eastAsia="Times New Roman"/>
          <w:noProof/>
          <w:color w:val="000000"/>
          <w:sz w:val="24"/>
          <w:szCs w:val="24"/>
        </w:rPr>
        <w:t>Яскравий приклад абстр</w:t>
      </w:r>
      <w:r w:rsidR="0006735B" w:rsidRPr="00883EBD">
        <w:rPr>
          <w:rFonts w:eastAsia="Times New Roman"/>
          <w:noProof/>
          <w:color w:val="000000"/>
          <w:sz w:val="24"/>
          <w:szCs w:val="24"/>
        </w:rPr>
        <w:t>актного м</w:t>
      </w:r>
      <w:r w:rsidRPr="00883EBD">
        <w:rPr>
          <w:rFonts w:eastAsia="Times New Roman"/>
          <w:noProof/>
          <w:color w:val="000000"/>
          <w:sz w:val="24"/>
          <w:szCs w:val="24"/>
        </w:rPr>
        <w:t xml:space="preserve">ислення наведено в його роботі – бачити у вбивці лише вбивцю, позбавленого будь-яких інших якостей та навіть інших вчинків. </w:t>
      </w:r>
      <w:r w:rsidR="00CC573B" w:rsidRPr="00883EBD">
        <w:rPr>
          <w:rFonts w:eastAsia="Times New Roman"/>
          <w:noProof/>
          <w:color w:val="000000"/>
          <w:sz w:val="24"/>
          <w:szCs w:val="24"/>
        </w:rPr>
        <w:t>Приклад про яйця і продавчиню, про хрест і Ісуса.</w:t>
      </w:r>
    </w:p>
    <w:p w14:paraId="3B57723A" w14:textId="77777777" w:rsidR="00127F23" w:rsidRPr="00883EBD" w:rsidRDefault="00127F23" w:rsidP="00A008E2">
      <w:pPr>
        <w:shd w:val="clear" w:color="auto" w:fill="FFFFFF"/>
        <w:spacing w:line="240" w:lineRule="auto"/>
        <w:ind w:firstLine="0"/>
        <w:textAlignment w:val="baseline"/>
        <w:rPr>
          <w:rFonts w:eastAsia="Times New Roman"/>
          <w:noProof/>
          <w:color w:val="000000"/>
          <w:sz w:val="24"/>
          <w:szCs w:val="24"/>
        </w:rPr>
      </w:pPr>
    </w:p>
    <w:p w14:paraId="24C5DE6F" w14:textId="77777777" w:rsidR="00111EB6" w:rsidRPr="00883EBD" w:rsidRDefault="00111EB6" w:rsidP="00A008E2">
      <w:pPr>
        <w:shd w:val="clear" w:color="auto" w:fill="FFFFFF"/>
        <w:spacing w:line="240" w:lineRule="auto"/>
        <w:ind w:firstLine="0"/>
        <w:textAlignment w:val="baseline"/>
        <w:rPr>
          <w:rFonts w:eastAsia="Times New Roman"/>
          <w:noProof/>
          <w:color w:val="000000"/>
          <w:sz w:val="24"/>
          <w:szCs w:val="24"/>
        </w:rPr>
      </w:pPr>
    </w:p>
    <w:p w14:paraId="55F3071D" w14:textId="77777777" w:rsidR="006C2518" w:rsidRPr="00883EBD" w:rsidRDefault="00127F23" w:rsidP="00A008E2">
      <w:pPr>
        <w:pStyle w:val="1"/>
        <w:numPr>
          <w:ilvl w:val="0"/>
          <w:numId w:val="39"/>
        </w:numPr>
        <w:spacing w:line="240" w:lineRule="auto"/>
        <w:ind w:left="0" w:firstLine="0"/>
        <w:rPr>
          <w:rFonts w:ascii="Times New Roman" w:hAnsi="Times New Roman" w:cs="Times New Roman"/>
          <w:noProof/>
          <w:color w:val="auto"/>
          <w:sz w:val="24"/>
          <w:szCs w:val="24"/>
          <w:highlight w:val="yellow"/>
        </w:rPr>
      </w:pPr>
      <w:r w:rsidRPr="00883EBD">
        <w:rPr>
          <w:rFonts w:ascii="Times New Roman" w:eastAsia="Times New Roman" w:hAnsi="Times New Roman" w:cs="Times New Roman"/>
          <w:noProof/>
          <w:color w:val="auto"/>
          <w:sz w:val="24"/>
          <w:szCs w:val="24"/>
          <w:highlight w:val="yellow"/>
        </w:rPr>
        <w:t>Ф.Ніцше у фрагменті роботи «Що аристократично?» («По той бік добра і зла») здійснює перегляд категорій «добро-зло». Які категорії з’являються «по той бік добра і зла»?</w:t>
      </w:r>
    </w:p>
    <w:p w14:paraId="6764C59D" w14:textId="77777777" w:rsidR="00AC45FA" w:rsidRPr="00883EBD" w:rsidRDefault="00AC45FA" w:rsidP="00A008E2">
      <w:pPr>
        <w:pStyle w:val="a3"/>
        <w:shd w:val="clear" w:color="auto" w:fill="FF9F9F"/>
        <w:spacing w:line="240" w:lineRule="auto"/>
        <w:ind w:left="0" w:firstLine="0"/>
        <w:rPr>
          <w:noProof/>
          <w:sz w:val="24"/>
          <w:szCs w:val="24"/>
        </w:rPr>
      </w:pPr>
      <w:r w:rsidRPr="00883EBD">
        <w:rPr>
          <w:b/>
          <w:noProof/>
          <w:sz w:val="24"/>
          <w:szCs w:val="24"/>
        </w:rPr>
        <w:t>Фрі́дріх Ві́льгельм Ні́цше:</w:t>
      </w:r>
      <w:r w:rsidRPr="00883EBD">
        <w:rPr>
          <w:noProof/>
          <w:sz w:val="24"/>
          <w:szCs w:val="24"/>
        </w:rPr>
        <w:t xml:space="preserve"> </w:t>
      </w:r>
      <w:r w:rsidR="005935DF" w:rsidRPr="00883EBD">
        <w:rPr>
          <w:noProof/>
          <w:sz w:val="24"/>
          <w:szCs w:val="24"/>
        </w:rPr>
        <w:t xml:space="preserve">15 жовтня 1844 - </w:t>
      </w:r>
      <w:r w:rsidR="00E041B7" w:rsidRPr="00883EBD">
        <w:rPr>
          <w:noProof/>
          <w:sz w:val="24"/>
          <w:szCs w:val="24"/>
        </w:rPr>
        <w:t>25 серпня 1900, відомий німецький філософ, психолог і класичний філолог, представник ірраціоналізму.</w:t>
      </w:r>
    </w:p>
    <w:p w14:paraId="1FFE0F53" w14:textId="77777777" w:rsidR="00AC45FA" w:rsidRPr="00883EBD" w:rsidRDefault="00AC45FA" w:rsidP="00A008E2">
      <w:pPr>
        <w:pStyle w:val="a3"/>
        <w:spacing w:line="240" w:lineRule="auto"/>
        <w:ind w:left="0" w:firstLine="0"/>
        <w:rPr>
          <w:noProof/>
          <w:sz w:val="24"/>
          <w:szCs w:val="24"/>
        </w:rPr>
      </w:pPr>
    </w:p>
    <w:p w14:paraId="709E9D38" w14:textId="77777777" w:rsidR="0000544D" w:rsidRPr="00883EBD" w:rsidRDefault="007113BE" w:rsidP="00A008E2">
      <w:pPr>
        <w:pStyle w:val="a3"/>
        <w:numPr>
          <w:ilvl w:val="0"/>
          <w:numId w:val="21"/>
        </w:numPr>
        <w:spacing w:line="240" w:lineRule="auto"/>
        <w:ind w:left="0" w:firstLine="0"/>
        <w:rPr>
          <w:noProof/>
          <w:sz w:val="24"/>
          <w:szCs w:val="24"/>
        </w:rPr>
      </w:pPr>
      <w:r w:rsidRPr="00883EBD">
        <w:rPr>
          <w:noProof/>
          <w:sz w:val="24"/>
          <w:szCs w:val="24"/>
        </w:rPr>
        <w:t>Він виділяє</w:t>
      </w:r>
      <w:r w:rsidRPr="00883EBD">
        <w:rPr>
          <w:b/>
          <w:noProof/>
          <w:sz w:val="24"/>
          <w:szCs w:val="24"/>
        </w:rPr>
        <w:t xml:space="preserve"> дві категорії</w:t>
      </w:r>
      <w:r w:rsidRPr="00883EBD">
        <w:rPr>
          <w:noProof/>
          <w:sz w:val="24"/>
          <w:szCs w:val="24"/>
        </w:rPr>
        <w:t xml:space="preserve"> – раб та господар, і відповідно для них поняття добра і зла є різними.</w:t>
      </w:r>
    </w:p>
    <w:p w14:paraId="100264C8" w14:textId="77777777" w:rsidR="007113BE" w:rsidRPr="00883EBD" w:rsidRDefault="007113BE" w:rsidP="00A008E2">
      <w:pPr>
        <w:pStyle w:val="a3"/>
        <w:numPr>
          <w:ilvl w:val="0"/>
          <w:numId w:val="21"/>
        </w:numPr>
        <w:spacing w:line="240" w:lineRule="auto"/>
        <w:ind w:left="0" w:firstLine="0"/>
        <w:rPr>
          <w:noProof/>
          <w:sz w:val="24"/>
          <w:szCs w:val="24"/>
        </w:rPr>
      </w:pPr>
      <w:r w:rsidRPr="00883EBD">
        <w:rPr>
          <w:b/>
          <w:noProof/>
          <w:sz w:val="24"/>
          <w:szCs w:val="24"/>
        </w:rPr>
        <w:t>Раби</w:t>
      </w:r>
      <w:r w:rsidRPr="00883EBD">
        <w:rPr>
          <w:noProof/>
          <w:sz w:val="24"/>
          <w:szCs w:val="24"/>
        </w:rPr>
        <w:t xml:space="preserve"> – добрий та поганий.</w:t>
      </w:r>
    </w:p>
    <w:p w14:paraId="46E114D0" w14:textId="77777777" w:rsidR="007113BE" w:rsidRPr="00883EBD" w:rsidRDefault="007113BE" w:rsidP="00A008E2">
      <w:pPr>
        <w:pStyle w:val="a3"/>
        <w:numPr>
          <w:ilvl w:val="0"/>
          <w:numId w:val="21"/>
        </w:numPr>
        <w:spacing w:line="240" w:lineRule="auto"/>
        <w:ind w:left="0" w:firstLine="0"/>
        <w:rPr>
          <w:noProof/>
          <w:sz w:val="24"/>
          <w:szCs w:val="24"/>
        </w:rPr>
      </w:pPr>
      <w:r w:rsidRPr="00883EBD">
        <w:rPr>
          <w:b/>
          <w:noProof/>
          <w:sz w:val="24"/>
          <w:szCs w:val="24"/>
        </w:rPr>
        <w:t xml:space="preserve">Господарі </w:t>
      </w:r>
      <w:r w:rsidRPr="00883EBD">
        <w:rPr>
          <w:noProof/>
          <w:sz w:val="24"/>
          <w:szCs w:val="24"/>
        </w:rPr>
        <w:t>– знатний та презренный</w:t>
      </w:r>
    </w:p>
    <w:p w14:paraId="43E84654" w14:textId="77777777" w:rsidR="007113BE" w:rsidRPr="00883EBD" w:rsidRDefault="00F22B96" w:rsidP="00A008E2">
      <w:pPr>
        <w:spacing w:line="240" w:lineRule="auto"/>
        <w:ind w:firstLine="0"/>
        <w:rPr>
          <w:noProof/>
          <w:sz w:val="24"/>
          <w:szCs w:val="24"/>
        </w:rPr>
      </w:pPr>
      <w:r w:rsidRPr="00883EBD">
        <w:rPr>
          <w:noProof/>
          <w:sz w:val="24"/>
          <w:szCs w:val="24"/>
        </w:rPr>
        <w:t xml:space="preserve">Для кожної категорії є свої цінності: </w:t>
      </w:r>
      <w:r w:rsidRPr="00883EBD">
        <w:rPr>
          <w:b/>
          <w:noProof/>
          <w:sz w:val="24"/>
          <w:szCs w:val="24"/>
        </w:rPr>
        <w:t>мораль рабів</w:t>
      </w:r>
      <w:r w:rsidRPr="00883EBD">
        <w:rPr>
          <w:noProof/>
          <w:sz w:val="24"/>
          <w:szCs w:val="24"/>
        </w:rPr>
        <w:t xml:space="preserve"> – мораль корисності. Тільки вони моралізують світ, співчуття, руку допомоги, сердечну теплоту, терпіння, дружелюбність, в деякому сенсі – посередність, трусливість, малодушність, брехливість.</w:t>
      </w:r>
    </w:p>
    <w:p w14:paraId="40DEEB64" w14:textId="77777777" w:rsidR="00F22B96" w:rsidRPr="00883EBD" w:rsidRDefault="00F22B96" w:rsidP="00A008E2">
      <w:pPr>
        <w:pStyle w:val="a3"/>
        <w:numPr>
          <w:ilvl w:val="0"/>
          <w:numId w:val="22"/>
        </w:numPr>
        <w:spacing w:line="240" w:lineRule="auto"/>
        <w:ind w:left="0" w:firstLine="0"/>
        <w:rPr>
          <w:noProof/>
          <w:sz w:val="24"/>
          <w:szCs w:val="24"/>
        </w:rPr>
      </w:pPr>
      <w:r w:rsidRPr="00883EBD">
        <w:rPr>
          <w:b/>
          <w:noProof/>
          <w:sz w:val="24"/>
          <w:szCs w:val="24"/>
        </w:rPr>
        <w:t>Господарі</w:t>
      </w:r>
      <w:r w:rsidR="00417529" w:rsidRPr="00883EBD">
        <w:rPr>
          <w:noProof/>
          <w:sz w:val="24"/>
          <w:szCs w:val="24"/>
        </w:rPr>
        <w:t xml:space="preserve"> – це не про вчинки, ц</w:t>
      </w:r>
      <w:r w:rsidRPr="00883EBD">
        <w:rPr>
          <w:noProof/>
          <w:sz w:val="24"/>
          <w:szCs w:val="24"/>
        </w:rPr>
        <w:t>е про віру. Непохитну віру в самого себе. Це місцність духу, егоїзм, іронія до безкорисливості, прагнення влади, сили та відсутність марнославства.</w:t>
      </w:r>
    </w:p>
    <w:p w14:paraId="2B5223FD" w14:textId="77777777" w:rsidR="00530229" w:rsidRDefault="00530229" w:rsidP="00A008E2">
      <w:pPr>
        <w:pStyle w:val="1"/>
        <w:numPr>
          <w:ilvl w:val="0"/>
          <w:numId w:val="39"/>
        </w:numPr>
        <w:spacing w:line="240" w:lineRule="auto"/>
        <w:ind w:left="0" w:firstLine="0"/>
        <w:rPr>
          <w:rFonts w:ascii="Times New Roman" w:hAnsi="Times New Roman" w:cs="Times New Roman"/>
          <w:noProof/>
          <w:color w:val="auto"/>
          <w:sz w:val="24"/>
          <w:szCs w:val="24"/>
          <w:highlight w:val="yellow"/>
        </w:rPr>
      </w:pPr>
      <w:r w:rsidRPr="00883EBD">
        <w:rPr>
          <w:rFonts w:ascii="Times New Roman" w:hAnsi="Times New Roman" w:cs="Times New Roman"/>
          <w:noProof/>
          <w:color w:val="auto"/>
          <w:sz w:val="24"/>
          <w:szCs w:val="24"/>
          <w:highlight w:val="yellow"/>
        </w:rPr>
        <w:t>Елементарна та наукова філософія. Взаємозв’язок філософії і науки, релігії, поезії. Властивості та проблеми філософії (Б. Мондін, у відсканованих сторінках на початку 14 стор. пропущене лише одне речення. На це не зважайте).</w:t>
      </w:r>
    </w:p>
    <w:p w14:paraId="093B5D75" w14:textId="77777777" w:rsidR="00970071" w:rsidRPr="00883EBD" w:rsidRDefault="00970071" w:rsidP="00970071">
      <w:pPr>
        <w:pStyle w:val="a3"/>
        <w:shd w:val="clear" w:color="auto" w:fill="FF9F9F"/>
        <w:spacing w:line="240" w:lineRule="auto"/>
        <w:ind w:left="0" w:firstLine="0"/>
        <w:rPr>
          <w:noProof/>
          <w:sz w:val="24"/>
          <w:szCs w:val="24"/>
        </w:rPr>
      </w:pPr>
      <w:r w:rsidRPr="00970071">
        <w:rPr>
          <w:b/>
          <w:noProof/>
          <w:sz w:val="24"/>
          <w:szCs w:val="24"/>
        </w:rPr>
        <w:t>Баттіста Мондін</w:t>
      </w:r>
      <w:r w:rsidRPr="00970071">
        <w:rPr>
          <w:noProof/>
          <w:sz w:val="24"/>
          <w:szCs w:val="24"/>
        </w:rPr>
        <w:t xml:space="preserve"> (італ. Battista Mondin; нар. 29 липня 1926, Монте-ді-Мало, Провінція Віченца — пом. 29 січня 2015, Парма) — священик, видатний богослов і філософ, довголітній професор філософії, член Конґреґації Місіонерів Ксав'єріанців.</w:t>
      </w:r>
    </w:p>
    <w:p w14:paraId="457CFBFD" w14:textId="77777777" w:rsidR="00A008E2" w:rsidRPr="00A008E2" w:rsidRDefault="00A008E2" w:rsidP="00A008E2">
      <w:pPr>
        <w:spacing w:line="240" w:lineRule="auto"/>
        <w:ind w:firstLine="0"/>
        <w:rPr>
          <w:sz w:val="24"/>
          <w:highlight w:val="yellow"/>
        </w:rPr>
      </w:pPr>
    </w:p>
    <w:p w14:paraId="66DBF25F" w14:textId="77777777" w:rsidR="004661B8" w:rsidRPr="00883EBD" w:rsidRDefault="004661B8" w:rsidP="00A008E2">
      <w:pPr>
        <w:pStyle w:val="a3"/>
        <w:spacing w:line="240" w:lineRule="auto"/>
        <w:ind w:left="0" w:firstLine="0"/>
        <w:rPr>
          <w:noProof/>
          <w:sz w:val="24"/>
          <w:szCs w:val="24"/>
          <w:u w:val="single"/>
        </w:rPr>
      </w:pPr>
      <w:r w:rsidRPr="00883EBD">
        <w:rPr>
          <w:noProof/>
          <w:sz w:val="24"/>
          <w:szCs w:val="24"/>
          <w:highlight w:val="cyan"/>
          <w:u w:val="single"/>
        </w:rPr>
        <w:t>Елементарна філософія</w:t>
      </w:r>
    </w:p>
    <w:p w14:paraId="1EEE2212" w14:textId="77777777" w:rsidR="00D050A4" w:rsidRPr="00883EBD" w:rsidRDefault="00D050A4" w:rsidP="00A008E2">
      <w:pPr>
        <w:pStyle w:val="a3"/>
        <w:numPr>
          <w:ilvl w:val="0"/>
          <w:numId w:val="42"/>
        </w:numPr>
        <w:spacing w:line="240" w:lineRule="auto"/>
        <w:ind w:left="0" w:firstLine="0"/>
        <w:rPr>
          <w:noProof/>
          <w:sz w:val="24"/>
          <w:szCs w:val="24"/>
        </w:rPr>
      </w:pPr>
      <w:r w:rsidRPr="00883EBD">
        <w:rPr>
          <w:noProof/>
          <w:sz w:val="24"/>
          <w:szCs w:val="24"/>
        </w:rPr>
        <w:t xml:space="preserve">Людина, як розумна істота, що здатна мислити ставить собі питання «чому, навіщо, яким чином?» - так </w:t>
      </w:r>
      <w:r w:rsidRPr="00883EBD">
        <w:rPr>
          <w:b/>
          <w:noProof/>
          <w:sz w:val="24"/>
          <w:szCs w:val="24"/>
        </w:rPr>
        <w:t>створюється філософія.</w:t>
      </w:r>
      <w:r w:rsidRPr="00883EBD">
        <w:rPr>
          <w:noProof/>
          <w:sz w:val="24"/>
          <w:szCs w:val="24"/>
        </w:rPr>
        <w:t xml:space="preserve"> Такі запитання виникають у простих звичайних людей, тому таку філософію називають простою (елементарною). Існує літературна форма </w:t>
      </w:r>
      <w:r w:rsidRPr="00883EBD">
        <w:rPr>
          <w:noProof/>
          <w:sz w:val="24"/>
          <w:szCs w:val="24"/>
          <w:u w:val="single"/>
        </w:rPr>
        <w:t>простої філософії</w:t>
      </w:r>
      <w:r w:rsidRPr="00883EBD">
        <w:rPr>
          <w:noProof/>
          <w:sz w:val="24"/>
          <w:szCs w:val="24"/>
        </w:rPr>
        <w:t xml:space="preserve"> – оповідання, міфи, поеми.  Це є </w:t>
      </w:r>
      <w:r w:rsidRPr="00883EBD">
        <w:rPr>
          <w:b/>
          <w:noProof/>
          <w:sz w:val="24"/>
          <w:szCs w:val="24"/>
        </w:rPr>
        <w:t>розповідна філософія</w:t>
      </w:r>
      <w:r w:rsidRPr="00883EBD">
        <w:rPr>
          <w:noProof/>
          <w:sz w:val="24"/>
          <w:szCs w:val="24"/>
        </w:rPr>
        <w:t xml:space="preserve"> – не обґрунтована,  а міркувальна.</w:t>
      </w:r>
    </w:p>
    <w:p w14:paraId="309DD42C" w14:textId="77777777" w:rsidR="00D050A4" w:rsidRPr="00883EBD" w:rsidRDefault="00D050A4" w:rsidP="00A008E2">
      <w:pPr>
        <w:pStyle w:val="a3"/>
        <w:numPr>
          <w:ilvl w:val="0"/>
          <w:numId w:val="42"/>
        </w:numPr>
        <w:spacing w:line="240" w:lineRule="auto"/>
        <w:ind w:left="0" w:firstLine="0"/>
        <w:rPr>
          <w:noProof/>
          <w:sz w:val="24"/>
          <w:szCs w:val="24"/>
        </w:rPr>
      </w:pPr>
      <w:r w:rsidRPr="00883EBD">
        <w:rPr>
          <w:b/>
          <w:noProof/>
          <w:sz w:val="24"/>
          <w:szCs w:val="24"/>
        </w:rPr>
        <w:lastRenderedPageBreak/>
        <w:t>Наукова філософія</w:t>
      </w:r>
      <w:r w:rsidRPr="00883EBD">
        <w:rPr>
          <w:noProof/>
          <w:sz w:val="24"/>
          <w:szCs w:val="24"/>
        </w:rPr>
        <w:t xml:space="preserve"> – це інший рід філософії, той, який культивують «ex professo» і присвячуються філософії та спеціалізуються у ній. У ньому формуються остаточні питання, які хвилюють людський розум, але їх розв</w:t>
      </w:r>
      <w:r w:rsidR="00695578" w:rsidRPr="00883EBD">
        <w:rPr>
          <w:noProof/>
          <w:sz w:val="24"/>
          <w:szCs w:val="24"/>
        </w:rPr>
        <w:t>’</w:t>
      </w:r>
      <w:r w:rsidRPr="00883EBD">
        <w:rPr>
          <w:noProof/>
          <w:sz w:val="24"/>
          <w:szCs w:val="24"/>
        </w:rPr>
        <w:t xml:space="preserve">язують більш глибоко і систематично. Замість міфу використовують логос, присутня строга дисциплінована наукова форма. </w:t>
      </w:r>
    </w:p>
    <w:p w14:paraId="31E16856" w14:textId="77777777" w:rsidR="00695578" w:rsidRPr="00883EBD" w:rsidRDefault="00695578" w:rsidP="00A008E2">
      <w:pPr>
        <w:pStyle w:val="a3"/>
        <w:spacing w:line="240" w:lineRule="auto"/>
        <w:ind w:left="0" w:firstLine="0"/>
        <w:rPr>
          <w:noProof/>
          <w:sz w:val="24"/>
          <w:szCs w:val="24"/>
        </w:rPr>
      </w:pPr>
    </w:p>
    <w:p w14:paraId="2F6C889B" w14:textId="77777777" w:rsidR="00695578" w:rsidRPr="00883EBD" w:rsidRDefault="00D050A4" w:rsidP="00A008E2">
      <w:pPr>
        <w:pStyle w:val="a3"/>
        <w:spacing w:line="240" w:lineRule="auto"/>
        <w:ind w:left="0" w:firstLine="0"/>
        <w:rPr>
          <w:noProof/>
          <w:sz w:val="24"/>
          <w:szCs w:val="24"/>
          <w:u w:val="single"/>
        </w:rPr>
      </w:pPr>
      <w:r w:rsidRPr="00883EBD">
        <w:rPr>
          <w:noProof/>
          <w:sz w:val="24"/>
          <w:szCs w:val="24"/>
          <w:highlight w:val="cyan"/>
          <w:u w:val="single"/>
        </w:rPr>
        <w:t>Взаємозв’язок філо</w:t>
      </w:r>
      <w:r w:rsidR="00695578" w:rsidRPr="00883EBD">
        <w:rPr>
          <w:noProof/>
          <w:sz w:val="24"/>
          <w:szCs w:val="24"/>
          <w:highlight w:val="cyan"/>
          <w:u w:val="single"/>
        </w:rPr>
        <w:t>софії і науки, релігії, поезії</w:t>
      </w:r>
    </w:p>
    <w:p w14:paraId="71C16238" w14:textId="77777777" w:rsidR="00E34FD4" w:rsidRPr="00883EBD" w:rsidRDefault="00D050A4" w:rsidP="00A008E2">
      <w:pPr>
        <w:pStyle w:val="a3"/>
        <w:numPr>
          <w:ilvl w:val="0"/>
          <w:numId w:val="41"/>
        </w:numPr>
        <w:spacing w:line="240" w:lineRule="auto"/>
        <w:ind w:left="0" w:firstLine="0"/>
        <w:rPr>
          <w:noProof/>
          <w:sz w:val="24"/>
          <w:szCs w:val="24"/>
        </w:rPr>
      </w:pPr>
      <w:r w:rsidRPr="00883EBD">
        <w:rPr>
          <w:b/>
          <w:noProof/>
          <w:sz w:val="24"/>
          <w:szCs w:val="24"/>
        </w:rPr>
        <w:t>Філософія, як наукове знання,</w:t>
      </w:r>
      <w:r w:rsidRPr="00883EBD">
        <w:rPr>
          <w:noProof/>
          <w:sz w:val="24"/>
          <w:szCs w:val="24"/>
        </w:rPr>
        <w:t xml:space="preserve"> створена греками, що перейшли від міфологічної та поетичної форми (Гомера, Гесіода) до філософської доби. </w:t>
      </w:r>
    </w:p>
    <w:p w14:paraId="22E1FC3A" w14:textId="77777777" w:rsidR="00450F6F" w:rsidRPr="00883EBD" w:rsidRDefault="00D050A4" w:rsidP="00A008E2">
      <w:pPr>
        <w:pStyle w:val="a3"/>
        <w:numPr>
          <w:ilvl w:val="0"/>
          <w:numId w:val="41"/>
        </w:numPr>
        <w:spacing w:line="240" w:lineRule="auto"/>
        <w:ind w:left="0" w:firstLine="0"/>
        <w:rPr>
          <w:noProof/>
          <w:sz w:val="24"/>
          <w:szCs w:val="24"/>
        </w:rPr>
      </w:pPr>
      <w:r w:rsidRPr="00883EBD">
        <w:rPr>
          <w:b/>
          <w:noProof/>
          <w:sz w:val="24"/>
          <w:szCs w:val="24"/>
        </w:rPr>
        <w:t xml:space="preserve">Філософія, як наука про природу </w:t>
      </w:r>
      <w:r w:rsidRPr="00883EBD">
        <w:rPr>
          <w:noProof/>
          <w:sz w:val="24"/>
          <w:szCs w:val="24"/>
        </w:rPr>
        <w:t xml:space="preserve">(її завдання пояснити природу через первинні стихії) -&gt; </w:t>
      </w:r>
      <w:r w:rsidRPr="00883EBD">
        <w:rPr>
          <w:b/>
          <w:noProof/>
          <w:sz w:val="24"/>
          <w:szCs w:val="24"/>
        </w:rPr>
        <w:t>філософія, як наука про буття і поставання</w:t>
      </w:r>
      <w:r w:rsidRPr="00883EBD">
        <w:rPr>
          <w:noProof/>
          <w:sz w:val="24"/>
          <w:szCs w:val="24"/>
        </w:rPr>
        <w:t xml:space="preserve"> (Геракліт та Парменід) -&gt; </w:t>
      </w:r>
      <w:r w:rsidRPr="00883EBD">
        <w:rPr>
          <w:b/>
          <w:noProof/>
          <w:sz w:val="24"/>
          <w:szCs w:val="24"/>
        </w:rPr>
        <w:t>філософія людини і держави</w:t>
      </w:r>
      <w:r w:rsidRPr="00883EBD">
        <w:rPr>
          <w:noProof/>
          <w:sz w:val="24"/>
          <w:szCs w:val="24"/>
        </w:rPr>
        <w:t xml:space="preserve"> (Сократ, софісти) -&gt; </w:t>
      </w:r>
      <w:r w:rsidRPr="00883EBD">
        <w:rPr>
          <w:b/>
          <w:noProof/>
          <w:sz w:val="24"/>
          <w:szCs w:val="24"/>
        </w:rPr>
        <w:t>філософія, як учення про остаточні причини та ідеї.</w:t>
      </w:r>
      <w:r w:rsidRPr="00883EBD">
        <w:rPr>
          <w:noProof/>
          <w:sz w:val="24"/>
          <w:szCs w:val="24"/>
        </w:rPr>
        <w:t xml:space="preserve"> </w:t>
      </w:r>
    </w:p>
    <w:p w14:paraId="5295F68A" w14:textId="77777777" w:rsidR="00450F6F" w:rsidRPr="00883EBD" w:rsidRDefault="00450F6F" w:rsidP="00A008E2">
      <w:pPr>
        <w:pStyle w:val="a3"/>
        <w:spacing w:line="240" w:lineRule="auto"/>
        <w:ind w:left="0" w:firstLine="0"/>
        <w:rPr>
          <w:noProof/>
          <w:sz w:val="24"/>
          <w:szCs w:val="24"/>
        </w:rPr>
      </w:pPr>
    </w:p>
    <w:p w14:paraId="5E1FF22F" w14:textId="77777777" w:rsidR="00D050A4" w:rsidRPr="00883EBD" w:rsidRDefault="00D050A4" w:rsidP="00A008E2">
      <w:pPr>
        <w:pStyle w:val="a3"/>
        <w:numPr>
          <w:ilvl w:val="0"/>
          <w:numId w:val="41"/>
        </w:numPr>
        <w:spacing w:line="240" w:lineRule="auto"/>
        <w:ind w:left="0" w:firstLine="0"/>
        <w:rPr>
          <w:noProof/>
          <w:sz w:val="24"/>
          <w:szCs w:val="24"/>
        </w:rPr>
      </w:pPr>
      <w:r w:rsidRPr="00883EBD">
        <w:rPr>
          <w:noProof/>
          <w:sz w:val="24"/>
          <w:szCs w:val="24"/>
        </w:rPr>
        <w:t xml:space="preserve">Після приходу християнства філософія відійшла на другий бік, але потім стало зрозуміло, що віра не може пригнітити розум і була створена </w:t>
      </w:r>
      <w:r w:rsidRPr="00883EBD">
        <w:rPr>
          <w:b/>
          <w:noProof/>
          <w:sz w:val="24"/>
          <w:szCs w:val="24"/>
        </w:rPr>
        <w:t>християнська філософія</w:t>
      </w:r>
      <w:r w:rsidRPr="00883EBD">
        <w:rPr>
          <w:noProof/>
          <w:sz w:val="24"/>
          <w:szCs w:val="24"/>
        </w:rPr>
        <w:t xml:space="preserve"> (Августин) -&gt; В новий час, починаючи з Декарта, </w:t>
      </w:r>
      <w:r w:rsidRPr="00883EBD">
        <w:rPr>
          <w:b/>
          <w:noProof/>
          <w:sz w:val="24"/>
          <w:szCs w:val="24"/>
        </w:rPr>
        <w:t>філософія стала самостійним видом знання</w:t>
      </w:r>
      <w:r w:rsidRPr="00883EBD">
        <w:rPr>
          <w:noProof/>
          <w:sz w:val="24"/>
          <w:szCs w:val="24"/>
        </w:rPr>
        <w:t xml:space="preserve"> -&gt; </w:t>
      </w:r>
      <w:r w:rsidRPr="00883EBD">
        <w:rPr>
          <w:b/>
          <w:noProof/>
          <w:sz w:val="24"/>
          <w:szCs w:val="24"/>
        </w:rPr>
        <w:t xml:space="preserve">Постмодерна доба </w:t>
      </w:r>
      <w:r w:rsidRPr="00883EBD">
        <w:rPr>
          <w:noProof/>
          <w:sz w:val="24"/>
          <w:szCs w:val="24"/>
        </w:rPr>
        <w:t>– розум стає слабким і неспроможним, відбувається втеча у містицизм, відмова у проведенні філософії, тріумф нігілізму. Філософія стає чистою герменевтикою щоденного життя.</w:t>
      </w:r>
    </w:p>
    <w:p w14:paraId="0A9ADE0D" w14:textId="77777777" w:rsidR="0005527F" w:rsidRPr="00883EBD" w:rsidRDefault="0005527F" w:rsidP="00A008E2">
      <w:pPr>
        <w:pStyle w:val="a3"/>
        <w:spacing w:line="240" w:lineRule="auto"/>
        <w:ind w:left="0" w:firstLine="0"/>
        <w:rPr>
          <w:noProof/>
          <w:sz w:val="24"/>
          <w:szCs w:val="24"/>
        </w:rPr>
      </w:pPr>
    </w:p>
    <w:p w14:paraId="72455E8E" w14:textId="77777777" w:rsidR="0005527F" w:rsidRPr="00883EBD" w:rsidRDefault="00D050A4" w:rsidP="00A008E2">
      <w:pPr>
        <w:pStyle w:val="a3"/>
        <w:spacing w:line="240" w:lineRule="auto"/>
        <w:ind w:left="0" w:firstLine="0"/>
        <w:rPr>
          <w:noProof/>
          <w:sz w:val="24"/>
          <w:szCs w:val="24"/>
          <w:u w:val="single"/>
        </w:rPr>
      </w:pPr>
      <w:r w:rsidRPr="00883EBD">
        <w:rPr>
          <w:noProof/>
          <w:sz w:val="24"/>
          <w:szCs w:val="24"/>
          <w:highlight w:val="cyan"/>
          <w:u w:val="single"/>
        </w:rPr>
        <w:t>Вла</w:t>
      </w:r>
      <w:r w:rsidR="0005527F" w:rsidRPr="00883EBD">
        <w:rPr>
          <w:noProof/>
          <w:sz w:val="24"/>
          <w:szCs w:val="24"/>
          <w:highlight w:val="cyan"/>
          <w:u w:val="single"/>
        </w:rPr>
        <w:t>стивості та проблеми філософії</w:t>
      </w:r>
    </w:p>
    <w:p w14:paraId="6A495283" w14:textId="77777777" w:rsidR="003D1D4F" w:rsidRPr="00883EBD" w:rsidRDefault="00D050A4" w:rsidP="00A008E2">
      <w:pPr>
        <w:pStyle w:val="a3"/>
        <w:numPr>
          <w:ilvl w:val="0"/>
          <w:numId w:val="40"/>
        </w:numPr>
        <w:spacing w:line="240" w:lineRule="auto"/>
        <w:ind w:left="0" w:firstLine="0"/>
        <w:rPr>
          <w:noProof/>
          <w:sz w:val="24"/>
          <w:szCs w:val="24"/>
        </w:rPr>
      </w:pPr>
      <w:r w:rsidRPr="00883EBD">
        <w:rPr>
          <w:b/>
          <w:noProof/>
          <w:sz w:val="24"/>
          <w:szCs w:val="24"/>
        </w:rPr>
        <w:t>Проблемою філософії</w:t>
      </w:r>
      <w:r w:rsidRPr="00883EBD">
        <w:rPr>
          <w:noProof/>
          <w:sz w:val="24"/>
          <w:szCs w:val="24"/>
        </w:rPr>
        <w:t xml:space="preserve"> можна назвати її так звану погану славу, ніби філософія витає у хмарах. (Фалес Мілетський загинув, упавши в колодязь, розглядаючи зірки) Проте філософіє не є абстактним тереотизуванням, навпаки, вона є наукою, яка найбільше </w:t>
      </w:r>
      <w:r w:rsidRPr="00883EBD">
        <w:rPr>
          <w:noProof/>
          <w:sz w:val="24"/>
          <w:szCs w:val="24"/>
          <w:u w:val="single"/>
        </w:rPr>
        <w:t xml:space="preserve">чіпляється за досвід. </w:t>
      </w:r>
      <w:r w:rsidRPr="00883EBD">
        <w:rPr>
          <w:b/>
          <w:noProof/>
          <w:sz w:val="24"/>
          <w:szCs w:val="24"/>
        </w:rPr>
        <w:t>Досвід</w:t>
      </w:r>
      <w:r w:rsidRPr="00883EBD">
        <w:rPr>
          <w:noProof/>
          <w:sz w:val="24"/>
          <w:szCs w:val="24"/>
        </w:rPr>
        <w:t xml:space="preserve"> – це сприйняття реальності, яке відбувається як за посередництвом відчуттів (міркувальний досвід), та і шляхом почуттів (чуттєвий досвід). </w:t>
      </w:r>
    </w:p>
    <w:p w14:paraId="19EF5F35" w14:textId="77777777" w:rsidR="002D49BF" w:rsidRDefault="00D050A4" w:rsidP="00A008E2">
      <w:pPr>
        <w:pStyle w:val="a3"/>
        <w:numPr>
          <w:ilvl w:val="0"/>
          <w:numId w:val="40"/>
        </w:numPr>
        <w:spacing w:line="240" w:lineRule="auto"/>
        <w:ind w:left="0" w:firstLine="0"/>
        <w:rPr>
          <w:noProof/>
          <w:sz w:val="24"/>
          <w:szCs w:val="24"/>
        </w:rPr>
      </w:pPr>
      <w:r w:rsidRPr="00883EBD">
        <w:rPr>
          <w:b/>
          <w:noProof/>
          <w:sz w:val="24"/>
          <w:szCs w:val="24"/>
        </w:rPr>
        <w:t>Міркувальний досвід</w:t>
      </w:r>
      <w:r w:rsidRPr="00883EBD">
        <w:rPr>
          <w:noProof/>
          <w:sz w:val="24"/>
          <w:szCs w:val="24"/>
        </w:rPr>
        <w:t xml:space="preserve"> наділений об'єктивністю, а </w:t>
      </w:r>
      <w:r w:rsidRPr="00883EBD">
        <w:rPr>
          <w:b/>
          <w:noProof/>
          <w:sz w:val="24"/>
          <w:szCs w:val="24"/>
        </w:rPr>
        <w:t>чуттєвий</w:t>
      </w:r>
      <w:r w:rsidRPr="00883EBD">
        <w:rPr>
          <w:noProof/>
          <w:sz w:val="24"/>
          <w:szCs w:val="24"/>
        </w:rPr>
        <w:t xml:space="preserve"> є приватним, індивідуальним, якому важко знайти підвердження. </w:t>
      </w:r>
    </w:p>
    <w:p w14:paraId="0F243226" w14:textId="77777777" w:rsidR="00E61FE8" w:rsidRDefault="00D050A4" w:rsidP="00A008E2">
      <w:pPr>
        <w:pStyle w:val="a3"/>
        <w:numPr>
          <w:ilvl w:val="0"/>
          <w:numId w:val="40"/>
        </w:numPr>
        <w:spacing w:line="240" w:lineRule="auto"/>
        <w:ind w:left="0" w:firstLine="0"/>
        <w:rPr>
          <w:noProof/>
          <w:sz w:val="24"/>
          <w:szCs w:val="24"/>
        </w:rPr>
      </w:pPr>
      <w:r w:rsidRPr="002D49BF">
        <w:rPr>
          <w:noProof/>
          <w:sz w:val="24"/>
          <w:szCs w:val="24"/>
          <w:u w:val="single"/>
        </w:rPr>
        <w:t>Досвід, який цікавиться філософія – міркувальний.</w:t>
      </w:r>
      <w:r w:rsidRPr="00883EBD">
        <w:rPr>
          <w:noProof/>
          <w:sz w:val="24"/>
          <w:szCs w:val="24"/>
        </w:rPr>
        <w:t xml:space="preserve"> Філософія дошукується підстав фактів, досліджує оце «чому» вони стаються. Якщо абстагуватися від досвіду, то не існуватиме пізнання чогось, тому що ми не володіємо вродженими ідеями, всі вони отримані з досвіду. </w:t>
      </w:r>
    </w:p>
    <w:p w14:paraId="7AA490A0" w14:textId="77777777" w:rsidR="002B7828" w:rsidRPr="00883EBD" w:rsidRDefault="00D050A4" w:rsidP="00A008E2">
      <w:pPr>
        <w:pStyle w:val="a3"/>
        <w:numPr>
          <w:ilvl w:val="0"/>
          <w:numId w:val="40"/>
        </w:numPr>
        <w:spacing w:line="240" w:lineRule="auto"/>
        <w:ind w:left="0" w:firstLine="0"/>
        <w:rPr>
          <w:noProof/>
          <w:sz w:val="24"/>
          <w:szCs w:val="24"/>
        </w:rPr>
      </w:pPr>
      <w:r w:rsidRPr="00883EBD">
        <w:rPr>
          <w:noProof/>
          <w:sz w:val="24"/>
          <w:szCs w:val="24"/>
        </w:rPr>
        <w:t>Досвід становить первинне дане філософського дослідження, спонукає пробудження розуму, запрошує його до розмислу.</w:t>
      </w:r>
    </w:p>
    <w:p w14:paraId="164D4C81" w14:textId="77777777" w:rsidR="00453A80" w:rsidRPr="00883EBD" w:rsidRDefault="00453A80" w:rsidP="00A008E2">
      <w:pPr>
        <w:pStyle w:val="a3"/>
        <w:spacing w:line="240" w:lineRule="auto"/>
        <w:ind w:left="0" w:firstLine="0"/>
        <w:rPr>
          <w:noProof/>
          <w:sz w:val="24"/>
          <w:szCs w:val="24"/>
        </w:rPr>
      </w:pPr>
    </w:p>
    <w:p w14:paraId="2E7CA670" w14:textId="77777777" w:rsidR="00530229" w:rsidRDefault="00530229" w:rsidP="00A008E2">
      <w:pPr>
        <w:pStyle w:val="1"/>
        <w:numPr>
          <w:ilvl w:val="0"/>
          <w:numId w:val="39"/>
        </w:numPr>
        <w:spacing w:line="240" w:lineRule="auto"/>
        <w:ind w:left="0" w:firstLine="0"/>
        <w:rPr>
          <w:rFonts w:ascii="Times New Roman" w:hAnsi="Times New Roman" w:cs="Times New Roman"/>
          <w:noProof/>
          <w:color w:val="auto"/>
          <w:sz w:val="24"/>
          <w:szCs w:val="24"/>
          <w:highlight w:val="yellow"/>
        </w:rPr>
      </w:pPr>
      <w:r w:rsidRPr="00883EBD">
        <w:rPr>
          <w:rFonts w:ascii="Times New Roman" w:hAnsi="Times New Roman" w:cs="Times New Roman"/>
          <w:bCs/>
          <w:noProof/>
          <w:color w:val="auto"/>
          <w:sz w:val="24"/>
          <w:szCs w:val="24"/>
          <w:highlight w:val="yellow"/>
        </w:rPr>
        <w:t>Основні рівні прочитання складних текстів (пр. філософських) за роботою М. Адлера “Як читати книги”</w:t>
      </w:r>
      <w:r w:rsidRPr="00883EBD">
        <w:rPr>
          <w:rFonts w:ascii="Times New Roman" w:hAnsi="Times New Roman" w:cs="Times New Roman"/>
          <w:noProof/>
          <w:color w:val="auto"/>
          <w:sz w:val="24"/>
          <w:szCs w:val="24"/>
          <w:highlight w:val="yellow"/>
        </w:rPr>
        <w:t> (дати стислу характеристику).</w:t>
      </w:r>
    </w:p>
    <w:p w14:paraId="7F09EBA7" w14:textId="77777777" w:rsidR="00A44211" w:rsidRPr="00883EBD" w:rsidRDefault="00A44211" w:rsidP="00A44211">
      <w:pPr>
        <w:pStyle w:val="a3"/>
        <w:shd w:val="clear" w:color="auto" w:fill="FF9F9F"/>
        <w:spacing w:line="240" w:lineRule="auto"/>
        <w:ind w:left="0" w:firstLine="0"/>
        <w:rPr>
          <w:noProof/>
          <w:sz w:val="24"/>
          <w:szCs w:val="24"/>
        </w:rPr>
      </w:pPr>
      <w:r w:rsidRPr="00A44211">
        <w:rPr>
          <w:b/>
          <w:noProof/>
          <w:sz w:val="24"/>
          <w:szCs w:val="24"/>
        </w:rPr>
        <w:t>Мортімер Адлер</w:t>
      </w:r>
      <w:r w:rsidRPr="00A44211">
        <w:rPr>
          <w:noProof/>
          <w:sz w:val="24"/>
          <w:szCs w:val="24"/>
        </w:rPr>
        <w:t xml:space="preserve"> (англ. Mortimer Adler, 28 грудня 1902, Нью-Йорк — 28 червня 2001, Сан-Матео, Каліфорнія) американський філософ, педагог і популяризатор.</w:t>
      </w:r>
    </w:p>
    <w:p w14:paraId="3AA2651F" w14:textId="77777777" w:rsidR="00A008E2" w:rsidRPr="00A008E2" w:rsidRDefault="00A008E2" w:rsidP="00A008E2">
      <w:pPr>
        <w:spacing w:line="240" w:lineRule="auto"/>
        <w:rPr>
          <w:highlight w:val="yellow"/>
        </w:rPr>
      </w:pPr>
    </w:p>
    <w:p w14:paraId="030E2F0E" w14:textId="77777777" w:rsidR="00D050A4" w:rsidRPr="00912379" w:rsidRDefault="00D050A4" w:rsidP="00A008E2">
      <w:pPr>
        <w:pStyle w:val="a3"/>
        <w:spacing w:line="240" w:lineRule="auto"/>
        <w:ind w:left="0" w:firstLine="0"/>
        <w:rPr>
          <w:noProof/>
          <w:sz w:val="24"/>
          <w:szCs w:val="24"/>
          <w:u w:val="single"/>
        </w:rPr>
      </w:pPr>
      <w:r w:rsidRPr="00912379">
        <w:rPr>
          <w:noProof/>
          <w:sz w:val="24"/>
          <w:szCs w:val="24"/>
          <w:highlight w:val="cyan"/>
          <w:u w:val="single"/>
        </w:rPr>
        <w:t>Є два типи читання:</w:t>
      </w:r>
    </w:p>
    <w:p w14:paraId="522FE8ED" w14:textId="77777777" w:rsidR="00D050A4" w:rsidRPr="00883EBD" w:rsidRDefault="00D050A4" w:rsidP="00A008E2">
      <w:pPr>
        <w:pStyle w:val="a3"/>
        <w:numPr>
          <w:ilvl w:val="0"/>
          <w:numId w:val="33"/>
        </w:numPr>
        <w:spacing w:line="240" w:lineRule="auto"/>
        <w:ind w:left="0" w:firstLine="0"/>
        <w:rPr>
          <w:noProof/>
          <w:sz w:val="24"/>
          <w:szCs w:val="24"/>
        </w:rPr>
      </w:pPr>
      <w:r w:rsidRPr="00883EBD">
        <w:rPr>
          <w:noProof/>
          <w:sz w:val="24"/>
          <w:szCs w:val="24"/>
        </w:rPr>
        <w:t xml:space="preserve">Заради розваги </w:t>
      </w:r>
    </w:p>
    <w:p w14:paraId="1307B8D3" w14:textId="77777777" w:rsidR="00D050A4" w:rsidRPr="00883EBD" w:rsidRDefault="00D050A4" w:rsidP="00A008E2">
      <w:pPr>
        <w:pStyle w:val="a3"/>
        <w:numPr>
          <w:ilvl w:val="0"/>
          <w:numId w:val="33"/>
        </w:numPr>
        <w:spacing w:line="240" w:lineRule="auto"/>
        <w:ind w:left="0" w:firstLine="0"/>
        <w:rPr>
          <w:noProof/>
          <w:sz w:val="24"/>
          <w:szCs w:val="24"/>
        </w:rPr>
      </w:pPr>
      <w:r w:rsidRPr="00883EBD">
        <w:rPr>
          <w:noProof/>
          <w:sz w:val="24"/>
          <w:szCs w:val="24"/>
        </w:rPr>
        <w:t xml:space="preserve">Заради пізнання </w:t>
      </w:r>
    </w:p>
    <w:p w14:paraId="2A4A3046" w14:textId="77777777" w:rsidR="00D050A4" w:rsidRPr="00883EBD" w:rsidRDefault="00D050A4" w:rsidP="00A008E2">
      <w:pPr>
        <w:pStyle w:val="a3"/>
        <w:numPr>
          <w:ilvl w:val="1"/>
          <w:numId w:val="33"/>
        </w:numPr>
        <w:spacing w:line="240" w:lineRule="auto"/>
        <w:ind w:left="0" w:firstLine="0"/>
        <w:rPr>
          <w:noProof/>
          <w:sz w:val="24"/>
          <w:szCs w:val="24"/>
        </w:rPr>
      </w:pPr>
      <w:r w:rsidRPr="00883EBD">
        <w:rPr>
          <w:noProof/>
          <w:sz w:val="24"/>
          <w:szCs w:val="24"/>
        </w:rPr>
        <w:t xml:space="preserve">Ті, що даються без зусиль: газети, журнали, читання заради розваги – поповнюють знання, але не збільшують розуміння. Із запам’ятовування інформації виникають факти. Це інформативне читання (пасивне). </w:t>
      </w:r>
    </w:p>
    <w:p w14:paraId="7B2ABB0D" w14:textId="77777777" w:rsidR="00D050A4" w:rsidRDefault="00D050A4" w:rsidP="00A008E2">
      <w:pPr>
        <w:pStyle w:val="a3"/>
        <w:numPr>
          <w:ilvl w:val="1"/>
          <w:numId w:val="33"/>
        </w:numPr>
        <w:spacing w:line="240" w:lineRule="auto"/>
        <w:ind w:left="0" w:firstLine="0"/>
        <w:rPr>
          <w:noProof/>
          <w:sz w:val="24"/>
          <w:szCs w:val="24"/>
        </w:rPr>
      </w:pPr>
      <w:r w:rsidRPr="00883EBD">
        <w:rPr>
          <w:noProof/>
          <w:sz w:val="24"/>
          <w:szCs w:val="24"/>
        </w:rPr>
        <w:t xml:space="preserve">Ті, що до кінця незрозумілі: читання тексту, усвідомлення якого розширює границі розуміння. Із розуміння випливає здатність пояснити текст і осягнути зміст. Це глибинне читання (активне). </w:t>
      </w:r>
    </w:p>
    <w:p w14:paraId="3156E8D2" w14:textId="77777777" w:rsidR="002F1C73" w:rsidRPr="00883EBD" w:rsidRDefault="002F1C73" w:rsidP="00A008E2">
      <w:pPr>
        <w:pStyle w:val="a3"/>
        <w:spacing w:line="240" w:lineRule="auto"/>
        <w:ind w:left="0" w:firstLine="0"/>
        <w:rPr>
          <w:noProof/>
          <w:sz w:val="24"/>
          <w:szCs w:val="24"/>
        </w:rPr>
      </w:pPr>
    </w:p>
    <w:p w14:paraId="6E2E86F2" w14:textId="77777777" w:rsidR="00D050A4" w:rsidRPr="00912379" w:rsidRDefault="00D050A4" w:rsidP="00A008E2">
      <w:pPr>
        <w:pStyle w:val="a3"/>
        <w:spacing w:line="240" w:lineRule="auto"/>
        <w:ind w:left="0" w:firstLine="0"/>
        <w:rPr>
          <w:noProof/>
          <w:sz w:val="24"/>
          <w:szCs w:val="24"/>
          <w:u w:val="single"/>
        </w:rPr>
      </w:pPr>
      <w:r w:rsidRPr="00912379">
        <w:rPr>
          <w:noProof/>
          <w:sz w:val="24"/>
          <w:szCs w:val="24"/>
          <w:highlight w:val="cyan"/>
          <w:u w:val="single"/>
        </w:rPr>
        <w:t>Способи читання:</w:t>
      </w:r>
    </w:p>
    <w:p w14:paraId="09FBD6C5" w14:textId="77777777" w:rsidR="00D050A4" w:rsidRPr="00883EBD" w:rsidRDefault="00D050A4" w:rsidP="00A008E2">
      <w:pPr>
        <w:pStyle w:val="a3"/>
        <w:numPr>
          <w:ilvl w:val="0"/>
          <w:numId w:val="34"/>
        </w:numPr>
        <w:spacing w:line="240" w:lineRule="auto"/>
        <w:ind w:left="0" w:firstLine="0"/>
        <w:rPr>
          <w:noProof/>
          <w:sz w:val="24"/>
          <w:szCs w:val="24"/>
        </w:rPr>
      </w:pPr>
      <w:r w:rsidRPr="00CD0248">
        <w:rPr>
          <w:b/>
          <w:noProof/>
          <w:sz w:val="24"/>
          <w:szCs w:val="24"/>
        </w:rPr>
        <w:t>Структурний/аналітичний спосіб читання</w:t>
      </w:r>
      <w:r w:rsidRPr="00883EBD">
        <w:rPr>
          <w:noProof/>
          <w:sz w:val="24"/>
          <w:szCs w:val="24"/>
        </w:rPr>
        <w:t xml:space="preserve"> – це аналіз структури тексту: </w:t>
      </w:r>
    </w:p>
    <w:p w14:paraId="1D6B09ED" w14:textId="77777777" w:rsidR="00D050A4" w:rsidRPr="00883EBD" w:rsidRDefault="00D050A4" w:rsidP="00A008E2">
      <w:pPr>
        <w:pStyle w:val="a3"/>
        <w:numPr>
          <w:ilvl w:val="0"/>
          <w:numId w:val="35"/>
        </w:numPr>
        <w:spacing w:line="240" w:lineRule="auto"/>
        <w:ind w:left="567" w:firstLine="284"/>
        <w:rPr>
          <w:noProof/>
          <w:sz w:val="24"/>
          <w:szCs w:val="24"/>
        </w:rPr>
      </w:pPr>
      <w:r w:rsidRPr="00883EBD">
        <w:rPr>
          <w:noProof/>
          <w:sz w:val="24"/>
          <w:szCs w:val="24"/>
        </w:rPr>
        <w:t>Визначити тип і тематику.</w:t>
      </w:r>
    </w:p>
    <w:p w14:paraId="2E689214" w14:textId="77777777" w:rsidR="00D050A4" w:rsidRPr="00883EBD" w:rsidRDefault="00D050A4" w:rsidP="00A008E2">
      <w:pPr>
        <w:pStyle w:val="a3"/>
        <w:numPr>
          <w:ilvl w:val="0"/>
          <w:numId w:val="35"/>
        </w:numPr>
        <w:spacing w:line="240" w:lineRule="auto"/>
        <w:ind w:left="567" w:firstLine="284"/>
        <w:rPr>
          <w:noProof/>
          <w:sz w:val="24"/>
          <w:szCs w:val="24"/>
        </w:rPr>
      </w:pPr>
      <w:r w:rsidRPr="00883EBD">
        <w:rPr>
          <w:noProof/>
          <w:sz w:val="24"/>
          <w:szCs w:val="24"/>
        </w:rPr>
        <w:t>Коротко викласти, про що книга – основний зміст.</w:t>
      </w:r>
    </w:p>
    <w:p w14:paraId="7CB8DFF4" w14:textId="77777777" w:rsidR="00D050A4" w:rsidRPr="00883EBD" w:rsidRDefault="00D050A4" w:rsidP="00A008E2">
      <w:pPr>
        <w:pStyle w:val="a3"/>
        <w:numPr>
          <w:ilvl w:val="0"/>
          <w:numId w:val="35"/>
        </w:numPr>
        <w:spacing w:line="240" w:lineRule="auto"/>
        <w:ind w:left="567" w:firstLine="284"/>
        <w:rPr>
          <w:noProof/>
          <w:sz w:val="24"/>
          <w:szCs w:val="24"/>
        </w:rPr>
      </w:pPr>
      <w:r w:rsidRPr="00883EBD">
        <w:rPr>
          <w:noProof/>
          <w:sz w:val="24"/>
          <w:szCs w:val="24"/>
        </w:rPr>
        <w:t>Перерахувати основні частини книги і проаналізувати кожну з них як всю книгу.</w:t>
      </w:r>
    </w:p>
    <w:p w14:paraId="5B7499E9" w14:textId="77777777" w:rsidR="00D050A4" w:rsidRDefault="00D050A4" w:rsidP="00A008E2">
      <w:pPr>
        <w:pStyle w:val="a3"/>
        <w:numPr>
          <w:ilvl w:val="0"/>
          <w:numId w:val="35"/>
        </w:numPr>
        <w:spacing w:line="240" w:lineRule="auto"/>
        <w:ind w:left="567" w:firstLine="284"/>
        <w:rPr>
          <w:noProof/>
          <w:sz w:val="24"/>
          <w:szCs w:val="24"/>
        </w:rPr>
      </w:pPr>
      <w:r w:rsidRPr="00883EBD">
        <w:rPr>
          <w:noProof/>
          <w:sz w:val="24"/>
          <w:szCs w:val="24"/>
        </w:rPr>
        <w:t>Визначити, які проблеми хоче вирішити автор.</w:t>
      </w:r>
    </w:p>
    <w:p w14:paraId="23416CAB" w14:textId="77777777" w:rsidR="00E9642E" w:rsidRPr="00883EBD" w:rsidRDefault="00E9642E" w:rsidP="00A008E2">
      <w:pPr>
        <w:pStyle w:val="a3"/>
        <w:spacing w:line="240" w:lineRule="auto"/>
        <w:ind w:left="851" w:firstLine="0"/>
        <w:rPr>
          <w:noProof/>
          <w:sz w:val="24"/>
          <w:szCs w:val="24"/>
        </w:rPr>
      </w:pPr>
    </w:p>
    <w:p w14:paraId="1FF29A9D" w14:textId="77777777" w:rsidR="00D050A4" w:rsidRPr="00883EBD" w:rsidRDefault="00D050A4" w:rsidP="00A008E2">
      <w:pPr>
        <w:pStyle w:val="a3"/>
        <w:numPr>
          <w:ilvl w:val="0"/>
          <w:numId w:val="34"/>
        </w:numPr>
        <w:spacing w:line="240" w:lineRule="auto"/>
        <w:ind w:left="0" w:firstLine="0"/>
        <w:rPr>
          <w:noProof/>
          <w:sz w:val="24"/>
          <w:szCs w:val="24"/>
        </w:rPr>
      </w:pPr>
      <w:r w:rsidRPr="00CD0248">
        <w:rPr>
          <w:b/>
          <w:noProof/>
          <w:sz w:val="24"/>
          <w:szCs w:val="24"/>
        </w:rPr>
        <w:t>Інтерпретаційний/синтетичний</w:t>
      </w:r>
      <w:r w:rsidRPr="00883EBD">
        <w:rPr>
          <w:noProof/>
          <w:sz w:val="24"/>
          <w:szCs w:val="24"/>
        </w:rPr>
        <w:t xml:space="preserve"> – це аналіз змісту тексту. </w:t>
      </w:r>
    </w:p>
    <w:p w14:paraId="39223F3E" w14:textId="77777777" w:rsidR="00D050A4" w:rsidRPr="00883EBD" w:rsidRDefault="00D050A4" w:rsidP="00A008E2">
      <w:pPr>
        <w:pStyle w:val="a3"/>
        <w:numPr>
          <w:ilvl w:val="1"/>
          <w:numId w:val="34"/>
        </w:numPr>
        <w:spacing w:line="240" w:lineRule="auto"/>
        <w:ind w:left="567" w:firstLine="284"/>
        <w:rPr>
          <w:noProof/>
          <w:sz w:val="24"/>
          <w:szCs w:val="24"/>
        </w:rPr>
      </w:pPr>
      <w:r w:rsidRPr="00883EBD">
        <w:rPr>
          <w:noProof/>
          <w:sz w:val="24"/>
          <w:szCs w:val="24"/>
        </w:rPr>
        <w:t>Проінтерпретувати ключові слова, тобто знайти спільну мову з автором.</w:t>
      </w:r>
    </w:p>
    <w:p w14:paraId="71E10EED" w14:textId="77777777" w:rsidR="00D050A4" w:rsidRPr="00883EBD" w:rsidRDefault="00D050A4" w:rsidP="00A008E2">
      <w:pPr>
        <w:pStyle w:val="a3"/>
        <w:numPr>
          <w:ilvl w:val="1"/>
          <w:numId w:val="34"/>
        </w:numPr>
        <w:spacing w:line="240" w:lineRule="auto"/>
        <w:ind w:left="567" w:firstLine="284"/>
        <w:rPr>
          <w:noProof/>
          <w:sz w:val="24"/>
          <w:szCs w:val="24"/>
        </w:rPr>
      </w:pPr>
      <w:r w:rsidRPr="00883EBD">
        <w:rPr>
          <w:noProof/>
          <w:sz w:val="24"/>
          <w:szCs w:val="24"/>
        </w:rPr>
        <w:t>Виділити головні, найбільш важливі твердження – речення, абзаци.</w:t>
      </w:r>
    </w:p>
    <w:p w14:paraId="62069F65" w14:textId="77777777" w:rsidR="00D050A4" w:rsidRPr="00883EBD" w:rsidRDefault="00D050A4" w:rsidP="00A008E2">
      <w:pPr>
        <w:pStyle w:val="a3"/>
        <w:numPr>
          <w:ilvl w:val="1"/>
          <w:numId w:val="34"/>
        </w:numPr>
        <w:spacing w:line="240" w:lineRule="auto"/>
        <w:ind w:left="567" w:firstLine="284"/>
        <w:rPr>
          <w:noProof/>
          <w:sz w:val="24"/>
          <w:szCs w:val="24"/>
        </w:rPr>
      </w:pPr>
      <w:r w:rsidRPr="00883EBD">
        <w:rPr>
          <w:noProof/>
          <w:sz w:val="24"/>
          <w:szCs w:val="24"/>
        </w:rPr>
        <w:t>Виділити аргументи автора.</w:t>
      </w:r>
    </w:p>
    <w:p w14:paraId="331DC4ED" w14:textId="77777777" w:rsidR="00D050A4" w:rsidRDefault="00D050A4" w:rsidP="00A008E2">
      <w:pPr>
        <w:pStyle w:val="a3"/>
        <w:numPr>
          <w:ilvl w:val="1"/>
          <w:numId w:val="34"/>
        </w:numPr>
        <w:spacing w:line="240" w:lineRule="auto"/>
        <w:ind w:left="567" w:firstLine="284"/>
        <w:rPr>
          <w:noProof/>
          <w:sz w:val="24"/>
          <w:szCs w:val="24"/>
        </w:rPr>
      </w:pPr>
      <w:r w:rsidRPr="00883EBD">
        <w:rPr>
          <w:noProof/>
          <w:sz w:val="24"/>
          <w:szCs w:val="24"/>
        </w:rPr>
        <w:t>Визначити, які питання автор вирішив, а які  - ні.</w:t>
      </w:r>
    </w:p>
    <w:p w14:paraId="18188CC5" w14:textId="77777777" w:rsidR="004143DD" w:rsidRPr="004143DD" w:rsidRDefault="004143DD" w:rsidP="00A008E2">
      <w:pPr>
        <w:spacing w:line="240" w:lineRule="auto"/>
        <w:rPr>
          <w:noProof/>
          <w:sz w:val="24"/>
          <w:szCs w:val="24"/>
        </w:rPr>
      </w:pPr>
    </w:p>
    <w:p w14:paraId="00DD1EC9" w14:textId="77777777" w:rsidR="00D050A4" w:rsidRPr="00883EBD" w:rsidRDefault="00D050A4" w:rsidP="00A008E2">
      <w:pPr>
        <w:pStyle w:val="a3"/>
        <w:spacing w:line="240" w:lineRule="auto"/>
        <w:ind w:left="0" w:firstLine="0"/>
        <w:rPr>
          <w:noProof/>
          <w:sz w:val="24"/>
          <w:szCs w:val="24"/>
        </w:rPr>
      </w:pPr>
      <w:r w:rsidRPr="00883EBD">
        <w:rPr>
          <w:noProof/>
          <w:sz w:val="24"/>
          <w:szCs w:val="24"/>
        </w:rPr>
        <w:t xml:space="preserve">Перші два способи спрямовані на розуміння тексту, а тому можуть йти разом, а третій слідує лише за ними. Правило критичного мислення: лише після того, як читач остаточно зрозумів текст, він може висловити власне ставлення до нього: погодитися, не погодитися, або сказали, що висловить думку пізніше. Перед тим, як стати критиком, повинно стати читачем. </w:t>
      </w:r>
    </w:p>
    <w:p w14:paraId="3DF2C7DB" w14:textId="77777777" w:rsidR="00D050A4" w:rsidRDefault="00D050A4" w:rsidP="00A008E2">
      <w:pPr>
        <w:pStyle w:val="a3"/>
        <w:spacing w:line="240" w:lineRule="auto"/>
        <w:ind w:left="0" w:firstLine="0"/>
        <w:rPr>
          <w:noProof/>
          <w:sz w:val="24"/>
          <w:szCs w:val="24"/>
        </w:rPr>
      </w:pPr>
      <w:r w:rsidRPr="00883EBD">
        <w:rPr>
          <w:noProof/>
          <w:sz w:val="24"/>
          <w:szCs w:val="24"/>
        </w:rPr>
        <w:t xml:space="preserve">Згода без розуміння не має смислу, незгода – занадто самовпевнена. </w:t>
      </w:r>
    </w:p>
    <w:p w14:paraId="25E9F74D" w14:textId="77777777" w:rsidR="004143DD" w:rsidRPr="00883EBD" w:rsidRDefault="004143DD" w:rsidP="00A008E2">
      <w:pPr>
        <w:pStyle w:val="a3"/>
        <w:spacing w:line="240" w:lineRule="auto"/>
        <w:ind w:left="0" w:firstLine="0"/>
        <w:rPr>
          <w:noProof/>
          <w:sz w:val="24"/>
          <w:szCs w:val="24"/>
        </w:rPr>
      </w:pPr>
    </w:p>
    <w:p w14:paraId="1BC102A4" w14:textId="77777777" w:rsidR="00D050A4" w:rsidRPr="004143DD" w:rsidRDefault="00D050A4" w:rsidP="00A008E2">
      <w:pPr>
        <w:pStyle w:val="a3"/>
        <w:numPr>
          <w:ilvl w:val="0"/>
          <w:numId w:val="34"/>
        </w:numPr>
        <w:spacing w:line="240" w:lineRule="auto"/>
        <w:ind w:left="0" w:firstLine="0"/>
        <w:rPr>
          <w:b/>
          <w:noProof/>
          <w:sz w:val="24"/>
          <w:szCs w:val="24"/>
        </w:rPr>
      </w:pPr>
      <w:r w:rsidRPr="004143DD">
        <w:rPr>
          <w:b/>
          <w:noProof/>
          <w:sz w:val="24"/>
          <w:szCs w:val="24"/>
        </w:rPr>
        <w:t>Критичний/оціночний</w:t>
      </w:r>
    </w:p>
    <w:p w14:paraId="568F13DC" w14:textId="77777777" w:rsidR="00D050A4" w:rsidRPr="00883EBD" w:rsidRDefault="00D050A4" w:rsidP="00A008E2">
      <w:pPr>
        <w:pStyle w:val="a3"/>
        <w:numPr>
          <w:ilvl w:val="1"/>
          <w:numId w:val="34"/>
        </w:numPr>
        <w:spacing w:line="240" w:lineRule="auto"/>
        <w:ind w:left="567" w:firstLine="284"/>
        <w:rPr>
          <w:noProof/>
          <w:sz w:val="24"/>
          <w:szCs w:val="24"/>
        </w:rPr>
      </w:pPr>
      <w:r w:rsidRPr="00883EBD">
        <w:rPr>
          <w:noProof/>
          <w:sz w:val="24"/>
          <w:szCs w:val="24"/>
        </w:rPr>
        <w:t>Спочатку виконують аналіз і інтерпретацію, лише потім – критикувати.</w:t>
      </w:r>
    </w:p>
    <w:p w14:paraId="49F9C74C" w14:textId="77777777" w:rsidR="00D050A4" w:rsidRPr="00883EBD" w:rsidRDefault="00D050A4" w:rsidP="00A008E2">
      <w:pPr>
        <w:pStyle w:val="a3"/>
        <w:numPr>
          <w:ilvl w:val="1"/>
          <w:numId w:val="34"/>
        </w:numPr>
        <w:spacing w:line="240" w:lineRule="auto"/>
        <w:ind w:left="567" w:firstLine="284"/>
        <w:rPr>
          <w:noProof/>
          <w:sz w:val="24"/>
          <w:szCs w:val="24"/>
        </w:rPr>
      </w:pPr>
      <w:r w:rsidRPr="00883EBD">
        <w:rPr>
          <w:noProof/>
          <w:sz w:val="24"/>
          <w:szCs w:val="24"/>
        </w:rPr>
        <w:t xml:space="preserve">Не сперечатися просто так, заради суперечки. Безглуздо намагатися перемогти у суперечці, якщо відчуваєш, що не правий. </w:t>
      </w:r>
    </w:p>
    <w:p w14:paraId="0E5F896D" w14:textId="77777777" w:rsidR="00D050A4" w:rsidRDefault="00D050A4" w:rsidP="00A008E2">
      <w:pPr>
        <w:pStyle w:val="a3"/>
        <w:numPr>
          <w:ilvl w:val="1"/>
          <w:numId w:val="34"/>
        </w:numPr>
        <w:spacing w:line="240" w:lineRule="auto"/>
        <w:ind w:left="567" w:firstLine="284"/>
        <w:rPr>
          <w:noProof/>
          <w:sz w:val="24"/>
          <w:szCs w:val="24"/>
        </w:rPr>
      </w:pPr>
      <w:r w:rsidRPr="00883EBD">
        <w:rPr>
          <w:noProof/>
          <w:sz w:val="24"/>
          <w:szCs w:val="24"/>
        </w:rPr>
        <w:t xml:space="preserve">Враховувати різницю між знанням і думкою. Розходження думок – проблема, що може бути вирішена. Люди можуть дійти згоди, хоч і не зобов’язані це робити. </w:t>
      </w:r>
    </w:p>
    <w:p w14:paraId="0227D3C6" w14:textId="77777777" w:rsidR="004143DD" w:rsidRPr="00883EBD" w:rsidRDefault="004143DD" w:rsidP="00A008E2">
      <w:pPr>
        <w:pStyle w:val="a3"/>
        <w:spacing w:line="240" w:lineRule="auto"/>
        <w:ind w:left="0" w:firstLine="0"/>
        <w:rPr>
          <w:noProof/>
          <w:sz w:val="24"/>
          <w:szCs w:val="24"/>
        </w:rPr>
      </w:pPr>
    </w:p>
    <w:p w14:paraId="4CF3F6BF" w14:textId="77777777" w:rsidR="00D050A4" w:rsidRPr="006B0648" w:rsidRDefault="00D050A4" w:rsidP="00A008E2">
      <w:pPr>
        <w:pStyle w:val="a3"/>
        <w:spacing w:line="240" w:lineRule="auto"/>
        <w:ind w:left="0" w:firstLine="0"/>
        <w:rPr>
          <w:noProof/>
          <w:sz w:val="24"/>
          <w:szCs w:val="24"/>
          <w:u w:val="single"/>
        </w:rPr>
      </w:pPr>
      <w:r w:rsidRPr="006B0648">
        <w:rPr>
          <w:noProof/>
          <w:sz w:val="24"/>
          <w:szCs w:val="24"/>
          <w:highlight w:val="cyan"/>
          <w:u w:val="single"/>
        </w:rPr>
        <w:t>Види критики:</w:t>
      </w:r>
      <w:r w:rsidRPr="006B0648">
        <w:rPr>
          <w:noProof/>
          <w:sz w:val="24"/>
          <w:szCs w:val="24"/>
          <w:u w:val="single"/>
        </w:rPr>
        <w:t xml:space="preserve"> </w:t>
      </w:r>
    </w:p>
    <w:p w14:paraId="464DD07C" w14:textId="77777777" w:rsidR="00D050A4" w:rsidRPr="00883EBD" w:rsidRDefault="00D050A4" w:rsidP="00A008E2">
      <w:pPr>
        <w:pStyle w:val="a3"/>
        <w:numPr>
          <w:ilvl w:val="0"/>
          <w:numId w:val="36"/>
        </w:numPr>
        <w:spacing w:line="240" w:lineRule="auto"/>
        <w:ind w:left="0" w:firstLine="0"/>
        <w:rPr>
          <w:noProof/>
          <w:sz w:val="24"/>
          <w:szCs w:val="24"/>
        </w:rPr>
      </w:pPr>
      <w:r w:rsidRPr="00883EBD">
        <w:rPr>
          <w:noProof/>
          <w:sz w:val="24"/>
          <w:szCs w:val="24"/>
        </w:rPr>
        <w:t>Показати, де не вистачає інформації.</w:t>
      </w:r>
    </w:p>
    <w:p w14:paraId="32440063" w14:textId="77777777" w:rsidR="00D050A4" w:rsidRPr="00883EBD" w:rsidRDefault="00D050A4" w:rsidP="00A008E2">
      <w:pPr>
        <w:pStyle w:val="a3"/>
        <w:numPr>
          <w:ilvl w:val="0"/>
          <w:numId w:val="36"/>
        </w:numPr>
        <w:spacing w:line="240" w:lineRule="auto"/>
        <w:ind w:left="0" w:firstLine="0"/>
        <w:rPr>
          <w:noProof/>
          <w:sz w:val="24"/>
          <w:szCs w:val="24"/>
        </w:rPr>
      </w:pPr>
      <w:r w:rsidRPr="00883EBD">
        <w:rPr>
          <w:noProof/>
          <w:sz w:val="24"/>
          <w:szCs w:val="24"/>
        </w:rPr>
        <w:t>Показати, де інформація невірна.</w:t>
      </w:r>
    </w:p>
    <w:p w14:paraId="75CF998C" w14:textId="77777777" w:rsidR="00D050A4" w:rsidRPr="00883EBD" w:rsidRDefault="00D050A4" w:rsidP="00A008E2">
      <w:pPr>
        <w:pStyle w:val="a3"/>
        <w:numPr>
          <w:ilvl w:val="0"/>
          <w:numId w:val="36"/>
        </w:numPr>
        <w:spacing w:line="240" w:lineRule="auto"/>
        <w:ind w:left="0" w:firstLine="0"/>
        <w:rPr>
          <w:noProof/>
          <w:sz w:val="24"/>
          <w:szCs w:val="24"/>
        </w:rPr>
      </w:pPr>
      <w:r w:rsidRPr="00883EBD">
        <w:rPr>
          <w:noProof/>
          <w:sz w:val="24"/>
          <w:szCs w:val="24"/>
        </w:rPr>
        <w:t>Показати, де автор нелогічний.</w:t>
      </w:r>
    </w:p>
    <w:p w14:paraId="384289EB" w14:textId="77777777" w:rsidR="00D050A4" w:rsidRPr="00883EBD" w:rsidRDefault="00D050A4" w:rsidP="00A008E2">
      <w:pPr>
        <w:pStyle w:val="a3"/>
        <w:numPr>
          <w:ilvl w:val="0"/>
          <w:numId w:val="36"/>
        </w:numPr>
        <w:spacing w:line="240" w:lineRule="auto"/>
        <w:ind w:left="0" w:firstLine="0"/>
        <w:rPr>
          <w:noProof/>
          <w:sz w:val="24"/>
          <w:szCs w:val="24"/>
        </w:rPr>
      </w:pPr>
      <w:r w:rsidRPr="00883EBD">
        <w:rPr>
          <w:noProof/>
          <w:sz w:val="24"/>
          <w:szCs w:val="24"/>
        </w:rPr>
        <w:t xml:space="preserve">Показати, де аналіз чи висновок нелогічні. </w:t>
      </w:r>
    </w:p>
    <w:p w14:paraId="01F46155" w14:textId="77777777" w:rsidR="00A47702" w:rsidRPr="00883EBD" w:rsidRDefault="00A47702" w:rsidP="00A008E2">
      <w:pPr>
        <w:pStyle w:val="a3"/>
        <w:spacing w:line="240" w:lineRule="auto"/>
        <w:ind w:left="0" w:firstLine="0"/>
        <w:rPr>
          <w:noProof/>
          <w:sz w:val="24"/>
          <w:szCs w:val="24"/>
        </w:rPr>
      </w:pPr>
    </w:p>
    <w:sectPr w:rsidR="00A47702" w:rsidRPr="00883EB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A5D"/>
    <w:multiLevelType w:val="hybridMultilevel"/>
    <w:tmpl w:val="7A8CB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E961BB"/>
    <w:multiLevelType w:val="hybridMultilevel"/>
    <w:tmpl w:val="4D924DF0"/>
    <w:lvl w:ilvl="0" w:tplc="37CA99E4">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F1B15"/>
    <w:multiLevelType w:val="hybridMultilevel"/>
    <w:tmpl w:val="7E4E1C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AE81CE6"/>
    <w:multiLevelType w:val="hybridMultilevel"/>
    <w:tmpl w:val="BCF49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5A4627"/>
    <w:multiLevelType w:val="hybridMultilevel"/>
    <w:tmpl w:val="EEA82CE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5" w15:restartNumberingAfterBreak="0">
    <w:nsid w:val="15C60A11"/>
    <w:multiLevelType w:val="hybridMultilevel"/>
    <w:tmpl w:val="682AAA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6D8057D"/>
    <w:multiLevelType w:val="hybridMultilevel"/>
    <w:tmpl w:val="59AA6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837A60"/>
    <w:multiLevelType w:val="multilevel"/>
    <w:tmpl w:val="2750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F240A"/>
    <w:multiLevelType w:val="hybridMultilevel"/>
    <w:tmpl w:val="6B7CF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376D86"/>
    <w:multiLevelType w:val="hybridMultilevel"/>
    <w:tmpl w:val="189C696A"/>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15:restartNumberingAfterBreak="0">
    <w:nsid w:val="21894A02"/>
    <w:multiLevelType w:val="multilevel"/>
    <w:tmpl w:val="033EBB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B72910"/>
    <w:multiLevelType w:val="hybridMultilevel"/>
    <w:tmpl w:val="91D051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407BF2"/>
    <w:multiLevelType w:val="hybridMultilevel"/>
    <w:tmpl w:val="9F502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32B2D3E"/>
    <w:multiLevelType w:val="hybridMultilevel"/>
    <w:tmpl w:val="E1563F58"/>
    <w:lvl w:ilvl="0" w:tplc="C4B4E576">
      <w:numFmt w:val="bullet"/>
      <w:lvlText w:val="-"/>
      <w:lvlJc w:val="left"/>
      <w:pPr>
        <w:ind w:left="1495" w:hanging="360"/>
      </w:pPr>
      <w:rPr>
        <w:rFonts w:ascii="Times New Roman" w:eastAsia="Times New Roman"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33975978"/>
    <w:multiLevelType w:val="hybridMultilevel"/>
    <w:tmpl w:val="445A94F6"/>
    <w:lvl w:ilvl="0" w:tplc="04190001">
      <w:start w:val="1"/>
      <w:numFmt w:val="bullet"/>
      <w:lvlText w:val=""/>
      <w:lvlJc w:val="left"/>
      <w:pPr>
        <w:ind w:left="1495"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346C4590"/>
    <w:multiLevelType w:val="hybridMultilevel"/>
    <w:tmpl w:val="47C48580"/>
    <w:lvl w:ilvl="0" w:tplc="5702505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634BD8"/>
    <w:multiLevelType w:val="hybridMultilevel"/>
    <w:tmpl w:val="A2AADD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BA674D"/>
    <w:multiLevelType w:val="hybridMultilevel"/>
    <w:tmpl w:val="8D185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010F4C"/>
    <w:multiLevelType w:val="hybridMultilevel"/>
    <w:tmpl w:val="06CC15C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9" w15:restartNumberingAfterBreak="0">
    <w:nsid w:val="3D360C29"/>
    <w:multiLevelType w:val="hybridMultilevel"/>
    <w:tmpl w:val="A554F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9674D0"/>
    <w:multiLevelType w:val="hybridMultilevel"/>
    <w:tmpl w:val="339EA8D4"/>
    <w:lvl w:ilvl="0" w:tplc="041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89F3799"/>
    <w:multiLevelType w:val="hybridMultilevel"/>
    <w:tmpl w:val="739A52D4"/>
    <w:lvl w:ilvl="0" w:tplc="3632755A">
      <w:start w:val="2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9C3749B"/>
    <w:multiLevelType w:val="hybridMultilevel"/>
    <w:tmpl w:val="821CD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B1A739A"/>
    <w:multiLevelType w:val="hybridMultilevel"/>
    <w:tmpl w:val="51D83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EB7F9B"/>
    <w:multiLevelType w:val="hybridMultilevel"/>
    <w:tmpl w:val="E7BCA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1D7E4E"/>
    <w:multiLevelType w:val="hybridMultilevel"/>
    <w:tmpl w:val="5BAAF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9C6740"/>
    <w:multiLevelType w:val="hybridMultilevel"/>
    <w:tmpl w:val="102CC716"/>
    <w:lvl w:ilvl="0" w:tplc="4900E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1822DCF"/>
    <w:multiLevelType w:val="hybridMultilevel"/>
    <w:tmpl w:val="2F5A1A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19C220A"/>
    <w:multiLevelType w:val="hybridMultilevel"/>
    <w:tmpl w:val="B7F6F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3867C90"/>
    <w:multiLevelType w:val="hybridMultilevel"/>
    <w:tmpl w:val="F8B4B4C0"/>
    <w:lvl w:ilvl="0" w:tplc="DEF2A33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3B20F5B"/>
    <w:multiLevelType w:val="hybridMultilevel"/>
    <w:tmpl w:val="97C036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67F1E62"/>
    <w:multiLevelType w:val="hybridMultilevel"/>
    <w:tmpl w:val="2AF68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181251"/>
    <w:multiLevelType w:val="hybridMultilevel"/>
    <w:tmpl w:val="D3BA2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BD132B"/>
    <w:multiLevelType w:val="hybridMultilevel"/>
    <w:tmpl w:val="28187E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A0C1D72"/>
    <w:multiLevelType w:val="hybridMultilevel"/>
    <w:tmpl w:val="8B0238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B864D26"/>
    <w:multiLevelType w:val="hybridMultilevel"/>
    <w:tmpl w:val="06A8946C"/>
    <w:lvl w:ilvl="0" w:tplc="04220001">
      <w:start w:val="1"/>
      <w:numFmt w:val="bullet"/>
      <w:lvlText w:val=""/>
      <w:lvlJc w:val="left"/>
      <w:pPr>
        <w:ind w:left="1068" w:hanging="360"/>
      </w:pPr>
      <w:rPr>
        <w:rFonts w:ascii="Symbol" w:hAnsi="Symbol"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abstractNum w:abstractNumId="36" w15:restartNumberingAfterBreak="0">
    <w:nsid w:val="6C2C1DE3"/>
    <w:multiLevelType w:val="hybridMultilevel"/>
    <w:tmpl w:val="86E0DA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46E61A9"/>
    <w:multiLevelType w:val="hybridMultilevel"/>
    <w:tmpl w:val="7A208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7D26AE"/>
    <w:multiLevelType w:val="hybridMultilevel"/>
    <w:tmpl w:val="5B507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8C4646"/>
    <w:multiLevelType w:val="hybridMultilevel"/>
    <w:tmpl w:val="391EA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5A094B"/>
    <w:multiLevelType w:val="hybridMultilevel"/>
    <w:tmpl w:val="65609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7C76E2A"/>
    <w:multiLevelType w:val="hybridMultilevel"/>
    <w:tmpl w:val="349C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C0933BA"/>
    <w:multiLevelType w:val="hybridMultilevel"/>
    <w:tmpl w:val="57F83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8074B4"/>
    <w:multiLevelType w:val="hybridMultilevel"/>
    <w:tmpl w:val="5EA43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DB5D8A"/>
    <w:multiLevelType w:val="hybridMultilevel"/>
    <w:tmpl w:val="8AA2DEA6"/>
    <w:lvl w:ilvl="0" w:tplc="C4B4E57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48131113">
    <w:abstractNumId w:val="10"/>
  </w:num>
  <w:num w:numId="2" w16cid:durableId="519703812">
    <w:abstractNumId w:val="30"/>
  </w:num>
  <w:num w:numId="3" w16cid:durableId="47805779">
    <w:abstractNumId w:val="33"/>
  </w:num>
  <w:num w:numId="4" w16cid:durableId="178349466">
    <w:abstractNumId w:val="34"/>
  </w:num>
  <w:num w:numId="5" w16cid:durableId="87386894">
    <w:abstractNumId w:val="15"/>
  </w:num>
  <w:num w:numId="6" w16cid:durableId="2089497574">
    <w:abstractNumId w:val="44"/>
  </w:num>
  <w:num w:numId="7" w16cid:durableId="1451127373">
    <w:abstractNumId w:val="13"/>
  </w:num>
  <w:num w:numId="8" w16cid:durableId="104883893">
    <w:abstractNumId w:val="14"/>
  </w:num>
  <w:num w:numId="9" w16cid:durableId="1827016172">
    <w:abstractNumId w:val="5"/>
  </w:num>
  <w:num w:numId="10" w16cid:durableId="571236142">
    <w:abstractNumId w:val="29"/>
  </w:num>
  <w:num w:numId="11" w16cid:durableId="354424194">
    <w:abstractNumId w:val="40"/>
  </w:num>
  <w:num w:numId="12" w16cid:durableId="507988058">
    <w:abstractNumId w:val="22"/>
  </w:num>
  <w:num w:numId="13" w16cid:durableId="2001811177">
    <w:abstractNumId w:val="41"/>
  </w:num>
  <w:num w:numId="14" w16cid:durableId="1118985078">
    <w:abstractNumId w:val="11"/>
  </w:num>
  <w:num w:numId="15" w16cid:durableId="1754549951">
    <w:abstractNumId w:val="37"/>
  </w:num>
  <w:num w:numId="16" w16cid:durableId="894319222">
    <w:abstractNumId w:val="27"/>
  </w:num>
  <w:num w:numId="17" w16cid:durableId="789201587">
    <w:abstractNumId w:val="38"/>
  </w:num>
  <w:num w:numId="18" w16cid:durableId="1894806745">
    <w:abstractNumId w:val="8"/>
  </w:num>
  <w:num w:numId="19" w16cid:durableId="307058401">
    <w:abstractNumId w:val="31"/>
  </w:num>
  <w:num w:numId="20" w16cid:durableId="1040395629">
    <w:abstractNumId w:val="17"/>
  </w:num>
  <w:num w:numId="21" w16cid:durableId="1735664611">
    <w:abstractNumId w:val="43"/>
  </w:num>
  <w:num w:numId="22" w16cid:durableId="1955405197">
    <w:abstractNumId w:val="25"/>
  </w:num>
  <w:num w:numId="23" w16cid:durableId="1077748008">
    <w:abstractNumId w:val="36"/>
  </w:num>
  <w:num w:numId="24" w16cid:durableId="1103719918">
    <w:abstractNumId w:val="2"/>
  </w:num>
  <w:num w:numId="25" w16cid:durableId="1201357748">
    <w:abstractNumId w:val="28"/>
  </w:num>
  <w:num w:numId="26" w16cid:durableId="1675767803">
    <w:abstractNumId w:val="1"/>
  </w:num>
  <w:num w:numId="27" w16cid:durableId="559092386">
    <w:abstractNumId w:val="6"/>
  </w:num>
  <w:num w:numId="28" w16cid:durableId="275909704">
    <w:abstractNumId w:val="3"/>
  </w:num>
  <w:num w:numId="29" w16cid:durableId="1555697051">
    <w:abstractNumId w:val="42"/>
  </w:num>
  <w:num w:numId="30" w16cid:durableId="2075346127">
    <w:abstractNumId w:val="32"/>
  </w:num>
  <w:num w:numId="31" w16cid:durableId="586042853">
    <w:abstractNumId w:val="7"/>
  </w:num>
  <w:num w:numId="32" w16cid:durableId="1074737574">
    <w:abstractNumId w:val="39"/>
  </w:num>
  <w:num w:numId="33" w16cid:durableId="1546485118">
    <w:abstractNumId w:val="18"/>
  </w:num>
  <w:num w:numId="34" w16cid:durableId="112238273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50155066">
    <w:abstractNumId w:val="35"/>
  </w:num>
  <w:num w:numId="36" w16cid:durableId="1874801227">
    <w:abstractNumId w:val="4"/>
  </w:num>
  <w:num w:numId="37" w16cid:durableId="834566992">
    <w:abstractNumId w:val="12"/>
  </w:num>
  <w:num w:numId="38" w16cid:durableId="1691183547">
    <w:abstractNumId w:val="21"/>
  </w:num>
  <w:num w:numId="39" w16cid:durableId="1828934672">
    <w:abstractNumId w:val="26"/>
  </w:num>
  <w:num w:numId="40" w16cid:durableId="897284897">
    <w:abstractNumId w:val="0"/>
  </w:num>
  <w:num w:numId="41" w16cid:durableId="1281958475">
    <w:abstractNumId w:val="23"/>
  </w:num>
  <w:num w:numId="42" w16cid:durableId="529681329">
    <w:abstractNumId w:val="16"/>
  </w:num>
  <w:num w:numId="43" w16cid:durableId="1746418655">
    <w:abstractNumId w:val="24"/>
  </w:num>
  <w:num w:numId="44" w16cid:durableId="1002052466">
    <w:abstractNumId w:val="20"/>
  </w:num>
  <w:num w:numId="45" w16cid:durableId="656110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14"/>
    <w:rsid w:val="0000271A"/>
    <w:rsid w:val="000039C3"/>
    <w:rsid w:val="000045AE"/>
    <w:rsid w:val="0000544D"/>
    <w:rsid w:val="000063D0"/>
    <w:rsid w:val="00007C38"/>
    <w:rsid w:val="00012AC8"/>
    <w:rsid w:val="00013837"/>
    <w:rsid w:val="00014706"/>
    <w:rsid w:val="00016D03"/>
    <w:rsid w:val="00017670"/>
    <w:rsid w:val="00020B22"/>
    <w:rsid w:val="000276B7"/>
    <w:rsid w:val="0003309F"/>
    <w:rsid w:val="000351DF"/>
    <w:rsid w:val="000363A2"/>
    <w:rsid w:val="000363E6"/>
    <w:rsid w:val="00037987"/>
    <w:rsid w:val="0004352D"/>
    <w:rsid w:val="00046F4D"/>
    <w:rsid w:val="000474BD"/>
    <w:rsid w:val="000479B5"/>
    <w:rsid w:val="00050C16"/>
    <w:rsid w:val="00053067"/>
    <w:rsid w:val="000537C1"/>
    <w:rsid w:val="0005527F"/>
    <w:rsid w:val="00056643"/>
    <w:rsid w:val="000604C7"/>
    <w:rsid w:val="00061CB9"/>
    <w:rsid w:val="000620EE"/>
    <w:rsid w:val="0006336C"/>
    <w:rsid w:val="000661E6"/>
    <w:rsid w:val="00066436"/>
    <w:rsid w:val="0006735B"/>
    <w:rsid w:val="00070ACF"/>
    <w:rsid w:val="00073960"/>
    <w:rsid w:val="00077700"/>
    <w:rsid w:val="0008392D"/>
    <w:rsid w:val="0008535D"/>
    <w:rsid w:val="00086574"/>
    <w:rsid w:val="00087DBC"/>
    <w:rsid w:val="00095D27"/>
    <w:rsid w:val="000A2395"/>
    <w:rsid w:val="000A3638"/>
    <w:rsid w:val="000A52C4"/>
    <w:rsid w:val="000A62D4"/>
    <w:rsid w:val="000B1932"/>
    <w:rsid w:val="000C02B1"/>
    <w:rsid w:val="000C0E41"/>
    <w:rsid w:val="000C1C10"/>
    <w:rsid w:val="000C1CDA"/>
    <w:rsid w:val="000C3DE7"/>
    <w:rsid w:val="000C4015"/>
    <w:rsid w:val="000D20B9"/>
    <w:rsid w:val="000D471C"/>
    <w:rsid w:val="000E0D21"/>
    <w:rsid w:val="000F1386"/>
    <w:rsid w:val="000F433F"/>
    <w:rsid w:val="000F6B03"/>
    <w:rsid w:val="000F71D7"/>
    <w:rsid w:val="00100597"/>
    <w:rsid w:val="0010076F"/>
    <w:rsid w:val="00101A1A"/>
    <w:rsid w:val="00111EB6"/>
    <w:rsid w:val="00115AD6"/>
    <w:rsid w:val="00117A27"/>
    <w:rsid w:val="001200D5"/>
    <w:rsid w:val="00120EA0"/>
    <w:rsid w:val="00121314"/>
    <w:rsid w:val="00127F23"/>
    <w:rsid w:val="001313DE"/>
    <w:rsid w:val="001321A1"/>
    <w:rsid w:val="00135A85"/>
    <w:rsid w:val="00137DCF"/>
    <w:rsid w:val="00137E59"/>
    <w:rsid w:val="00141EDA"/>
    <w:rsid w:val="0014274D"/>
    <w:rsid w:val="00142EAF"/>
    <w:rsid w:val="00144316"/>
    <w:rsid w:val="0014455A"/>
    <w:rsid w:val="001451CB"/>
    <w:rsid w:val="00151C4D"/>
    <w:rsid w:val="00152090"/>
    <w:rsid w:val="001521C5"/>
    <w:rsid w:val="00153512"/>
    <w:rsid w:val="00156225"/>
    <w:rsid w:val="00157F77"/>
    <w:rsid w:val="0016664D"/>
    <w:rsid w:val="00174483"/>
    <w:rsid w:val="00180053"/>
    <w:rsid w:val="00186CA7"/>
    <w:rsid w:val="001922F8"/>
    <w:rsid w:val="001958EF"/>
    <w:rsid w:val="001A09FA"/>
    <w:rsid w:val="001A1F99"/>
    <w:rsid w:val="001A26A8"/>
    <w:rsid w:val="001A2827"/>
    <w:rsid w:val="001B0BC0"/>
    <w:rsid w:val="001B10BA"/>
    <w:rsid w:val="001B269B"/>
    <w:rsid w:val="001B4062"/>
    <w:rsid w:val="001B733C"/>
    <w:rsid w:val="001C524B"/>
    <w:rsid w:val="001C61FE"/>
    <w:rsid w:val="001D1AFF"/>
    <w:rsid w:val="001D56F2"/>
    <w:rsid w:val="001D5EE4"/>
    <w:rsid w:val="001E1523"/>
    <w:rsid w:val="001E17D7"/>
    <w:rsid w:val="001E1CB6"/>
    <w:rsid w:val="001E23BE"/>
    <w:rsid w:val="001E47F3"/>
    <w:rsid w:val="001E5013"/>
    <w:rsid w:val="001E5A60"/>
    <w:rsid w:val="001E69C2"/>
    <w:rsid w:val="001F2DED"/>
    <w:rsid w:val="001F3912"/>
    <w:rsid w:val="001F44C3"/>
    <w:rsid w:val="001F5E7A"/>
    <w:rsid w:val="001F7104"/>
    <w:rsid w:val="002006A6"/>
    <w:rsid w:val="002013DB"/>
    <w:rsid w:val="00201861"/>
    <w:rsid w:val="002042FA"/>
    <w:rsid w:val="002048CB"/>
    <w:rsid w:val="002055FC"/>
    <w:rsid w:val="00205992"/>
    <w:rsid w:val="00206531"/>
    <w:rsid w:val="00206AE3"/>
    <w:rsid w:val="0020779E"/>
    <w:rsid w:val="002077B2"/>
    <w:rsid w:val="00220F56"/>
    <w:rsid w:val="00223EFA"/>
    <w:rsid w:val="00230430"/>
    <w:rsid w:val="002310C4"/>
    <w:rsid w:val="0023187D"/>
    <w:rsid w:val="00231DCC"/>
    <w:rsid w:val="00232534"/>
    <w:rsid w:val="00235E02"/>
    <w:rsid w:val="00236A02"/>
    <w:rsid w:val="00237C24"/>
    <w:rsid w:val="00241129"/>
    <w:rsid w:val="0024119B"/>
    <w:rsid w:val="00242C49"/>
    <w:rsid w:val="00243052"/>
    <w:rsid w:val="002549C0"/>
    <w:rsid w:val="00254BB5"/>
    <w:rsid w:val="00256CB5"/>
    <w:rsid w:val="00261581"/>
    <w:rsid w:val="00264D10"/>
    <w:rsid w:val="00265347"/>
    <w:rsid w:val="00265AD8"/>
    <w:rsid w:val="0027059A"/>
    <w:rsid w:val="00275AB7"/>
    <w:rsid w:val="00275F1E"/>
    <w:rsid w:val="002769DF"/>
    <w:rsid w:val="00277134"/>
    <w:rsid w:val="002822CF"/>
    <w:rsid w:val="00283B1E"/>
    <w:rsid w:val="00284CBC"/>
    <w:rsid w:val="0028539B"/>
    <w:rsid w:val="00286894"/>
    <w:rsid w:val="00287DD6"/>
    <w:rsid w:val="002901A1"/>
    <w:rsid w:val="00293864"/>
    <w:rsid w:val="002969D3"/>
    <w:rsid w:val="002979A5"/>
    <w:rsid w:val="002A4CED"/>
    <w:rsid w:val="002A5118"/>
    <w:rsid w:val="002B403B"/>
    <w:rsid w:val="002B4EA3"/>
    <w:rsid w:val="002B773D"/>
    <w:rsid w:val="002B7828"/>
    <w:rsid w:val="002B7BB2"/>
    <w:rsid w:val="002C482D"/>
    <w:rsid w:val="002C5A86"/>
    <w:rsid w:val="002C5EE9"/>
    <w:rsid w:val="002C7C96"/>
    <w:rsid w:val="002D1181"/>
    <w:rsid w:val="002D2630"/>
    <w:rsid w:val="002D49BF"/>
    <w:rsid w:val="002D75B4"/>
    <w:rsid w:val="002E0B8D"/>
    <w:rsid w:val="002E3F2B"/>
    <w:rsid w:val="002E52E1"/>
    <w:rsid w:val="002F1661"/>
    <w:rsid w:val="002F1A2C"/>
    <w:rsid w:val="002F1C73"/>
    <w:rsid w:val="002F1FFC"/>
    <w:rsid w:val="002F3D74"/>
    <w:rsid w:val="002F7C6B"/>
    <w:rsid w:val="003016F9"/>
    <w:rsid w:val="0030198B"/>
    <w:rsid w:val="00304260"/>
    <w:rsid w:val="00305C20"/>
    <w:rsid w:val="00311843"/>
    <w:rsid w:val="0032262A"/>
    <w:rsid w:val="00322878"/>
    <w:rsid w:val="003320EE"/>
    <w:rsid w:val="0033399E"/>
    <w:rsid w:val="003346BB"/>
    <w:rsid w:val="0034053B"/>
    <w:rsid w:val="00345989"/>
    <w:rsid w:val="00347393"/>
    <w:rsid w:val="003500BA"/>
    <w:rsid w:val="0035461B"/>
    <w:rsid w:val="00355B7B"/>
    <w:rsid w:val="00362095"/>
    <w:rsid w:val="00363012"/>
    <w:rsid w:val="00367BE0"/>
    <w:rsid w:val="00367D99"/>
    <w:rsid w:val="003738A0"/>
    <w:rsid w:val="003741C8"/>
    <w:rsid w:val="003745A4"/>
    <w:rsid w:val="003747AA"/>
    <w:rsid w:val="003762EE"/>
    <w:rsid w:val="0037679D"/>
    <w:rsid w:val="00381D93"/>
    <w:rsid w:val="0038672E"/>
    <w:rsid w:val="00386BA0"/>
    <w:rsid w:val="003877FF"/>
    <w:rsid w:val="003905EE"/>
    <w:rsid w:val="003A0115"/>
    <w:rsid w:val="003A1C62"/>
    <w:rsid w:val="003A544A"/>
    <w:rsid w:val="003A5A39"/>
    <w:rsid w:val="003B2A62"/>
    <w:rsid w:val="003B3213"/>
    <w:rsid w:val="003B4AA7"/>
    <w:rsid w:val="003B5165"/>
    <w:rsid w:val="003B71A4"/>
    <w:rsid w:val="003C1433"/>
    <w:rsid w:val="003C27C8"/>
    <w:rsid w:val="003D0102"/>
    <w:rsid w:val="003D1963"/>
    <w:rsid w:val="003D1D4F"/>
    <w:rsid w:val="003D33FC"/>
    <w:rsid w:val="003D7C4C"/>
    <w:rsid w:val="003E1692"/>
    <w:rsid w:val="003E2629"/>
    <w:rsid w:val="003E29FA"/>
    <w:rsid w:val="003E32E4"/>
    <w:rsid w:val="003E5CAB"/>
    <w:rsid w:val="003F0C66"/>
    <w:rsid w:val="003F1CCA"/>
    <w:rsid w:val="003F1D5E"/>
    <w:rsid w:val="003F6EB8"/>
    <w:rsid w:val="00400A49"/>
    <w:rsid w:val="00400CF1"/>
    <w:rsid w:val="004035C7"/>
    <w:rsid w:val="00407DF5"/>
    <w:rsid w:val="00410805"/>
    <w:rsid w:val="00413A8D"/>
    <w:rsid w:val="004143DD"/>
    <w:rsid w:val="00417529"/>
    <w:rsid w:val="0042072F"/>
    <w:rsid w:val="0042155E"/>
    <w:rsid w:val="004241DC"/>
    <w:rsid w:val="00427C35"/>
    <w:rsid w:val="004413B5"/>
    <w:rsid w:val="00446425"/>
    <w:rsid w:val="00446B2A"/>
    <w:rsid w:val="0044741E"/>
    <w:rsid w:val="00447EB4"/>
    <w:rsid w:val="00450135"/>
    <w:rsid w:val="00450516"/>
    <w:rsid w:val="00450F6F"/>
    <w:rsid w:val="00452753"/>
    <w:rsid w:val="004536FA"/>
    <w:rsid w:val="00453A80"/>
    <w:rsid w:val="004661B8"/>
    <w:rsid w:val="0046726A"/>
    <w:rsid w:val="00470CF2"/>
    <w:rsid w:val="00483EA2"/>
    <w:rsid w:val="004857C7"/>
    <w:rsid w:val="00485A8B"/>
    <w:rsid w:val="004931C6"/>
    <w:rsid w:val="00495BB0"/>
    <w:rsid w:val="004A2252"/>
    <w:rsid w:val="004A32CA"/>
    <w:rsid w:val="004A4034"/>
    <w:rsid w:val="004A66EA"/>
    <w:rsid w:val="004A7972"/>
    <w:rsid w:val="004C171B"/>
    <w:rsid w:val="004C18C7"/>
    <w:rsid w:val="004C2A2F"/>
    <w:rsid w:val="004C33DB"/>
    <w:rsid w:val="004D152F"/>
    <w:rsid w:val="004D24F8"/>
    <w:rsid w:val="004E0919"/>
    <w:rsid w:val="004E2B71"/>
    <w:rsid w:val="004E411F"/>
    <w:rsid w:val="004E5B25"/>
    <w:rsid w:val="004F1967"/>
    <w:rsid w:val="004F333F"/>
    <w:rsid w:val="004F3645"/>
    <w:rsid w:val="004F41A8"/>
    <w:rsid w:val="004F5D00"/>
    <w:rsid w:val="004F7423"/>
    <w:rsid w:val="00501D75"/>
    <w:rsid w:val="0050565F"/>
    <w:rsid w:val="00507E61"/>
    <w:rsid w:val="00514235"/>
    <w:rsid w:val="00520AED"/>
    <w:rsid w:val="00522B4E"/>
    <w:rsid w:val="005273C2"/>
    <w:rsid w:val="0052796F"/>
    <w:rsid w:val="00530229"/>
    <w:rsid w:val="005312C9"/>
    <w:rsid w:val="00535837"/>
    <w:rsid w:val="00537DDF"/>
    <w:rsid w:val="0054002A"/>
    <w:rsid w:val="0054163D"/>
    <w:rsid w:val="0055205C"/>
    <w:rsid w:val="0055403A"/>
    <w:rsid w:val="0056497C"/>
    <w:rsid w:val="00567B80"/>
    <w:rsid w:val="00570119"/>
    <w:rsid w:val="00571F4F"/>
    <w:rsid w:val="0057351B"/>
    <w:rsid w:val="00581B93"/>
    <w:rsid w:val="00584D70"/>
    <w:rsid w:val="005911BA"/>
    <w:rsid w:val="005914B4"/>
    <w:rsid w:val="005935DF"/>
    <w:rsid w:val="005A394A"/>
    <w:rsid w:val="005A430F"/>
    <w:rsid w:val="005A558D"/>
    <w:rsid w:val="005A564A"/>
    <w:rsid w:val="005A7E1D"/>
    <w:rsid w:val="005C0BD9"/>
    <w:rsid w:val="005C42CD"/>
    <w:rsid w:val="005C592D"/>
    <w:rsid w:val="005C754B"/>
    <w:rsid w:val="005E0451"/>
    <w:rsid w:val="005E34D2"/>
    <w:rsid w:val="005E39A7"/>
    <w:rsid w:val="005E5977"/>
    <w:rsid w:val="005E7E4D"/>
    <w:rsid w:val="005F513A"/>
    <w:rsid w:val="006007A5"/>
    <w:rsid w:val="006017B3"/>
    <w:rsid w:val="006044D5"/>
    <w:rsid w:val="006172E1"/>
    <w:rsid w:val="00620F91"/>
    <w:rsid w:val="00622F31"/>
    <w:rsid w:val="00622F8E"/>
    <w:rsid w:val="006278B6"/>
    <w:rsid w:val="00632029"/>
    <w:rsid w:val="00635D31"/>
    <w:rsid w:val="006410C7"/>
    <w:rsid w:val="006423CA"/>
    <w:rsid w:val="00643F1D"/>
    <w:rsid w:val="00647201"/>
    <w:rsid w:val="006504F8"/>
    <w:rsid w:val="00654DB3"/>
    <w:rsid w:val="00667674"/>
    <w:rsid w:val="006735A5"/>
    <w:rsid w:val="0067470A"/>
    <w:rsid w:val="006755B9"/>
    <w:rsid w:val="00676195"/>
    <w:rsid w:val="0067664F"/>
    <w:rsid w:val="0067762B"/>
    <w:rsid w:val="00680B78"/>
    <w:rsid w:val="00685BBC"/>
    <w:rsid w:val="00687660"/>
    <w:rsid w:val="00687F9F"/>
    <w:rsid w:val="006912DD"/>
    <w:rsid w:val="00692230"/>
    <w:rsid w:val="00695004"/>
    <w:rsid w:val="00695578"/>
    <w:rsid w:val="00696F20"/>
    <w:rsid w:val="006A002F"/>
    <w:rsid w:val="006A249D"/>
    <w:rsid w:val="006A7A07"/>
    <w:rsid w:val="006B0648"/>
    <w:rsid w:val="006B077D"/>
    <w:rsid w:val="006B48FD"/>
    <w:rsid w:val="006B4DDB"/>
    <w:rsid w:val="006B6D6E"/>
    <w:rsid w:val="006B7462"/>
    <w:rsid w:val="006C1FE4"/>
    <w:rsid w:val="006C2518"/>
    <w:rsid w:val="006C3EEB"/>
    <w:rsid w:val="006D0020"/>
    <w:rsid w:val="006E0703"/>
    <w:rsid w:val="006E2853"/>
    <w:rsid w:val="006F3B10"/>
    <w:rsid w:val="006F41F3"/>
    <w:rsid w:val="006F6486"/>
    <w:rsid w:val="0070306A"/>
    <w:rsid w:val="00703C86"/>
    <w:rsid w:val="007048A2"/>
    <w:rsid w:val="007113BE"/>
    <w:rsid w:val="00715A65"/>
    <w:rsid w:val="007200FF"/>
    <w:rsid w:val="007225AC"/>
    <w:rsid w:val="00727CF4"/>
    <w:rsid w:val="00731938"/>
    <w:rsid w:val="00745A70"/>
    <w:rsid w:val="0074603C"/>
    <w:rsid w:val="0075028D"/>
    <w:rsid w:val="007543B8"/>
    <w:rsid w:val="00755462"/>
    <w:rsid w:val="00755594"/>
    <w:rsid w:val="00755BA7"/>
    <w:rsid w:val="0075715A"/>
    <w:rsid w:val="007577C5"/>
    <w:rsid w:val="00760FEB"/>
    <w:rsid w:val="00765E6A"/>
    <w:rsid w:val="0077011B"/>
    <w:rsid w:val="00770395"/>
    <w:rsid w:val="00776459"/>
    <w:rsid w:val="00776551"/>
    <w:rsid w:val="00776B9A"/>
    <w:rsid w:val="00777C92"/>
    <w:rsid w:val="007822EB"/>
    <w:rsid w:val="0078302E"/>
    <w:rsid w:val="007845F4"/>
    <w:rsid w:val="00785DD9"/>
    <w:rsid w:val="007875B9"/>
    <w:rsid w:val="007877BF"/>
    <w:rsid w:val="007912E1"/>
    <w:rsid w:val="00793917"/>
    <w:rsid w:val="007947FB"/>
    <w:rsid w:val="007952F0"/>
    <w:rsid w:val="00797555"/>
    <w:rsid w:val="00797790"/>
    <w:rsid w:val="007A5995"/>
    <w:rsid w:val="007B0A9F"/>
    <w:rsid w:val="007B30AE"/>
    <w:rsid w:val="007B6098"/>
    <w:rsid w:val="007B65FF"/>
    <w:rsid w:val="007B71B3"/>
    <w:rsid w:val="007C0FE0"/>
    <w:rsid w:val="007C2893"/>
    <w:rsid w:val="007C325A"/>
    <w:rsid w:val="007D242B"/>
    <w:rsid w:val="007D268D"/>
    <w:rsid w:val="007D27A5"/>
    <w:rsid w:val="007D586A"/>
    <w:rsid w:val="007D7AF1"/>
    <w:rsid w:val="007E0C9C"/>
    <w:rsid w:val="007E53AB"/>
    <w:rsid w:val="007F60E1"/>
    <w:rsid w:val="008011A5"/>
    <w:rsid w:val="00805698"/>
    <w:rsid w:val="00806ADA"/>
    <w:rsid w:val="00807684"/>
    <w:rsid w:val="00814CB0"/>
    <w:rsid w:val="008224D5"/>
    <w:rsid w:val="00823102"/>
    <w:rsid w:val="008322CA"/>
    <w:rsid w:val="008356EB"/>
    <w:rsid w:val="008360CE"/>
    <w:rsid w:val="008362FB"/>
    <w:rsid w:val="008365AD"/>
    <w:rsid w:val="00836E53"/>
    <w:rsid w:val="00841E8E"/>
    <w:rsid w:val="0084668C"/>
    <w:rsid w:val="008476F9"/>
    <w:rsid w:val="00852D44"/>
    <w:rsid w:val="00857E86"/>
    <w:rsid w:val="0087343D"/>
    <w:rsid w:val="00873A33"/>
    <w:rsid w:val="008741A5"/>
    <w:rsid w:val="0087500A"/>
    <w:rsid w:val="0087584E"/>
    <w:rsid w:val="00875D78"/>
    <w:rsid w:val="00876483"/>
    <w:rsid w:val="00876756"/>
    <w:rsid w:val="00881B91"/>
    <w:rsid w:val="00883EBD"/>
    <w:rsid w:val="0088556C"/>
    <w:rsid w:val="00885C6B"/>
    <w:rsid w:val="00885D3D"/>
    <w:rsid w:val="00885F8C"/>
    <w:rsid w:val="00886F23"/>
    <w:rsid w:val="00891C56"/>
    <w:rsid w:val="008A0876"/>
    <w:rsid w:val="008A0DFD"/>
    <w:rsid w:val="008A184B"/>
    <w:rsid w:val="008A1AE5"/>
    <w:rsid w:val="008A4E3A"/>
    <w:rsid w:val="008A6648"/>
    <w:rsid w:val="008A75B2"/>
    <w:rsid w:val="008A7942"/>
    <w:rsid w:val="008B7C4F"/>
    <w:rsid w:val="008C0E01"/>
    <w:rsid w:val="008C18E4"/>
    <w:rsid w:val="008C27E0"/>
    <w:rsid w:val="008C34B2"/>
    <w:rsid w:val="008C72D8"/>
    <w:rsid w:val="008D5498"/>
    <w:rsid w:val="008D5B54"/>
    <w:rsid w:val="008D5C95"/>
    <w:rsid w:val="008E45D4"/>
    <w:rsid w:val="008F0041"/>
    <w:rsid w:val="008F280A"/>
    <w:rsid w:val="008F2A7C"/>
    <w:rsid w:val="008F3B9E"/>
    <w:rsid w:val="008F4EFE"/>
    <w:rsid w:val="008F6A92"/>
    <w:rsid w:val="008F6F6D"/>
    <w:rsid w:val="008F7E2B"/>
    <w:rsid w:val="009031D0"/>
    <w:rsid w:val="0090426D"/>
    <w:rsid w:val="00907E2E"/>
    <w:rsid w:val="00912379"/>
    <w:rsid w:val="00912CEA"/>
    <w:rsid w:val="009157C3"/>
    <w:rsid w:val="00916EE4"/>
    <w:rsid w:val="00917475"/>
    <w:rsid w:val="00923380"/>
    <w:rsid w:val="00926513"/>
    <w:rsid w:val="00932685"/>
    <w:rsid w:val="0093288A"/>
    <w:rsid w:val="00932C69"/>
    <w:rsid w:val="0093399F"/>
    <w:rsid w:val="00936536"/>
    <w:rsid w:val="0094175F"/>
    <w:rsid w:val="00942BCF"/>
    <w:rsid w:val="00944745"/>
    <w:rsid w:val="00944AA2"/>
    <w:rsid w:val="00946119"/>
    <w:rsid w:val="00947749"/>
    <w:rsid w:val="0094797C"/>
    <w:rsid w:val="00954A13"/>
    <w:rsid w:val="00955856"/>
    <w:rsid w:val="00961095"/>
    <w:rsid w:val="00967017"/>
    <w:rsid w:val="00970071"/>
    <w:rsid w:val="009736E2"/>
    <w:rsid w:val="00974551"/>
    <w:rsid w:val="00980055"/>
    <w:rsid w:val="00981320"/>
    <w:rsid w:val="00986A14"/>
    <w:rsid w:val="009922A8"/>
    <w:rsid w:val="00992E62"/>
    <w:rsid w:val="00995A3F"/>
    <w:rsid w:val="00996C36"/>
    <w:rsid w:val="009A0338"/>
    <w:rsid w:val="009A29EA"/>
    <w:rsid w:val="009A49CB"/>
    <w:rsid w:val="009A7C4F"/>
    <w:rsid w:val="009B2CDA"/>
    <w:rsid w:val="009B3141"/>
    <w:rsid w:val="009C22B1"/>
    <w:rsid w:val="009C4375"/>
    <w:rsid w:val="009C6E84"/>
    <w:rsid w:val="009D1421"/>
    <w:rsid w:val="009D3695"/>
    <w:rsid w:val="009D608B"/>
    <w:rsid w:val="009D625D"/>
    <w:rsid w:val="009D7242"/>
    <w:rsid w:val="009E01FB"/>
    <w:rsid w:val="009E09D9"/>
    <w:rsid w:val="009E2FA8"/>
    <w:rsid w:val="009E4391"/>
    <w:rsid w:val="009F7295"/>
    <w:rsid w:val="00A0063C"/>
    <w:rsid w:val="00A0085A"/>
    <w:rsid w:val="00A008E2"/>
    <w:rsid w:val="00A03ED4"/>
    <w:rsid w:val="00A06CC6"/>
    <w:rsid w:val="00A10E76"/>
    <w:rsid w:val="00A1299C"/>
    <w:rsid w:val="00A12E5C"/>
    <w:rsid w:val="00A16154"/>
    <w:rsid w:val="00A2443D"/>
    <w:rsid w:val="00A246CA"/>
    <w:rsid w:val="00A314D6"/>
    <w:rsid w:val="00A32694"/>
    <w:rsid w:val="00A32940"/>
    <w:rsid w:val="00A32A84"/>
    <w:rsid w:val="00A36C7A"/>
    <w:rsid w:val="00A3725F"/>
    <w:rsid w:val="00A44211"/>
    <w:rsid w:val="00A4656C"/>
    <w:rsid w:val="00A4712C"/>
    <w:rsid w:val="00A47702"/>
    <w:rsid w:val="00A51686"/>
    <w:rsid w:val="00A5214A"/>
    <w:rsid w:val="00A53D17"/>
    <w:rsid w:val="00A55278"/>
    <w:rsid w:val="00A61DBB"/>
    <w:rsid w:val="00A71987"/>
    <w:rsid w:val="00A73949"/>
    <w:rsid w:val="00A74C9F"/>
    <w:rsid w:val="00A74CB3"/>
    <w:rsid w:val="00A77BD6"/>
    <w:rsid w:val="00A807CC"/>
    <w:rsid w:val="00A82C1E"/>
    <w:rsid w:val="00A8388B"/>
    <w:rsid w:val="00A849CA"/>
    <w:rsid w:val="00A86582"/>
    <w:rsid w:val="00A9492E"/>
    <w:rsid w:val="00A96EB9"/>
    <w:rsid w:val="00A97640"/>
    <w:rsid w:val="00AA6DBB"/>
    <w:rsid w:val="00AB1117"/>
    <w:rsid w:val="00AB284D"/>
    <w:rsid w:val="00AB2CBE"/>
    <w:rsid w:val="00AC0842"/>
    <w:rsid w:val="00AC2254"/>
    <w:rsid w:val="00AC45FA"/>
    <w:rsid w:val="00AC7E0B"/>
    <w:rsid w:val="00AD2473"/>
    <w:rsid w:val="00AD300B"/>
    <w:rsid w:val="00AD6A43"/>
    <w:rsid w:val="00AD71B6"/>
    <w:rsid w:val="00AE0D16"/>
    <w:rsid w:val="00AE3A6F"/>
    <w:rsid w:val="00AE41C1"/>
    <w:rsid w:val="00AE473E"/>
    <w:rsid w:val="00AE4F70"/>
    <w:rsid w:val="00AE6067"/>
    <w:rsid w:val="00AF47F7"/>
    <w:rsid w:val="00B066F5"/>
    <w:rsid w:val="00B069D9"/>
    <w:rsid w:val="00B10A77"/>
    <w:rsid w:val="00B13CEB"/>
    <w:rsid w:val="00B15463"/>
    <w:rsid w:val="00B212B4"/>
    <w:rsid w:val="00B218BF"/>
    <w:rsid w:val="00B23EE0"/>
    <w:rsid w:val="00B2526A"/>
    <w:rsid w:val="00B26D5D"/>
    <w:rsid w:val="00B316CA"/>
    <w:rsid w:val="00B3182E"/>
    <w:rsid w:val="00B3401D"/>
    <w:rsid w:val="00B3658E"/>
    <w:rsid w:val="00B36C88"/>
    <w:rsid w:val="00B4099B"/>
    <w:rsid w:val="00B41E1F"/>
    <w:rsid w:val="00B4330B"/>
    <w:rsid w:val="00B44DF1"/>
    <w:rsid w:val="00B506BA"/>
    <w:rsid w:val="00B51565"/>
    <w:rsid w:val="00B56885"/>
    <w:rsid w:val="00B61601"/>
    <w:rsid w:val="00B66D48"/>
    <w:rsid w:val="00B718D4"/>
    <w:rsid w:val="00B74999"/>
    <w:rsid w:val="00B751BD"/>
    <w:rsid w:val="00B75B62"/>
    <w:rsid w:val="00B91B76"/>
    <w:rsid w:val="00B94BDA"/>
    <w:rsid w:val="00B95534"/>
    <w:rsid w:val="00B97E20"/>
    <w:rsid w:val="00BA336D"/>
    <w:rsid w:val="00BA417B"/>
    <w:rsid w:val="00BB3559"/>
    <w:rsid w:val="00BB38CE"/>
    <w:rsid w:val="00BB42F2"/>
    <w:rsid w:val="00BB5062"/>
    <w:rsid w:val="00BB5123"/>
    <w:rsid w:val="00BC0D14"/>
    <w:rsid w:val="00BC0DA2"/>
    <w:rsid w:val="00BC1092"/>
    <w:rsid w:val="00BC1F7C"/>
    <w:rsid w:val="00BC3F35"/>
    <w:rsid w:val="00BC5730"/>
    <w:rsid w:val="00BC669D"/>
    <w:rsid w:val="00BC66F6"/>
    <w:rsid w:val="00BC76C4"/>
    <w:rsid w:val="00BD396B"/>
    <w:rsid w:val="00BD400E"/>
    <w:rsid w:val="00BD693C"/>
    <w:rsid w:val="00BD7F83"/>
    <w:rsid w:val="00BE3308"/>
    <w:rsid w:val="00BE53CB"/>
    <w:rsid w:val="00BE54AB"/>
    <w:rsid w:val="00BE555E"/>
    <w:rsid w:val="00BE71E1"/>
    <w:rsid w:val="00C10CEE"/>
    <w:rsid w:val="00C174D4"/>
    <w:rsid w:val="00C21194"/>
    <w:rsid w:val="00C216BF"/>
    <w:rsid w:val="00C24223"/>
    <w:rsid w:val="00C25FDD"/>
    <w:rsid w:val="00C26660"/>
    <w:rsid w:val="00C34120"/>
    <w:rsid w:val="00C362B1"/>
    <w:rsid w:val="00C42E43"/>
    <w:rsid w:val="00C44979"/>
    <w:rsid w:val="00C460FE"/>
    <w:rsid w:val="00C47D61"/>
    <w:rsid w:val="00C530FD"/>
    <w:rsid w:val="00C60EF3"/>
    <w:rsid w:val="00C674F4"/>
    <w:rsid w:val="00C677C4"/>
    <w:rsid w:val="00C67BDC"/>
    <w:rsid w:val="00C70A8D"/>
    <w:rsid w:val="00C70B32"/>
    <w:rsid w:val="00C70DAE"/>
    <w:rsid w:val="00C71025"/>
    <w:rsid w:val="00C72564"/>
    <w:rsid w:val="00C726EF"/>
    <w:rsid w:val="00C73F65"/>
    <w:rsid w:val="00C91961"/>
    <w:rsid w:val="00C9217E"/>
    <w:rsid w:val="00C926B6"/>
    <w:rsid w:val="00C959FA"/>
    <w:rsid w:val="00CA063F"/>
    <w:rsid w:val="00CA330E"/>
    <w:rsid w:val="00CA351B"/>
    <w:rsid w:val="00CA5846"/>
    <w:rsid w:val="00CA63A8"/>
    <w:rsid w:val="00CB12C7"/>
    <w:rsid w:val="00CB20FA"/>
    <w:rsid w:val="00CB5E76"/>
    <w:rsid w:val="00CB5F8F"/>
    <w:rsid w:val="00CC273E"/>
    <w:rsid w:val="00CC573B"/>
    <w:rsid w:val="00CC5A4E"/>
    <w:rsid w:val="00CD020B"/>
    <w:rsid w:val="00CD0248"/>
    <w:rsid w:val="00CD0BF1"/>
    <w:rsid w:val="00CD0C9F"/>
    <w:rsid w:val="00CD2370"/>
    <w:rsid w:val="00CD3C6B"/>
    <w:rsid w:val="00CE006D"/>
    <w:rsid w:val="00CE1617"/>
    <w:rsid w:val="00CE1CB7"/>
    <w:rsid w:val="00CE20BA"/>
    <w:rsid w:val="00CE2FD1"/>
    <w:rsid w:val="00CE3044"/>
    <w:rsid w:val="00CE4066"/>
    <w:rsid w:val="00CF5A45"/>
    <w:rsid w:val="00D050A4"/>
    <w:rsid w:val="00D05850"/>
    <w:rsid w:val="00D05DC3"/>
    <w:rsid w:val="00D178DE"/>
    <w:rsid w:val="00D2163C"/>
    <w:rsid w:val="00D2167A"/>
    <w:rsid w:val="00D23DE3"/>
    <w:rsid w:val="00D2575F"/>
    <w:rsid w:val="00D259C0"/>
    <w:rsid w:val="00D314EB"/>
    <w:rsid w:val="00D31EE9"/>
    <w:rsid w:val="00D32989"/>
    <w:rsid w:val="00D40832"/>
    <w:rsid w:val="00D432ED"/>
    <w:rsid w:val="00D447D9"/>
    <w:rsid w:val="00D47404"/>
    <w:rsid w:val="00D47D99"/>
    <w:rsid w:val="00D51221"/>
    <w:rsid w:val="00D60767"/>
    <w:rsid w:val="00D63970"/>
    <w:rsid w:val="00D6476D"/>
    <w:rsid w:val="00D70855"/>
    <w:rsid w:val="00D728AF"/>
    <w:rsid w:val="00D73878"/>
    <w:rsid w:val="00D7592B"/>
    <w:rsid w:val="00D77B74"/>
    <w:rsid w:val="00D812B3"/>
    <w:rsid w:val="00D83E9E"/>
    <w:rsid w:val="00D8553E"/>
    <w:rsid w:val="00D86829"/>
    <w:rsid w:val="00D9099A"/>
    <w:rsid w:val="00DA098A"/>
    <w:rsid w:val="00DA12A9"/>
    <w:rsid w:val="00DA3F9D"/>
    <w:rsid w:val="00DA4447"/>
    <w:rsid w:val="00DA6C63"/>
    <w:rsid w:val="00DA7D14"/>
    <w:rsid w:val="00DB0676"/>
    <w:rsid w:val="00DB0B27"/>
    <w:rsid w:val="00DB3ECD"/>
    <w:rsid w:val="00DB78DA"/>
    <w:rsid w:val="00DC2FB9"/>
    <w:rsid w:val="00DC3D68"/>
    <w:rsid w:val="00DC6DD9"/>
    <w:rsid w:val="00DC7F20"/>
    <w:rsid w:val="00DD15BB"/>
    <w:rsid w:val="00DD4E8B"/>
    <w:rsid w:val="00DD661A"/>
    <w:rsid w:val="00DE5824"/>
    <w:rsid w:val="00DF4CFB"/>
    <w:rsid w:val="00E041B7"/>
    <w:rsid w:val="00E11D17"/>
    <w:rsid w:val="00E179E7"/>
    <w:rsid w:val="00E21F30"/>
    <w:rsid w:val="00E22F23"/>
    <w:rsid w:val="00E31E9F"/>
    <w:rsid w:val="00E33371"/>
    <w:rsid w:val="00E33506"/>
    <w:rsid w:val="00E34FD4"/>
    <w:rsid w:val="00E40A9D"/>
    <w:rsid w:val="00E4250A"/>
    <w:rsid w:val="00E45D03"/>
    <w:rsid w:val="00E4766B"/>
    <w:rsid w:val="00E53619"/>
    <w:rsid w:val="00E56F65"/>
    <w:rsid w:val="00E61ADE"/>
    <w:rsid w:val="00E61FE8"/>
    <w:rsid w:val="00E645A8"/>
    <w:rsid w:val="00E71D5C"/>
    <w:rsid w:val="00E73366"/>
    <w:rsid w:val="00E73550"/>
    <w:rsid w:val="00E76C6D"/>
    <w:rsid w:val="00E77301"/>
    <w:rsid w:val="00E82352"/>
    <w:rsid w:val="00E82629"/>
    <w:rsid w:val="00E82DA5"/>
    <w:rsid w:val="00E858FF"/>
    <w:rsid w:val="00E9642E"/>
    <w:rsid w:val="00E97ED1"/>
    <w:rsid w:val="00EA11D4"/>
    <w:rsid w:val="00EA1DFA"/>
    <w:rsid w:val="00EA250A"/>
    <w:rsid w:val="00EB4865"/>
    <w:rsid w:val="00EC033B"/>
    <w:rsid w:val="00EC160A"/>
    <w:rsid w:val="00EC1E2C"/>
    <w:rsid w:val="00ED0AAC"/>
    <w:rsid w:val="00ED536E"/>
    <w:rsid w:val="00EE0FA1"/>
    <w:rsid w:val="00EE34E8"/>
    <w:rsid w:val="00EE3E8C"/>
    <w:rsid w:val="00EE7560"/>
    <w:rsid w:val="00EF254D"/>
    <w:rsid w:val="00EF3C7E"/>
    <w:rsid w:val="00EF5956"/>
    <w:rsid w:val="00F00A2C"/>
    <w:rsid w:val="00F010BF"/>
    <w:rsid w:val="00F0464D"/>
    <w:rsid w:val="00F047B6"/>
    <w:rsid w:val="00F054B5"/>
    <w:rsid w:val="00F05579"/>
    <w:rsid w:val="00F14A96"/>
    <w:rsid w:val="00F22B96"/>
    <w:rsid w:val="00F27394"/>
    <w:rsid w:val="00F27E85"/>
    <w:rsid w:val="00F31436"/>
    <w:rsid w:val="00F3614D"/>
    <w:rsid w:val="00F439D0"/>
    <w:rsid w:val="00F46C72"/>
    <w:rsid w:val="00F50810"/>
    <w:rsid w:val="00F560BC"/>
    <w:rsid w:val="00F62D11"/>
    <w:rsid w:val="00F63861"/>
    <w:rsid w:val="00F649D5"/>
    <w:rsid w:val="00F705EE"/>
    <w:rsid w:val="00F70B1B"/>
    <w:rsid w:val="00F7256D"/>
    <w:rsid w:val="00F74D25"/>
    <w:rsid w:val="00F75C3B"/>
    <w:rsid w:val="00F76C1B"/>
    <w:rsid w:val="00F77557"/>
    <w:rsid w:val="00F809BA"/>
    <w:rsid w:val="00F8298C"/>
    <w:rsid w:val="00F904FE"/>
    <w:rsid w:val="00F90B3B"/>
    <w:rsid w:val="00F91D92"/>
    <w:rsid w:val="00F92F54"/>
    <w:rsid w:val="00F9589B"/>
    <w:rsid w:val="00FA0629"/>
    <w:rsid w:val="00FA61BC"/>
    <w:rsid w:val="00FB1B9E"/>
    <w:rsid w:val="00FB58D7"/>
    <w:rsid w:val="00FC024D"/>
    <w:rsid w:val="00FC0AE8"/>
    <w:rsid w:val="00FD1E71"/>
    <w:rsid w:val="00FE0A7A"/>
    <w:rsid w:val="00FE201B"/>
    <w:rsid w:val="00FE2D0D"/>
    <w:rsid w:val="00FE6935"/>
    <w:rsid w:val="00FE6ABD"/>
    <w:rsid w:val="00FF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D264"/>
  <w15:chartTrackingRefBased/>
  <w15:docId w15:val="{1FCB42F5-F0AE-4D4D-896A-A792033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A2F"/>
    <w:rPr>
      <w:lang w:val="uk-UA"/>
    </w:rPr>
  </w:style>
  <w:style w:type="paragraph" w:styleId="1">
    <w:name w:val="heading 1"/>
    <w:basedOn w:val="a"/>
    <w:next w:val="a"/>
    <w:link w:val="10"/>
    <w:uiPriority w:val="9"/>
    <w:qFormat/>
    <w:rsid w:val="00495B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27F23"/>
    <w:pPr>
      <w:spacing w:before="100" w:beforeAutospacing="1" w:after="100" w:afterAutospacing="1" w:line="240" w:lineRule="auto"/>
      <w:ind w:firstLine="0"/>
      <w:jc w:val="left"/>
      <w:outlineLvl w:val="1"/>
    </w:pPr>
    <w:rPr>
      <w:rFonts w:eastAsia="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27F23"/>
    <w:rPr>
      <w:rFonts w:eastAsia="Times New Roman"/>
      <w:b/>
      <w:bCs/>
      <w:sz w:val="36"/>
      <w:szCs w:val="36"/>
    </w:rPr>
  </w:style>
  <w:style w:type="paragraph" w:styleId="a3">
    <w:name w:val="List Paragraph"/>
    <w:basedOn w:val="a"/>
    <w:uiPriority w:val="34"/>
    <w:qFormat/>
    <w:rsid w:val="00127F23"/>
    <w:pPr>
      <w:ind w:left="720"/>
      <w:contextualSpacing/>
    </w:pPr>
  </w:style>
  <w:style w:type="character" w:customStyle="1" w:styleId="10">
    <w:name w:val="Заголовок 1 Знак"/>
    <w:basedOn w:val="a0"/>
    <w:link w:val="1"/>
    <w:uiPriority w:val="9"/>
    <w:rsid w:val="00495BB0"/>
    <w:rPr>
      <w:rFonts w:asciiTheme="majorHAnsi" w:eastAsiaTheme="majorEastAsia" w:hAnsiTheme="majorHAnsi" w:cstheme="majorBidi"/>
      <w:color w:val="2E74B5" w:themeColor="accent1" w:themeShade="BF"/>
      <w:sz w:val="32"/>
      <w:szCs w:val="32"/>
      <w:lang w:val="uk-UA"/>
    </w:rPr>
  </w:style>
  <w:style w:type="paragraph" w:styleId="a4">
    <w:name w:val="TOC Heading"/>
    <w:basedOn w:val="1"/>
    <w:next w:val="a"/>
    <w:uiPriority w:val="39"/>
    <w:unhideWhenUsed/>
    <w:qFormat/>
    <w:rsid w:val="00495BB0"/>
    <w:pPr>
      <w:spacing w:line="259" w:lineRule="auto"/>
      <w:ind w:firstLine="0"/>
      <w:jc w:val="left"/>
      <w:outlineLvl w:val="9"/>
    </w:pPr>
    <w:rPr>
      <w:lang w:val="ru-RU" w:eastAsia="ru-RU"/>
    </w:rPr>
  </w:style>
  <w:style w:type="paragraph" w:styleId="11">
    <w:name w:val="toc 1"/>
    <w:basedOn w:val="a"/>
    <w:next w:val="a"/>
    <w:autoRedefine/>
    <w:uiPriority w:val="39"/>
    <w:unhideWhenUsed/>
    <w:rsid w:val="00495BB0"/>
    <w:pPr>
      <w:spacing w:after="100"/>
    </w:pPr>
  </w:style>
  <w:style w:type="character" w:styleId="a5">
    <w:name w:val="Hyperlink"/>
    <w:basedOn w:val="a0"/>
    <w:uiPriority w:val="99"/>
    <w:unhideWhenUsed/>
    <w:rsid w:val="00495BB0"/>
    <w:rPr>
      <w:color w:val="0563C1" w:themeColor="hyperlink"/>
      <w:u w:val="single"/>
    </w:rPr>
  </w:style>
  <w:style w:type="paragraph" w:styleId="a6">
    <w:name w:val="Balloon Text"/>
    <w:basedOn w:val="a"/>
    <w:link w:val="a7"/>
    <w:uiPriority w:val="99"/>
    <w:semiHidden/>
    <w:unhideWhenUsed/>
    <w:rsid w:val="0023187D"/>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3187D"/>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9082">
      <w:bodyDiv w:val="1"/>
      <w:marLeft w:val="0"/>
      <w:marRight w:val="0"/>
      <w:marTop w:val="0"/>
      <w:marBottom w:val="0"/>
      <w:divBdr>
        <w:top w:val="none" w:sz="0" w:space="0" w:color="auto"/>
        <w:left w:val="none" w:sz="0" w:space="0" w:color="auto"/>
        <w:bottom w:val="none" w:sz="0" w:space="0" w:color="auto"/>
        <w:right w:val="none" w:sz="0" w:space="0" w:color="auto"/>
      </w:divBdr>
      <w:divsChild>
        <w:div w:id="1054818085">
          <w:marLeft w:val="0"/>
          <w:marRight w:val="0"/>
          <w:marTop w:val="0"/>
          <w:marBottom w:val="0"/>
          <w:divBdr>
            <w:top w:val="none" w:sz="0" w:space="0" w:color="auto"/>
            <w:left w:val="none" w:sz="0" w:space="0" w:color="auto"/>
            <w:bottom w:val="none" w:sz="0" w:space="0" w:color="auto"/>
            <w:right w:val="none" w:sz="0" w:space="0" w:color="auto"/>
          </w:divBdr>
          <w:divsChild>
            <w:div w:id="16226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9485">
      <w:bodyDiv w:val="1"/>
      <w:marLeft w:val="0"/>
      <w:marRight w:val="0"/>
      <w:marTop w:val="0"/>
      <w:marBottom w:val="0"/>
      <w:divBdr>
        <w:top w:val="none" w:sz="0" w:space="0" w:color="auto"/>
        <w:left w:val="none" w:sz="0" w:space="0" w:color="auto"/>
        <w:bottom w:val="none" w:sz="0" w:space="0" w:color="auto"/>
        <w:right w:val="none" w:sz="0" w:space="0" w:color="auto"/>
      </w:divBdr>
    </w:div>
    <w:div w:id="499270282">
      <w:bodyDiv w:val="1"/>
      <w:marLeft w:val="0"/>
      <w:marRight w:val="0"/>
      <w:marTop w:val="0"/>
      <w:marBottom w:val="0"/>
      <w:divBdr>
        <w:top w:val="none" w:sz="0" w:space="0" w:color="auto"/>
        <w:left w:val="none" w:sz="0" w:space="0" w:color="auto"/>
        <w:bottom w:val="none" w:sz="0" w:space="0" w:color="auto"/>
        <w:right w:val="none" w:sz="0" w:space="0" w:color="auto"/>
      </w:divBdr>
    </w:div>
    <w:div w:id="711929943">
      <w:bodyDiv w:val="1"/>
      <w:marLeft w:val="0"/>
      <w:marRight w:val="0"/>
      <w:marTop w:val="0"/>
      <w:marBottom w:val="0"/>
      <w:divBdr>
        <w:top w:val="none" w:sz="0" w:space="0" w:color="auto"/>
        <w:left w:val="none" w:sz="0" w:space="0" w:color="auto"/>
        <w:bottom w:val="none" w:sz="0" w:space="0" w:color="auto"/>
        <w:right w:val="none" w:sz="0" w:space="0" w:color="auto"/>
      </w:divBdr>
    </w:div>
    <w:div w:id="789010462">
      <w:bodyDiv w:val="1"/>
      <w:marLeft w:val="0"/>
      <w:marRight w:val="0"/>
      <w:marTop w:val="0"/>
      <w:marBottom w:val="0"/>
      <w:divBdr>
        <w:top w:val="none" w:sz="0" w:space="0" w:color="auto"/>
        <w:left w:val="none" w:sz="0" w:space="0" w:color="auto"/>
        <w:bottom w:val="none" w:sz="0" w:space="0" w:color="auto"/>
        <w:right w:val="none" w:sz="0" w:space="0" w:color="auto"/>
      </w:divBdr>
    </w:div>
    <w:div w:id="889850714">
      <w:bodyDiv w:val="1"/>
      <w:marLeft w:val="0"/>
      <w:marRight w:val="0"/>
      <w:marTop w:val="0"/>
      <w:marBottom w:val="0"/>
      <w:divBdr>
        <w:top w:val="none" w:sz="0" w:space="0" w:color="auto"/>
        <w:left w:val="none" w:sz="0" w:space="0" w:color="auto"/>
        <w:bottom w:val="none" w:sz="0" w:space="0" w:color="auto"/>
        <w:right w:val="none" w:sz="0" w:space="0" w:color="auto"/>
      </w:divBdr>
    </w:div>
    <w:div w:id="1006057363">
      <w:bodyDiv w:val="1"/>
      <w:marLeft w:val="0"/>
      <w:marRight w:val="0"/>
      <w:marTop w:val="0"/>
      <w:marBottom w:val="0"/>
      <w:divBdr>
        <w:top w:val="none" w:sz="0" w:space="0" w:color="auto"/>
        <w:left w:val="none" w:sz="0" w:space="0" w:color="auto"/>
        <w:bottom w:val="none" w:sz="0" w:space="0" w:color="auto"/>
        <w:right w:val="none" w:sz="0" w:space="0" w:color="auto"/>
      </w:divBdr>
    </w:div>
    <w:div w:id="1193764547">
      <w:bodyDiv w:val="1"/>
      <w:marLeft w:val="0"/>
      <w:marRight w:val="0"/>
      <w:marTop w:val="0"/>
      <w:marBottom w:val="0"/>
      <w:divBdr>
        <w:top w:val="none" w:sz="0" w:space="0" w:color="auto"/>
        <w:left w:val="none" w:sz="0" w:space="0" w:color="auto"/>
        <w:bottom w:val="none" w:sz="0" w:space="0" w:color="auto"/>
        <w:right w:val="none" w:sz="0" w:space="0" w:color="auto"/>
      </w:divBdr>
    </w:div>
    <w:div w:id="1346055202">
      <w:bodyDiv w:val="1"/>
      <w:marLeft w:val="0"/>
      <w:marRight w:val="0"/>
      <w:marTop w:val="0"/>
      <w:marBottom w:val="0"/>
      <w:divBdr>
        <w:top w:val="none" w:sz="0" w:space="0" w:color="auto"/>
        <w:left w:val="none" w:sz="0" w:space="0" w:color="auto"/>
        <w:bottom w:val="none" w:sz="0" w:space="0" w:color="auto"/>
        <w:right w:val="none" w:sz="0" w:space="0" w:color="auto"/>
      </w:divBdr>
    </w:div>
    <w:div w:id="1514949665">
      <w:bodyDiv w:val="1"/>
      <w:marLeft w:val="0"/>
      <w:marRight w:val="0"/>
      <w:marTop w:val="0"/>
      <w:marBottom w:val="0"/>
      <w:divBdr>
        <w:top w:val="none" w:sz="0" w:space="0" w:color="auto"/>
        <w:left w:val="none" w:sz="0" w:space="0" w:color="auto"/>
        <w:bottom w:val="none" w:sz="0" w:space="0" w:color="auto"/>
        <w:right w:val="none" w:sz="0" w:space="0" w:color="auto"/>
      </w:divBdr>
    </w:div>
    <w:div w:id="1710301620">
      <w:bodyDiv w:val="1"/>
      <w:marLeft w:val="0"/>
      <w:marRight w:val="0"/>
      <w:marTop w:val="0"/>
      <w:marBottom w:val="0"/>
      <w:divBdr>
        <w:top w:val="none" w:sz="0" w:space="0" w:color="auto"/>
        <w:left w:val="none" w:sz="0" w:space="0" w:color="auto"/>
        <w:bottom w:val="none" w:sz="0" w:space="0" w:color="auto"/>
        <w:right w:val="none" w:sz="0" w:space="0" w:color="auto"/>
      </w:divBdr>
    </w:div>
    <w:div w:id="1756390684">
      <w:bodyDiv w:val="1"/>
      <w:marLeft w:val="0"/>
      <w:marRight w:val="0"/>
      <w:marTop w:val="0"/>
      <w:marBottom w:val="0"/>
      <w:divBdr>
        <w:top w:val="none" w:sz="0" w:space="0" w:color="auto"/>
        <w:left w:val="none" w:sz="0" w:space="0" w:color="auto"/>
        <w:bottom w:val="none" w:sz="0" w:space="0" w:color="auto"/>
        <w:right w:val="none" w:sz="0" w:space="0" w:color="auto"/>
      </w:divBdr>
    </w:div>
    <w:div w:id="1825311979">
      <w:bodyDiv w:val="1"/>
      <w:marLeft w:val="0"/>
      <w:marRight w:val="0"/>
      <w:marTop w:val="0"/>
      <w:marBottom w:val="0"/>
      <w:divBdr>
        <w:top w:val="none" w:sz="0" w:space="0" w:color="auto"/>
        <w:left w:val="none" w:sz="0" w:space="0" w:color="auto"/>
        <w:bottom w:val="none" w:sz="0" w:space="0" w:color="auto"/>
        <w:right w:val="none" w:sz="0" w:space="0" w:color="auto"/>
      </w:divBdr>
    </w:div>
    <w:div w:id="19647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0CEB-14A2-46E6-AF88-1B82A4D1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6675</Words>
  <Characters>38053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Nerdan Nerdan</cp:lastModifiedBy>
  <cp:revision>853</cp:revision>
  <dcterms:created xsi:type="dcterms:W3CDTF">2020-05-02T15:30:00Z</dcterms:created>
  <dcterms:modified xsi:type="dcterms:W3CDTF">2022-05-15T20:29:00Z</dcterms:modified>
</cp:coreProperties>
</file>