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"Лабораторная работа №1"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"Работа с git"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"Камкина Арина Леонидовна"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Приобретение практических навыков работы с системой контроля версий git.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Подготовка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Настройте core.autocrlf с параметрами true и 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Установите отображения unicode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Создание проекта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Создайте страницу «Hello, World»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Создайте репозиторий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Добавьте файл в репозиторий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4. Проверьте состояние репозитория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Внесение изменений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Измените страницу «Hello, World»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Индексация изменений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Сделайте коммит и проверить состояние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Добавьте стандартные теги страницы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Получите список произведённых изменений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4. Получите старые версии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5. Создайте теги версий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6. Переключитесь по имени тега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7. Просмотрите теги с помощью команды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 Отмена локальных изменений (до индексации)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Переключитесь на ветку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Измените hello.html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Проверьте состояние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4. Отмените изменения в рабочем каталоге</w:t>
      </w:r>
    </w:p>
    <w:p>
      <w:pPr>
        <w:pStyle w:val="PreformattedText"/>
        <w:bidi w:val="0"/>
        <w:spacing w:before="0" w:after="0"/>
        <w:jc w:val="left"/>
        <w:rPr/>
      </w:pPr>
      <w:r>
        <w:rPr/>
        <w:t>6. Отмена проиндексированных изменений (перед коммитом)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Измените файл и проиндексировать изменения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Проверьте состояние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Выполните сброс буферной зоны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4. Переключитесь на версию коммита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>7. Отмена коммитов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Измените файл и сделайте коммит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Сделайте коммит с новыми изменениями, отменяющими предыдущие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Проверьте лог</w:t>
      </w:r>
    </w:p>
    <w:p>
      <w:pPr>
        <w:pStyle w:val="PreformattedText"/>
        <w:bidi w:val="0"/>
        <w:spacing w:before="0" w:after="0"/>
        <w:jc w:val="left"/>
        <w:rPr/>
      </w:pPr>
      <w:r>
        <w:rPr/>
        <w:t>8. Удаление коммиттов из ветки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Проверьте нашу историю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Отметьте эту ветку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Сбросьте коммиты к предшествующим коммиту Oops</w:t>
      </w:r>
    </w:p>
    <w:p>
      <w:pPr>
        <w:pStyle w:val="PreformattedText"/>
        <w:bidi w:val="0"/>
        <w:spacing w:before="0" w:after="0"/>
        <w:jc w:val="left"/>
        <w:rPr/>
      </w:pPr>
      <w:r>
        <w:rPr/>
        <w:t>9. Удаление тега oops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 Внесение изменений в коммиты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Измените страницу, а затем сделайте коммит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Измените предыдущий коммит</w:t>
      </w:r>
    </w:p>
    <w:p>
      <w:pPr>
        <w:pStyle w:val="PreformattedText"/>
        <w:bidi w:val="0"/>
        <w:spacing w:before="0" w:after="0"/>
        <w:jc w:val="left"/>
        <w:rPr/>
      </w:pPr>
      <w:r>
        <w:rPr/>
        <w:t>11. Перемещение файлов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Переместите файл hello.html в каталог lib</w:t>
      </w:r>
    </w:p>
    <w:p>
      <w:pPr>
        <w:pStyle w:val="PreformattedText"/>
        <w:bidi w:val="0"/>
        <w:spacing w:before="0" w:after="0"/>
        <w:jc w:val="left"/>
        <w:rPr/>
      </w:pPr>
      <w:r>
        <w:rPr/>
        <w:t>12. Подробнее о структуре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Добавьте index.html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13. Git внутри: Каталог .git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Выполните: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ls -C .git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ls -C .git/objects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ls -C .git/objects/&lt;dir&gt;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cat .git/config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ls .git/refs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ls .git/refs/heads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ls .git/refs/tags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cat .git/refs/tags/v1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cat .git/HEAD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14. Работа непосредственно с объектами git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Выведите последний коммит с помощью SHA1 хэша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Выведите каталога lib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Выведите файла hello.html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15. Создание ветки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Создайте ветку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Добавьте файл стилей style.css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Измените основную страницу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4. Измените index.html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16. Навигация по веткам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Переключитесь на ветку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Вернитесь к ветке style</w:t>
      </w:r>
    </w:p>
    <w:p>
      <w:pPr>
        <w:pStyle w:val="PreformattedText"/>
        <w:bidi w:val="0"/>
        <w:spacing w:before="0" w:after="0"/>
        <w:jc w:val="left"/>
        <w:rPr/>
      </w:pPr>
      <w:r>
        <w:rPr/>
        <w:t>17. Изменения в ветке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Создайте файл README в ветке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18. Сделайте коммит изменений README.md в ветку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Просмотрите текущие ветки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>19. Слияние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>20. Создание конфликта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Вернитесь в master и создайте конфликт</w:t>
      </w:r>
    </w:p>
    <w:p>
      <w:pPr>
        <w:pStyle w:val="PreformattedText"/>
        <w:bidi w:val="0"/>
        <w:spacing w:before="0" w:after="0"/>
        <w:jc w:val="left"/>
        <w:rPr/>
      </w:pPr>
      <w:r>
        <w:rPr/>
        <w:t>21. Разрешение конфликтов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Сделайте коммит решения конфликта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>22. Сброс ветки style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Сбросьте ветку style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Проверьте ветку</w:t>
      </w:r>
    </w:p>
    <w:p>
      <w:pPr>
        <w:pStyle w:val="PreformattedText"/>
        <w:bidi w:val="0"/>
        <w:spacing w:before="0" w:after="0"/>
        <w:jc w:val="left"/>
        <w:rPr/>
      </w:pPr>
      <w:r>
        <w:rPr/>
        <w:t>23. Сброс ветки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Сбросьте ветку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24. Перебазирование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>25. Слияние в ветку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Выполните слияние style в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26.  Клонирование репозиториев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Перейдите в рабочий каталог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Создайте клон репозитория hello</w:t>
      </w:r>
    </w:p>
    <w:p>
      <w:pPr>
        <w:pStyle w:val="PreformattedText"/>
        <w:bidi w:val="0"/>
        <w:spacing w:before="0" w:after="0"/>
        <w:jc w:val="left"/>
        <w:rPr/>
      </w:pPr>
      <w:r>
        <w:rPr/>
        <w:t>27. Просмотр клонированного репозитория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Взгляните на клонированный репозиторий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>28. Что такое origin?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Выполните: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git remote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git remote show origin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29. Удаленные ветки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Выполните: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&gt; git branch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30. Изменение оригинального репозитория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Внесите изменения в оригинальный репозиторий hello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Извлеките изменения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Проверьте README.md</w:t>
      </w:r>
    </w:p>
    <w:p>
      <w:pPr>
        <w:pStyle w:val="PreformattedText"/>
        <w:bidi w:val="0"/>
        <w:spacing w:before="0" w:after="0"/>
        <w:jc w:val="left"/>
        <w:rPr/>
      </w:pPr>
      <w:r>
        <w:rPr/>
        <w:t>31. Слияние извлеченных изменений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Слейте извлеченные изменения в локальную ветку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Еще раз проверьте файл README.md</w:t>
      </w:r>
    </w:p>
    <w:p>
      <w:pPr>
        <w:pStyle w:val="PreformattedText"/>
        <w:bidi w:val="0"/>
        <w:spacing w:before="0" w:after="0"/>
        <w:jc w:val="left"/>
        <w:rPr/>
      </w:pPr>
      <w:r>
        <w:rPr/>
        <w:t>32. Добавление ветки наблюдения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Добавьте локальную ветку, которая отслеживает удаленную ветку</w:t>
      </w:r>
    </w:p>
    <w:p>
      <w:pPr>
        <w:pStyle w:val="PreformattedText"/>
        <w:bidi w:val="0"/>
        <w:spacing w:before="0" w:after="0"/>
        <w:jc w:val="left"/>
        <w:rPr/>
      </w:pPr>
      <w:r>
        <w:rPr/>
        <w:t>33. Создание чистого репозитория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>34. Добавление удаленного репозитория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>35. Отправка изменений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>36. Извлечение общих изменений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0. Зашла в систему, используя своё имя пользлвателя.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Настроила core.autocrlf с параметрами true и input(рис. [-@fig:001])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![Настройка core.autocrlf с параметрами true и input](image/1.png)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#fig:001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Установила отображения unicode(рис. [-@fig:002])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![Установка отображения unicode](image/2.png)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#fig:002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Создала страницу «Hello, World»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(роис. [-@fig:003])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![Создание страницы «Hello, World»](image/3.png)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#fig:003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Создала репозиторий и добавила файл hello.html в репозиторий и проверила состояние(рис. [-@fig:004])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![Работа с репозитоорием](image/4.png)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#fig:004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1. Изменила страницу «Hello, World» и проверила состяние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(рис. [-@fig:005])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![Изменение страницы «Hello, World»](image/5.png)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#fig:005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Проиндексировала изменения и проверила состояние (рис. [-@fig:006])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![Индексация](image/6.png)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#fig:006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Сделала коммит и провериал состояние (рис. [-@fig:007])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![Коммит](image/7.png)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#fig:007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Изменила несколько раз файл провериал состояние (рис. [-@fig:008])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![Редактирование файла](image/8.png)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#fig:008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4. Коммит проиндексированного изменения и проверила состояние (рис. [-@fig:009])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![Коммит](image/9.png)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#fig:009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5. Добавила второе состояния в индекс и коммит (рис. [-@fig:010])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![Добавление состояния в индекс](image/10.png)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#fig:010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6. Получила список изменений (рис. [-@fig:011])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![Список изменений](image/11.png)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#fig:011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7. Получила старые версии (рис. [-@fig:012])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![Список изменений](image/12.png)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#fig:012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8. Создала теги для нескольких версий и попереключалась между ними (рис. [-@fig:013])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![Теги](image/13.png)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#fig:013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9. Посмотрела теги в логе (рис. [-@fig:014])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![Теги в логе](image/14.png)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#fig:014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Работала над отменой локальных изменений (рис. [-@fig:015])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![Локальные изменения](image/15.png)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#fig:015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Работала над отменой проиндексированных изменений (рис. [-@fig:016])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![Индексированные изменения](image/16.png)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#fig:016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Работала над отменой коммитов (рис. [-@fig:017], [-@fig:018])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![Индексированные изменения](image/17.png)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#fig:017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![Лог](image/18.png)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#fig:018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Работала с тегом oops (рис. [-@fig:019], [-@fig:020])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![Тег oops](image/19.png)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#fig:019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![Удаление oops]](image/20.png)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#fig:020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Добавила фио и почту (рис. [-@fig:021], [-@fig:022])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![ФИО](image/21.png)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#fig:021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![Почта](image/22.png)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#fig:021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11.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Переместила файл (рис. [-@fig:023])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![Перемещение файла](image/23.png)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#fig:023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Поиграла со структурой (рис. [-@fig:024])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![Структура](image/24.png)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#fig:024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Углубилась в git (рис. [-@fig:025])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![Git](image/25.png)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#fig:025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Поработала с объектами git (рис. [-@fig:026])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![Объекты Git](image/26.png)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#fig:026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Создала ветки (рис. [-@fig:027], [-@fig:028])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![Создание](image/27.png)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{ #fig:027 width=70% }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![Создание](image/28.png)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{ #fig:028 width=70% }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Переключалась на ветки (рис. [-@fig:029])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![Переключение](image/29.png)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#fig:029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Сделала коммит изменений README.md в ветку master. (рис. [-@fig:030])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![Коммит](image/30.png)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#fig:030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Слияние веток и создание конфликта (рис. [-@fig:031], [-@fig:032])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![Слияние и создание конфликта](image/31.png)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{ #fig:031 width=70% }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![Слияние и создание конфликта](image/32.png)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{ #fig:032 width=70% }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Перебазирование (рис. [-@fig:033])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![Перебазирование](image/33.png)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#fig:033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19.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Слияние (рис. [-@fig:034])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![Слияние](image/34.png)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#fig:034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20.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Клонирование репозиториев и origin (рис. [-@fig:035])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![Клонирование и origin](image/35.png)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#fig:035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21.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Просмотрела удалённые ветки (рис. [-@fig:036])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![Удаленные ветки(image/36.png)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#fig:036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22.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Выполнила слияние и извлечение изменений рис. [-@fig:037], [-@fig:038])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![Слияние и извлечение](image/37.png)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{ #fig:037 width=70% }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![Слияние и извлечение](image/38.png)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{ #fig:038 width=70% }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23.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Создание чистого репозитория и отпраква изменений (рис. [-@fig:039])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![Чистый репозиторий](image/39.png)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#fig:039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>24. Извлекла общие изменения (рис. [-@fig:040])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![Общие изменения](image/40.png)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#fig:040 width=70% }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Получила практические и теоретичексие навыки работы с git.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