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№4" subtitle: "Основы интерфейса взаимодействия пользователя с системой Unix 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уровне командной строки"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38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Определите полное имя вашего домашнего каталога. Далее относительно этого каталога будут выполняться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последующие упражнения.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Выполните следующие действия: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Перейдите в каталог /tmp.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Выведите на экран содержимое каталога /tmp. Для этого используйте команду ls с различными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опциями. Поясните разницу в выводимой на экран информации.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Определите, есть ли в каталоге /var/spool подкаталог с именем cron?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Перейдите в Ваш домашний каталог и выведите на экран его содержимое. Определите, кто является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владельцем файлов и подкаталогов?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Выполните следующие действия: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В домашнем каталоге создайте новый каталог с именем newdir.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 каталоге ~/newdir создайте новый каталог с именем morefun.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В домашнем каталоге создайте одной командой три новых каталога с именами letters, memos, misk.</w:t>
      </w:r>
    </w:p>
    <w:p>
      <w:pPr>
        <w:ind w:firstLine="0" w:left="121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Затем удалите эти каталоги одной командой.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Попробуйте удалить ранее созданный каталог ~/newdir командой rm. Проверьте, был ли каталог</w:t>
      </w:r>
    </w:p>
    <w:p>
      <w:pPr>
        <w:ind w:firstLine="0" w:left="119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удалён.</w:t>
      </w:r>
    </w:p>
    <w:p>
      <w:pPr>
        <w:ind w:firstLine="0" w:left="9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Удалите каталог ~/newdir/morefun из домашнего каталога. Проверьте, был ли каталог удалён.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С помощью команды man определите, какую опцию команды ls нужно использовать для просмотра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содержимое не только указанного каталога, но и подкаталогов, входящих в него.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С помощью команды man определите набор опций команды ls, позволяющий отсортировать по времени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последнего изменения выводимый список содержимого каталога с развёрнутым описанием файлов.</w:t>
      </w:r>
    </w:p>
    <w:p>
      <w:pPr>
        <w:ind w:firstLine="0" w:left="3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Используйте команду man для просмотра описания следующих команд: cd, pwd, mkdir, rmdir, rm. Поясните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основные опции этих команд.</w:t>
      </w:r>
    </w:p>
    <w:p>
      <w:pPr>
        <w:ind w:firstLine="0" w:left="342"/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7. Используя информацию, полученную при помощи команды history, выполните модификацию и исполнение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нескольких команд из буфера команд.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Предварительные сведения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man</w:t>
      </w:r>
      <w:r>
        <w:rPr>
          <w:sz w:val="22"/>
          <w:szCs w:val="22"/>
          <w:rFonts w:ascii="Times New Roman" w:hAnsi="Times New Roman" w:cs="Times New Roman"/>
        </w:rPr>
        <w:t xml:space="preserve"> используется для просмотра (оперативная помощь) в диалоговом режиме руководства (manual)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основным командам операционной системы типа Linux.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man &lt;команда&gt;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cd</w:t>
      </w:r>
      <w:r>
        <w:rPr>
          <w:sz w:val="22"/>
          <w:szCs w:val="22"/>
          <w:rFonts w:ascii="Times New Roman" w:hAnsi="Times New Roman" w:cs="Times New Roman"/>
        </w:rPr>
        <w:t xml:space="preserve"> используется для перемещения по файловой системе операционной системы типа Linux.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cd &lt;каталог&gt;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ls</w:t>
      </w:r>
      <w:r>
        <w:rPr>
          <w:sz w:val="22"/>
          <w:szCs w:val="22"/>
          <w:rFonts w:ascii="Times New Roman" w:hAnsi="Times New Roman" w:cs="Times New Roman"/>
        </w:rPr>
        <w:t xml:space="preserve"> используется для просмотра содержимого каталога. Формат команды: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ls [-опции] [путь]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pwd</w:t>
      </w:r>
      <w:r>
        <w:rPr>
          <w:sz w:val="22"/>
          <w:szCs w:val="22"/>
          <w:rFonts w:ascii="Times New Roman" w:hAnsi="Times New Roman" w:cs="Times New Roman"/>
        </w:rPr>
        <w:t xml:space="preserve"> для определения абсолютного пути к текущему каталогу используется команда pwd (print working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directory).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pwd</w:t>
      </w:r>
    </w:p>
    <w:p>
      <w:pPr>
        <w:sectPr>
          <w:pgSz w:w="11918" w:h="16826"/>
          <w:pgMar w:top="146" w:right="114" w:bottom="120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mkdir</w:t>
      </w:r>
      <w:r>
        <w:rPr>
          <w:sz w:val="22"/>
          <w:szCs w:val="22"/>
          <w:rFonts w:ascii="Times New Roman" w:hAnsi="Times New Roman" w:cs="Times New Roman"/>
        </w:rPr>
        <w:t xml:space="preserve"> используется для создания каталогов.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mkdir имя_каталога1 [имя_каталога2...]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rm</w:t>
      </w:r>
      <w:r>
        <w:rPr>
          <w:sz w:val="22"/>
          <w:szCs w:val="22"/>
          <w:rFonts w:ascii="Times New Roman" w:hAnsi="Times New Roman" w:cs="Times New Roman"/>
        </w:rPr>
        <w:t xml:space="preserve"> используется для удаления файлов и/или каталогов.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rm [-опции] [файл]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Команда history</w:t>
      </w:r>
      <w:r>
        <w:rPr>
          <w:sz w:val="22"/>
          <w:szCs w:val="22"/>
          <w:rFonts w:ascii="Times New Roman" w:hAnsi="Times New Roman" w:cs="Times New Roman"/>
        </w:rPr>
        <w:t xml:space="preserve"> для вывода на экран списка ранее выполненных команд используется команда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34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>history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Перешла в доиашний каталог и посмотрела его полное имя командой pwd (рис. [-@fig:001])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Полное имя домашнего каталога 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Перешла в каталог tmp (рис. [-@fig:002])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Переход в каталог tmp { #fig:002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Посмотрела содержимое каталогa tmp, используя функции ls и ls -a (рис. [-@fig:003])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Содержимое каталога tmp 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Посмотрела содержимое каталога /var/spool, чтобы определить есть ли там cron (его нет) (рис. [-@fig:004])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Содержимое /var/spool { #fig:004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Перешла в домашний каталог и посмотрела его содержимое (рис. [-@fig:005])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Содержимое домашнего каталога 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В домашнем каталоге создала каталог newdir (рис. [-@fig:006])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каталога newdir { #fig:006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Перешла в каталог newdir и создала каталог morefun (рис. [-@fig:007])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каталога morefun { #fig:007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Cоздала одной командой mkdir три новых каталога с именами letters, memos, misk, затем удалила эти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каталоги одной командой rm -r, каждый раз просматривая содержимое (рис. [-@fig:008])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и удаление каталогов letters, memos, misk { #fig:008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9. Попробовала удалить каталог newdir командой rm, не получилось (рис. [-@fig:009])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Попытка удаления newdir через rm { #fig:009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10. Удалила каталог morefun командой rm -r (рис. [-@fig:0010])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Удаление каталога morefun через rm -r { #fig:0010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11. Посмотрела информацию по ls через man и выяснила, что -R нужно использовать для просмотра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содержимое не только указанного каталога, но и подкаталогов, входящих в него (рис. [-@fig:0011])</w:t>
      </w:r>
    </w:p>
    <w:p>
      <w:pPr>
        <w:sectPr>
          <w:pgSz w:w="11918" w:h="16826"/>
          <w:pgMar w:top="415" w:right="114" w:bottom="120" w:left="8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ls -R { #fig:0011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Посмотрела информацию по ls через man и выяснила, что -c -lt позволет отсортировать по времени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последнего изменения выводимый список содержимого каталога с развёрнутым описанием файлов (рис.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[-@fig:0012])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ls -c -lt { #fig:0012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13. Использовала команду man для просмотра описания следующих команд: cd, pwd, mkdir, rmdir, rm (рис.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[-@fig:0013])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man cd, pwd, mkdir, rmdir, rm { #fig:0013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14. Использовала команду history (рис. [-@fig:0014])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history { #fig:0014 width=70% }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Я приобрела практические навыки работы с системой посредством командной строки.</w:t>
      </w: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В операционной системе типа Linux взаимодействие пользователя с системой обычно осуществляется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помощью командной строки.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Для определения абсолютного пути к текущему каталогу используется команда pwd (print working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directory). Например, при вводе данной команды в домашнем каталоге, он выведет </w:t>
      </w:r>
      <w:r>
        <w:rPr>
          <w:i/>
          <w:sz w:val="22"/>
          <w:szCs w:val="22"/>
          <w:rFonts w:ascii="Times New Roman" w:hAnsi="Times New Roman" w:cs="Times New Roman"/>
        </w:rPr>
        <w:t>/home/alkamkina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С помощью команды </w:t>
      </w:r>
      <w:r>
        <w:rPr>
          <w:i/>
          <w:sz w:val="22"/>
          <w:szCs w:val="22"/>
          <w:rFonts w:ascii="Times New Roman" w:hAnsi="Times New Roman" w:cs="Times New Roman"/>
        </w:rPr>
        <w:t>ls</w:t>
      </w:r>
      <w:r>
        <w:rPr>
          <w:sz w:val="22"/>
          <w:szCs w:val="22"/>
          <w:rFonts w:ascii="Times New Roman" w:hAnsi="Times New Roman" w:cs="Times New Roman"/>
        </w:rPr>
        <w:t xml:space="preserve"> и опция F можно получить информацию о типах файлов (каталог, исполняемый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файл, ссылка). Например, если ввести команду </w:t>
      </w:r>
      <w:r>
        <w:rPr>
          <w:i/>
          <w:sz w:val="22"/>
          <w:szCs w:val="22"/>
          <w:rFonts w:ascii="Times New Roman" w:hAnsi="Times New Roman" w:cs="Times New Roman"/>
        </w:rPr>
        <w:t xml:space="preserve">ls -F</w:t>
      </w:r>
      <w:r>
        <w:rPr>
          <w:sz w:val="22"/>
          <w:szCs w:val="22"/>
          <w:rFonts w:ascii="Times New Roman" w:hAnsi="Times New Roman" w:cs="Times New Roman"/>
        </w:rPr>
        <w:t xml:space="preserve"> в домашнем каталоге, то выведется название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каталогов, каоторые находятся в нем, и </w:t>
      </w:r>
      <w:r>
        <w:rPr>
          <w:i/>
          <w:sz w:val="22"/>
          <w:szCs w:val="22"/>
          <w:rFonts w:ascii="Times New Roman" w:hAnsi="Times New Roman" w:cs="Times New Roman"/>
        </w:rPr>
        <w:t>"/"</w:t>
      </w:r>
      <w:r>
        <w:rPr>
          <w:sz w:val="22"/>
          <w:szCs w:val="22"/>
          <w:rFonts w:ascii="Times New Roman" w:hAnsi="Times New Roman" w:cs="Times New Roman"/>
        </w:rPr>
        <w:t xml:space="preserve"> после имени(Загрузки/)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Для того, чтобы отобразить имена скрытых файлов, необходимо использовать команду ls с опцией </w:t>
      </w:r>
      <w:r>
        <w:rPr>
          <w:i/>
          <w:sz w:val="22"/>
          <w:szCs w:val="22"/>
          <w:rFonts w:ascii="Times New Roman" w:hAnsi="Times New Roman" w:cs="Times New Roman"/>
        </w:rPr>
        <w:t>a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ind w:firstLine="0" w:left="62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Например, после ввода такой команды в каталоге </w:t>
      </w:r>
      <w:r>
        <w:rPr>
          <w:i/>
          <w:sz w:val="22"/>
          <w:szCs w:val="22"/>
          <w:rFonts w:ascii="Times New Roman" w:hAnsi="Times New Roman" w:cs="Times New Roman"/>
        </w:rPr>
        <w:t>tmp</w:t>
      </w:r>
      <w:r>
        <w:rPr>
          <w:sz w:val="22"/>
          <w:szCs w:val="22"/>
          <w:rFonts w:ascii="Times New Roman" w:hAnsi="Times New Roman" w:cs="Times New Roman"/>
        </w:rPr>
        <w:t xml:space="preserve"> можно увидеть такие файлы, как </w:t>
      </w:r>
      <w:r>
        <w:rPr>
          <w:i/>
          <w:sz w:val="22"/>
          <w:szCs w:val="22"/>
          <w:rFonts w:ascii="Times New Roman" w:hAnsi="Times New Roman" w:cs="Times New Roman"/>
        </w:rPr>
        <w:t>".font-unix"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i/>
          <w:sz w:val="22"/>
          <w:szCs w:val="22"/>
          <w:rFonts w:ascii="Times New Roman" w:hAnsi="Times New Roman" w:cs="Times New Roman"/>
        </w:rPr>
        <w:t>"ICE-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>unix"</w:t>
      </w:r>
      <w:r>
        <w:rPr>
          <w:sz w:val="22"/>
          <w:szCs w:val="22"/>
          <w:rFonts w:ascii="Times New Roman" w:hAnsi="Times New Roman" w:cs="Times New Roman"/>
        </w:rPr>
        <w:t xml:space="preserve"> и др.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Каталог можно удалить с помощью команды </w:t>
      </w:r>
      <w:r>
        <w:rPr>
          <w:i/>
          <w:sz w:val="22"/>
          <w:szCs w:val="22"/>
          <w:rFonts w:ascii="Times New Roman" w:hAnsi="Times New Roman" w:cs="Times New Roman"/>
        </w:rPr>
        <w:t>rmdir</w:t>
      </w:r>
      <w:r>
        <w:rPr>
          <w:sz w:val="22"/>
          <w:szCs w:val="22"/>
          <w:rFonts w:ascii="Times New Roman" w:hAnsi="Times New Roman" w:cs="Times New Roman"/>
        </w:rPr>
        <w:t xml:space="preserve">, а файлы с помощью </w:t>
      </w:r>
      <w:r>
        <w:rPr>
          <w:i/>
          <w:sz w:val="22"/>
          <w:szCs w:val="22"/>
          <w:rFonts w:ascii="Times New Roman" w:hAnsi="Times New Roman" w:cs="Times New Roman"/>
        </w:rPr>
        <w:t>rm</w:t>
      </w:r>
      <w:r>
        <w:rPr>
          <w:sz w:val="22"/>
          <w:szCs w:val="22"/>
          <w:rFonts w:ascii="Times New Roman" w:hAnsi="Times New Roman" w:cs="Times New Roman"/>
        </w:rPr>
        <w:t xml:space="preserve">. Если в каталоге есть какие-то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файлы, то млжно все сразу командой </w:t>
      </w:r>
      <w:r>
        <w:rPr>
          <w:i/>
          <w:sz w:val="22"/>
          <w:szCs w:val="22"/>
          <w:rFonts w:ascii="Times New Roman" w:hAnsi="Times New Roman" w:cs="Times New Roman"/>
        </w:rPr>
        <w:t>rm</w:t>
      </w:r>
      <w:r>
        <w:rPr>
          <w:sz w:val="22"/>
          <w:szCs w:val="22"/>
          <w:rFonts w:ascii="Times New Roman" w:hAnsi="Times New Roman" w:cs="Times New Roman"/>
        </w:rPr>
        <w:t xml:space="preserve"> с опцией </w:t>
      </w:r>
      <w:r>
        <w:rPr>
          <w:i/>
          <w:sz w:val="22"/>
          <w:szCs w:val="22"/>
          <w:rFonts w:ascii="Times New Roman" w:hAnsi="Times New Roman" w:cs="Times New Roman"/>
        </w:rPr>
        <w:t>r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Команда </w:t>
      </w:r>
      <w:r>
        <w:rPr>
          <w:i/>
          <w:sz w:val="22"/>
          <w:szCs w:val="22"/>
          <w:rFonts w:ascii="Times New Roman" w:hAnsi="Times New Roman" w:cs="Times New Roman"/>
        </w:rPr>
        <w:t>history</w:t>
      </w:r>
      <w:r>
        <w:rPr>
          <w:sz w:val="22"/>
          <w:szCs w:val="22"/>
          <w:rFonts w:ascii="Times New Roman" w:hAnsi="Times New Roman" w:cs="Times New Roman"/>
        </w:rPr>
        <w:t xml:space="preserve"> выводит все ранее выполненные команды, которые нумеруются. Воспльзоавашись !n:s/m/k,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где вместо </w:t>
      </w:r>
      <w:r>
        <w:rPr>
          <w:i/>
          <w:sz w:val="22"/>
          <w:szCs w:val="22"/>
          <w:rFonts w:ascii="Times New Roman" w:hAnsi="Times New Roman" w:cs="Times New Roman"/>
        </w:rPr>
        <w:t>n</w:t>
      </w:r>
      <w:r>
        <w:rPr>
          <w:sz w:val="22"/>
          <w:szCs w:val="22"/>
          <w:rFonts w:ascii="Times New Roman" w:hAnsi="Times New Roman" w:cs="Times New Roman"/>
        </w:rPr>
        <w:t xml:space="preserve"> вводим номер команды из истории, вместо </w:t>
      </w:r>
      <w:r>
        <w:rPr>
          <w:i/>
          <w:sz w:val="22"/>
          <w:szCs w:val="22"/>
          <w:rFonts w:ascii="Times New Roman" w:hAnsi="Times New Roman" w:cs="Times New Roman"/>
        </w:rPr>
        <w:t>m</w:t>
      </w:r>
      <w:r>
        <w:rPr>
          <w:sz w:val="22"/>
          <w:szCs w:val="22"/>
          <w:rFonts w:ascii="Times New Roman" w:hAnsi="Times New Roman" w:cs="Times New Roman"/>
        </w:rPr>
        <w:t xml:space="preserve">, что меняем, а вместо </w:t>
      </w:r>
      <w:r>
        <w:rPr>
          <w:i/>
          <w:sz w:val="22"/>
          <w:szCs w:val="22"/>
          <w:rFonts w:ascii="Times New Roman" w:hAnsi="Times New Roman" w:cs="Times New Roman"/>
        </w:rPr>
        <w:t>к</w:t>
      </w:r>
      <w:r>
        <w:rPr>
          <w:sz w:val="22"/>
          <w:szCs w:val="22"/>
          <w:rFonts w:ascii="Times New Roman" w:hAnsi="Times New Roman" w:cs="Times New Roman"/>
        </w:rPr>
        <w:t xml:space="preserve">, на что меняем.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Для использование нескольких команд последовательно в одной строке, необходимо их разделить их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символом </w:t>
      </w:r>
      <w:r>
        <w:rPr>
          <w:i/>
          <w:sz w:val="22"/>
          <w:szCs w:val="22"/>
          <w:rFonts w:ascii="Times New Roman" w:hAnsi="Times New Roman" w:cs="Times New Roman"/>
        </w:rPr>
        <w:t>";"</w:t>
      </w:r>
      <w:r>
        <w:rPr>
          <w:sz w:val="22"/>
          <w:szCs w:val="22"/>
          <w:rFonts w:ascii="Times New Roman" w:hAnsi="Times New Roman" w:cs="Times New Roman"/>
        </w:rPr>
        <w:t xml:space="preserve">. Например,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cd; ls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Экранирование символов — замена в тексте управляющих символов на соответствующие текстовые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подстановки. Например, '.'</w:t>
      </w:r>
    </w:p>
    <w:p>
      <w:pPr>
        <w:ind w:firstLine="0" w:left="2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10. Будет выведена следующая информация: тип файла, право доступа, число ссылок, владелец, размер, дата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последней ревизии, имя файла или каталога.</w:t>
      </w:r>
    </w:p>
    <w:p>
      <w:pPr>
        <w:ind w:firstLine="0" w:left="23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11. Относительный показывает путь к файлу относительно какой-либо "отправной точки". Например: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cd ~/work/study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Данной командой можно перейти в катало study из любой отправной точки, т.е. мы используем абслоютный путь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 файлу.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cd 2021-2022</w:t>
      </w:r>
    </w:p>
    <w:p>
      <w:pPr>
        <w:sectPr>
          <w:pgSz w:w="11918" w:h="16826"/>
          <w:pgMar w:top="415" w:right="114" w:bottom="120" w:left="9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Данной командой из каталога </w:t>
      </w:r>
      <w:r>
        <w:rPr>
          <w:i/>
          <w:sz w:val="22"/>
          <w:szCs w:val="22"/>
          <w:rFonts w:ascii="Times New Roman" w:hAnsi="Times New Roman" w:cs="Times New Roman"/>
        </w:rPr>
        <w:t>study</w:t>
      </w:r>
      <w:r>
        <w:rPr>
          <w:sz w:val="22"/>
          <w:szCs w:val="22"/>
          <w:rFonts w:ascii="Times New Roman" w:hAnsi="Times New Roman" w:cs="Times New Roman"/>
        </w:rPr>
        <w:t xml:space="preserve"> можно перейти к каталогу </w:t>
      </w:r>
      <w:r>
        <w:rPr>
          <w:i/>
          <w:sz w:val="22"/>
          <w:szCs w:val="22"/>
          <w:rFonts w:ascii="Times New Roman" w:hAnsi="Times New Roman" w:cs="Times New Roman"/>
        </w:rPr>
        <w:t>2021-2022</w:t>
      </w:r>
      <w:r>
        <w:rPr>
          <w:sz w:val="22"/>
          <w:szCs w:val="22"/>
          <w:rFonts w:ascii="Times New Roman" w:hAnsi="Times New Roman" w:cs="Times New Roman"/>
        </w:rPr>
        <w:t xml:space="preserve">. Такой путь можно назвать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относительным.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1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Воспользоваться командой </w:t>
      </w:r>
      <w:r>
        <w:rPr>
          <w:i/>
          <w:sz w:val="22"/>
          <w:szCs w:val="22"/>
          <w:rFonts w:ascii="Times New Roman" w:hAnsi="Times New Roman" w:cs="Times New Roman"/>
        </w:rPr>
        <w:t>man</w:t>
      </w:r>
      <w:r>
        <w:rPr>
          <w:sz w:val="22"/>
          <w:szCs w:val="22"/>
          <w:rFonts w:ascii="Times New Roman" w:hAnsi="Times New Roman" w:cs="Times New Roman"/>
        </w:rPr>
        <w:t xml:space="preserve"> и через пробел ввести название команды, информацию которой мы хотим</w:t>
      </w:r>
    </w:p>
    <w:p>
      <w:pPr>
        <w:ind w:firstLine="0" w:left="60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получить.</w:t>
      </w:r>
    </w:p>
    <w:p>
      <w:pPr>
        <w:ind w:firstLine="0" w:left="21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13. Клавиша </w:t>
      </w:r>
      <w:r>
        <w:rPr>
          <w:i/>
          <w:sz w:val="22"/>
          <w:szCs w:val="22"/>
          <w:rFonts w:ascii="Times New Roman" w:hAnsi="Times New Roman" w:cs="Times New Roman"/>
        </w:rPr>
        <w:t>Tab</w:t>
      </w:r>
      <w:r>
        <w:rPr>
          <w:sz w:val="22"/>
          <w:szCs w:val="22"/>
          <w:rFonts w:ascii="Times New Roman" w:hAnsi="Times New Roman" w:cs="Times New Roman"/>
        </w:rPr>
        <w:t xml:space="preserve"> служит для автоматического дополнения вводимых команд.</w:t>
      </w:r>
    </w:p>
    <w:sectPr>
      <w:pgSz w:w="11918" w:h="16826"/>
      <w:pgMar w:top="415" w:right="339" w:bottom="720" w:left="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2022-06-10T19:47:31</dcterms:created>
  <dcterms:modified xsi:type="dcterms:W3CDTF">2022-06-10T19:47:31</dcterms:modified>
</cp:coreProperties>
</file>