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5FA" w:rsidRPr="00A24A5E"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Pr="00A24A5E">
        <w:rPr>
          <w:rFonts w:hint="eastAsia"/>
          <w:sz w:val="24"/>
          <w:szCs w:val="24"/>
        </w:rPr>
        <w:t>1</w:t>
      </w:r>
      <w:r w:rsidR="00DF15F1" w:rsidRPr="00A24A5E">
        <w:rPr>
          <w:rFonts w:hint="eastAsia"/>
          <w:sz w:val="24"/>
          <w:szCs w:val="24"/>
        </w:rPr>
        <w:t>7</w:t>
      </w:r>
      <w:r w:rsidRPr="00A24A5E">
        <w:rPr>
          <w:rFonts w:hint="eastAsia"/>
          <w:sz w:val="24"/>
          <w:szCs w:val="24"/>
        </w:rPr>
        <w:t>】</w:t>
      </w:r>
    </w:p>
    <w:p w:rsidR="0089439C" w:rsidRPr="00A24A5E" w:rsidRDefault="0089439C" w:rsidP="00871C0D">
      <w:pPr>
        <w:ind w:firstLine="420"/>
        <w:rPr>
          <w:sz w:val="24"/>
          <w:szCs w:val="24"/>
        </w:rPr>
      </w:pPr>
      <w:r w:rsidRPr="00A24A5E">
        <w:rPr>
          <w:rFonts w:hint="eastAsia"/>
          <w:sz w:val="24"/>
          <w:szCs w:val="24"/>
        </w:rPr>
        <w:t>上节视频已经介绍了影响大数据质量的各种因素和数据预处理的目的。</w:t>
      </w:r>
      <w:r w:rsidRPr="00A24A5E">
        <w:rPr>
          <w:sz w:val="24"/>
          <w:szCs w:val="24"/>
        </w:rPr>
        <w:t xml:space="preserve"> </w:t>
      </w:r>
    </w:p>
    <w:p w:rsidR="0089439C" w:rsidRPr="00A24A5E" w:rsidRDefault="0089439C" w:rsidP="00871C0D">
      <w:pPr>
        <w:rPr>
          <w:sz w:val="24"/>
          <w:szCs w:val="24"/>
        </w:rPr>
      </w:pPr>
      <w:r w:rsidRPr="00A24A5E">
        <w:rPr>
          <w:rFonts w:hint="eastAsia"/>
          <w:sz w:val="24"/>
          <w:szCs w:val="24"/>
        </w:rPr>
        <w:t>我们知道了为什么存在这些问题和处理这些问题的一个理想预期。那么，我们现在就开始着手该如何去处理这些数据质量问题。</w:t>
      </w:r>
      <w:r w:rsidRPr="00A24A5E">
        <w:rPr>
          <w:sz w:val="24"/>
          <w:szCs w:val="24"/>
        </w:rPr>
        <w:t xml:space="preserve"> </w:t>
      </w:r>
    </w:p>
    <w:p w:rsidR="0089439C" w:rsidRPr="00A24A5E" w:rsidRDefault="008E0D20" w:rsidP="00871C0D">
      <w:pPr>
        <w:ind w:firstLineChars="100" w:firstLine="240"/>
        <w:rPr>
          <w:sz w:val="24"/>
          <w:szCs w:val="24"/>
        </w:rPr>
      </w:pPr>
      <w:r w:rsidRPr="00A24A5E">
        <w:rPr>
          <w:rFonts w:hint="eastAsia"/>
          <w:sz w:val="24"/>
          <w:szCs w:val="24"/>
        </w:rPr>
        <w:t>怎么处理这些数据质量问题？</w:t>
      </w:r>
      <w:r w:rsidR="0089439C" w:rsidRPr="00A24A5E">
        <w:rPr>
          <w:rFonts w:hint="eastAsia"/>
          <w:sz w:val="24"/>
          <w:szCs w:val="24"/>
        </w:rPr>
        <w:t>一般来说有</w:t>
      </w:r>
      <w:r w:rsidR="0089439C" w:rsidRPr="00A24A5E">
        <w:rPr>
          <w:sz w:val="24"/>
          <w:szCs w:val="24"/>
        </w:rPr>
        <w:t>4</w:t>
      </w:r>
      <w:r w:rsidR="0089439C" w:rsidRPr="00A24A5E">
        <w:rPr>
          <w:rFonts w:hint="eastAsia"/>
          <w:sz w:val="24"/>
          <w:szCs w:val="24"/>
        </w:rPr>
        <w:t>个流程步骤，分别为数据清理，集成，归约，变换。当然，这些流程步骤中，都有相关的问题描述和应对措施。</w:t>
      </w:r>
      <w:r w:rsidR="0089439C" w:rsidRPr="00A24A5E">
        <w:rPr>
          <w:sz w:val="24"/>
          <w:szCs w:val="24"/>
        </w:rPr>
        <w:t xml:space="preserve"> </w:t>
      </w:r>
    </w:p>
    <w:p w:rsidR="0089439C" w:rsidRPr="00A24A5E" w:rsidRDefault="0089439C" w:rsidP="00871C0D">
      <w:pPr>
        <w:rPr>
          <w:sz w:val="24"/>
          <w:szCs w:val="24"/>
        </w:rPr>
      </w:pPr>
      <w:r w:rsidRPr="00A24A5E">
        <w:rPr>
          <w:rFonts w:hint="eastAsia"/>
          <w:sz w:val="24"/>
          <w:szCs w:val="24"/>
        </w:rPr>
        <w:t>接下来，本节视频将介绍数据预处理的第一个流程步骤：数据清理</w:t>
      </w:r>
      <w:r w:rsidR="004F03D5" w:rsidRPr="00A24A5E">
        <w:rPr>
          <w:rFonts w:hint="eastAsia"/>
          <w:sz w:val="24"/>
          <w:szCs w:val="24"/>
        </w:rPr>
        <w:t>。</w:t>
      </w: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18</w:t>
      </w:r>
      <w:r w:rsidRPr="00A24A5E">
        <w:rPr>
          <w:rFonts w:hint="eastAsia"/>
          <w:sz w:val="24"/>
          <w:szCs w:val="24"/>
        </w:rPr>
        <w:t>】</w:t>
      </w:r>
    </w:p>
    <w:p w:rsidR="006411A5" w:rsidRPr="00A24A5E" w:rsidRDefault="006411A5" w:rsidP="006411A5">
      <w:pPr>
        <w:rPr>
          <w:sz w:val="24"/>
          <w:szCs w:val="24"/>
        </w:rPr>
      </w:pPr>
      <w:r w:rsidRPr="00A24A5E">
        <w:rPr>
          <w:rFonts w:hint="eastAsia"/>
          <w:sz w:val="24"/>
          <w:szCs w:val="24"/>
        </w:rPr>
        <w:tab/>
      </w:r>
      <w:r w:rsidRPr="00A24A5E">
        <w:rPr>
          <w:rFonts w:hint="eastAsia"/>
          <w:sz w:val="24"/>
          <w:szCs w:val="24"/>
        </w:rPr>
        <w:t>在进入数据清理前，我们首先来看来下数据预处理</w:t>
      </w:r>
      <w:r w:rsidRPr="00A24A5E">
        <w:rPr>
          <w:sz w:val="24"/>
          <w:szCs w:val="24"/>
        </w:rPr>
        <w:t>4</w:t>
      </w:r>
      <w:r w:rsidR="009847FC">
        <w:rPr>
          <w:rFonts w:hint="eastAsia"/>
          <w:sz w:val="24"/>
          <w:szCs w:val="24"/>
        </w:rPr>
        <w:t>大流程步骤中的一个大体流向图，就是数据清理，数据集成，数据变换，数据归约。</w:t>
      </w:r>
    </w:p>
    <w:p w:rsidR="006411A5" w:rsidRPr="00A24A5E" w:rsidRDefault="009847FC" w:rsidP="00EB4A19">
      <w:pPr>
        <w:ind w:firstLine="420"/>
        <w:rPr>
          <w:sz w:val="24"/>
          <w:szCs w:val="24"/>
        </w:rPr>
      </w:pPr>
      <w:r>
        <w:rPr>
          <w:rFonts w:hint="eastAsia"/>
          <w:sz w:val="24"/>
          <w:szCs w:val="24"/>
        </w:rPr>
        <w:t>整个过程是这样描述的：</w:t>
      </w:r>
      <w:r w:rsidR="006411A5" w:rsidRPr="00A24A5E">
        <w:rPr>
          <w:rFonts w:hint="eastAsia"/>
          <w:sz w:val="24"/>
          <w:szCs w:val="24"/>
        </w:rPr>
        <w:t>在原始数据的基础上，我们对有质量问题的数据进行数据清理，然后对干净的数据</w:t>
      </w:r>
      <w:r w:rsidR="00AC174F">
        <w:rPr>
          <w:rFonts w:hint="eastAsia"/>
          <w:sz w:val="24"/>
          <w:szCs w:val="24"/>
        </w:rPr>
        <w:t>进行数据的集成，因为在实际的数据分析应用中，数据源是分布式的，存储</w:t>
      </w:r>
      <w:r w:rsidR="006411A5" w:rsidRPr="00A24A5E">
        <w:rPr>
          <w:rFonts w:hint="eastAsia"/>
          <w:sz w:val="24"/>
          <w:szCs w:val="24"/>
        </w:rPr>
        <w:t>于</w:t>
      </w:r>
      <w:r w:rsidR="006C2BE1">
        <w:rPr>
          <w:rFonts w:hint="eastAsia"/>
          <w:sz w:val="24"/>
          <w:szCs w:val="24"/>
        </w:rPr>
        <w:t>不同地方和</w:t>
      </w:r>
      <w:r w:rsidR="006411A5" w:rsidRPr="00A24A5E">
        <w:rPr>
          <w:rFonts w:hint="eastAsia"/>
          <w:sz w:val="24"/>
          <w:szCs w:val="24"/>
        </w:rPr>
        <w:t>不同类型的数据库当中，所以在分析之前要将所有数据源进行集成。</w:t>
      </w:r>
      <w:r w:rsidR="006411A5" w:rsidRPr="00A24A5E">
        <w:rPr>
          <w:sz w:val="24"/>
          <w:szCs w:val="24"/>
        </w:rPr>
        <w:t xml:space="preserve"> </w:t>
      </w:r>
    </w:p>
    <w:p w:rsidR="006411A5" w:rsidRPr="00A24A5E" w:rsidRDefault="006411A5" w:rsidP="006411A5">
      <w:pPr>
        <w:ind w:firstLine="420"/>
        <w:rPr>
          <w:sz w:val="24"/>
          <w:szCs w:val="24"/>
        </w:rPr>
      </w:pPr>
      <w:r w:rsidRPr="00A24A5E">
        <w:rPr>
          <w:rFonts w:hint="eastAsia"/>
          <w:sz w:val="24"/>
          <w:szCs w:val="24"/>
        </w:rPr>
        <w:t>集成后的数据量是庞大的，同时这些</w:t>
      </w:r>
      <w:r w:rsidR="007329B0">
        <w:rPr>
          <w:rFonts w:hint="eastAsia"/>
          <w:sz w:val="24"/>
          <w:szCs w:val="24"/>
        </w:rPr>
        <w:t>数据</w:t>
      </w:r>
      <w:r w:rsidRPr="00A24A5E">
        <w:rPr>
          <w:rFonts w:hint="eastAsia"/>
          <w:sz w:val="24"/>
          <w:szCs w:val="24"/>
        </w:rPr>
        <w:t>不一定满足数据挖掘的要求，因此要通过数据变换、和数据规约，将数据转为是和适合挖掘的形式。提高挖掘过程的准确性和效率。</w:t>
      </w:r>
      <w:r w:rsidRPr="00A24A5E">
        <w:rPr>
          <w:sz w:val="24"/>
          <w:szCs w:val="24"/>
        </w:rPr>
        <w:t xml:space="preserve"> </w:t>
      </w:r>
    </w:p>
    <w:p w:rsidR="006411A5" w:rsidRPr="00A24A5E" w:rsidRDefault="00FC32E3" w:rsidP="006411A5">
      <w:pPr>
        <w:ind w:firstLine="420"/>
        <w:rPr>
          <w:sz w:val="24"/>
          <w:szCs w:val="24"/>
        </w:rPr>
      </w:pPr>
      <w:r>
        <w:rPr>
          <w:rFonts w:hint="eastAsia"/>
          <w:sz w:val="24"/>
          <w:szCs w:val="24"/>
        </w:rPr>
        <w:t>这个流程之所以</w:t>
      </w:r>
      <w:r w:rsidR="00F6342D">
        <w:rPr>
          <w:rFonts w:hint="eastAsia"/>
          <w:sz w:val="24"/>
          <w:szCs w:val="24"/>
        </w:rPr>
        <w:t>成为</w:t>
      </w:r>
      <w:r w:rsidR="006411A5" w:rsidRPr="00A24A5E">
        <w:rPr>
          <w:rFonts w:hint="eastAsia"/>
          <w:sz w:val="24"/>
          <w:szCs w:val="24"/>
        </w:rPr>
        <w:t>大体处理流程，</w:t>
      </w:r>
      <w:r w:rsidR="000F2055" w:rsidRPr="00A24A5E">
        <w:rPr>
          <w:rFonts w:hint="eastAsia"/>
          <w:sz w:val="24"/>
          <w:szCs w:val="24"/>
        </w:rPr>
        <w:t>那</w:t>
      </w:r>
      <w:r w:rsidR="006411A5" w:rsidRPr="00A24A5E">
        <w:rPr>
          <w:rFonts w:hint="eastAsia"/>
          <w:sz w:val="24"/>
          <w:szCs w:val="24"/>
        </w:rPr>
        <w:t>是说，数据预处理的流程不需要严格按照如图的流程顺序处理，是按实际的工作需要，用相关的几个流程步骤完成数据的处理，甚至，有的步骤是需要反复的做的。比如数据集成后，如果存在脏数据，那么，还需要重新进行数据清理。</w:t>
      </w:r>
      <w:r w:rsidR="006411A5" w:rsidRPr="00A24A5E">
        <w:rPr>
          <w:sz w:val="24"/>
          <w:szCs w:val="24"/>
        </w:rPr>
        <w:t xml:space="preserve"> </w:t>
      </w:r>
    </w:p>
    <w:p w:rsidR="008825FA" w:rsidRPr="00A24A5E"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19</w:t>
      </w:r>
      <w:r w:rsidRPr="00A24A5E">
        <w:rPr>
          <w:rFonts w:hint="eastAsia"/>
          <w:sz w:val="24"/>
          <w:szCs w:val="24"/>
        </w:rPr>
        <w:t>】</w:t>
      </w:r>
    </w:p>
    <w:p w:rsidR="00AD6963" w:rsidRPr="00A24A5E" w:rsidRDefault="0030039F" w:rsidP="00AD6963">
      <w:pPr>
        <w:ind w:firstLine="420"/>
        <w:rPr>
          <w:sz w:val="24"/>
          <w:szCs w:val="24"/>
        </w:rPr>
      </w:pPr>
      <w:r w:rsidRPr="00A24A5E">
        <w:rPr>
          <w:rFonts w:hint="eastAsia"/>
          <w:sz w:val="24"/>
          <w:szCs w:val="24"/>
        </w:rPr>
        <w:t>【</w:t>
      </w:r>
      <w:r>
        <w:rPr>
          <w:rFonts w:hint="eastAsia"/>
          <w:sz w:val="24"/>
          <w:szCs w:val="24"/>
        </w:rPr>
        <w:t>19.1</w:t>
      </w:r>
      <w:r>
        <w:rPr>
          <w:rFonts w:hint="eastAsia"/>
          <w:sz w:val="24"/>
          <w:szCs w:val="24"/>
        </w:rPr>
        <w:t>】</w:t>
      </w:r>
      <w:r w:rsidR="00AD6963" w:rsidRPr="00A24A5E">
        <w:rPr>
          <w:rFonts w:hint="eastAsia"/>
          <w:sz w:val="24"/>
          <w:szCs w:val="24"/>
        </w:rPr>
        <w:t>首先来看预处理的第一个</w:t>
      </w:r>
      <w:r w:rsidR="006D5DE4">
        <w:rPr>
          <w:rFonts w:hint="eastAsia"/>
          <w:sz w:val="24"/>
          <w:szCs w:val="24"/>
        </w:rPr>
        <w:t>流程步骤</w:t>
      </w:r>
      <w:r w:rsidR="004919E0">
        <w:rPr>
          <w:rFonts w:hint="eastAsia"/>
          <w:sz w:val="24"/>
          <w:szCs w:val="24"/>
        </w:rPr>
        <w:t>：</w:t>
      </w:r>
      <w:r w:rsidR="00AD6963" w:rsidRPr="00A24A5E">
        <w:rPr>
          <w:rFonts w:hint="eastAsia"/>
          <w:sz w:val="24"/>
          <w:szCs w:val="24"/>
        </w:rPr>
        <w:t>数据清理。</w:t>
      </w:r>
      <w:r w:rsidR="00AD6963" w:rsidRPr="00A24A5E">
        <w:rPr>
          <w:rFonts w:hint="eastAsia"/>
          <w:sz w:val="24"/>
          <w:szCs w:val="24"/>
        </w:rPr>
        <w:t xml:space="preserve"> </w:t>
      </w:r>
    </w:p>
    <w:p w:rsidR="0030039F" w:rsidRDefault="00AD6963" w:rsidP="00AD6963">
      <w:pPr>
        <w:ind w:firstLine="420"/>
        <w:rPr>
          <w:rFonts w:hint="eastAsia"/>
          <w:sz w:val="24"/>
          <w:szCs w:val="24"/>
        </w:rPr>
      </w:pPr>
      <w:r w:rsidRPr="00A24A5E">
        <w:rPr>
          <w:rFonts w:hint="eastAsia"/>
          <w:sz w:val="24"/>
          <w:szCs w:val="24"/>
        </w:rPr>
        <w:t>在数据科学领域，由于操作员重复录入</w:t>
      </w:r>
      <w:r w:rsidR="0030039F">
        <w:rPr>
          <w:rFonts w:hint="eastAsia"/>
          <w:sz w:val="24"/>
          <w:szCs w:val="24"/>
        </w:rPr>
        <w:t>，并发处理等不规范的操作，导致产生不完整，不准确的，无效的数据。</w:t>
      </w:r>
    </w:p>
    <w:p w:rsidR="00AD6963" w:rsidRPr="00A24A5E" w:rsidRDefault="0030039F" w:rsidP="00AD6963">
      <w:pPr>
        <w:ind w:firstLine="420"/>
        <w:rPr>
          <w:sz w:val="24"/>
          <w:szCs w:val="24"/>
        </w:rPr>
      </w:pPr>
      <w:r w:rsidRPr="00A24A5E">
        <w:rPr>
          <w:rFonts w:hint="eastAsia"/>
          <w:sz w:val="24"/>
          <w:szCs w:val="24"/>
        </w:rPr>
        <w:t>【</w:t>
      </w:r>
      <w:r>
        <w:rPr>
          <w:rFonts w:hint="eastAsia"/>
          <w:sz w:val="24"/>
          <w:szCs w:val="24"/>
        </w:rPr>
        <w:t>19.2</w:t>
      </w:r>
      <w:r>
        <w:rPr>
          <w:rFonts w:hint="eastAsia"/>
          <w:sz w:val="24"/>
          <w:szCs w:val="24"/>
        </w:rPr>
        <w:t>】</w:t>
      </w:r>
      <w:r w:rsidR="00AD6963" w:rsidRPr="00A24A5E">
        <w:rPr>
          <w:rFonts w:hint="eastAsia"/>
          <w:sz w:val="24"/>
          <w:szCs w:val="24"/>
        </w:rPr>
        <w:t>这些数据，就是脏数据，如同垃圾一样，不仅没</w:t>
      </w:r>
      <w:r w:rsidR="00293527">
        <w:rPr>
          <w:rFonts w:hint="eastAsia"/>
          <w:sz w:val="24"/>
          <w:szCs w:val="24"/>
        </w:rPr>
        <w:t>有价值，还会给数据分析带来污染，需要耗费时间精力去清洗</w:t>
      </w:r>
      <w:r w:rsidR="00AD6963" w:rsidRPr="00A24A5E">
        <w:rPr>
          <w:rFonts w:hint="eastAsia"/>
          <w:sz w:val="24"/>
          <w:szCs w:val="24"/>
        </w:rPr>
        <w:t>，这类</w:t>
      </w:r>
      <w:proofErr w:type="gramStart"/>
      <w:r w:rsidR="00AD6963" w:rsidRPr="00A24A5E">
        <w:rPr>
          <w:rFonts w:hint="eastAsia"/>
          <w:sz w:val="24"/>
          <w:szCs w:val="24"/>
        </w:rPr>
        <w:t>脏数据</w:t>
      </w:r>
      <w:proofErr w:type="gramEnd"/>
      <w:r w:rsidR="00AD6963" w:rsidRPr="00A24A5E">
        <w:rPr>
          <w:rFonts w:hint="eastAsia"/>
          <w:sz w:val="24"/>
          <w:szCs w:val="24"/>
        </w:rPr>
        <w:t>是数据分析应用中最大的障碍。数据有问题，苦心构建的数据库和挖掘算法就失去了价值。正因如此，处理“脏数据”的工作不仅十分必要，而且越早越好。</w:t>
      </w:r>
      <w:r w:rsidR="00AD6963" w:rsidRPr="00A24A5E">
        <w:rPr>
          <w:rFonts w:hint="eastAsia"/>
          <w:sz w:val="24"/>
          <w:szCs w:val="24"/>
        </w:rPr>
        <w:t xml:space="preserve"> </w:t>
      </w:r>
    </w:p>
    <w:p w:rsidR="00AD6963" w:rsidRPr="00A24A5E" w:rsidRDefault="00293527" w:rsidP="00AD6963">
      <w:pPr>
        <w:ind w:firstLine="420"/>
        <w:rPr>
          <w:sz w:val="24"/>
          <w:szCs w:val="24"/>
        </w:rPr>
      </w:pPr>
      <w:r w:rsidRPr="00A24A5E">
        <w:rPr>
          <w:rFonts w:hint="eastAsia"/>
          <w:sz w:val="24"/>
          <w:szCs w:val="24"/>
        </w:rPr>
        <w:t>【</w:t>
      </w:r>
      <w:r>
        <w:rPr>
          <w:rFonts w:hint="eastAsia"/>
          <w:sz w:val="24"/>
          <w:szCs w:val="24"/>
        </w:rPr>
        <w:t>19.3</w:t>
      </w:r>
      <w:r>
        <w:rPr>
          <w:rFonts w:hint="eastAsia"/>
          <w:sz w:val="24"/>
          <w:szCs w:val="24"/>
        </w:rPr>
        <w:t>】</w:t>
      </w:r>
      <w:r w:rsidR="00AD6963" w:rsidRPr="00A24A5E">
        <w:rPr>
          <w:rFonts w:hint="eastAsia"/>
          <w:sz w:val="24"/>
          <w:szCs w:val="24"/>
        </w:rPr>
        <w:t>一般在数据录入的时候就会对数据格式等进行约束，在数据库系统设计阶段，会对属性的类型和范围进行设定，比如学生信息中对性别的取值只有男女，对于年龄不可能出现</w:t>
      </w:r>
      <w:r w:rsidR="00AD6963" w:rsidRPr="00A24A5E">
        <w:rPr>
          <w:rFonts w:hint="eastAsia"/>
          <w:sz w:val="24"/>
          <w:szCs w:val="24"/>
        </w:rPr>
        <w:t>180</w:t>
      </w:r>
      <w:r w:rsidR="00AD6963" w:rsidRPr="00A24A5E">
        <w:rPr>
          <w:rFonts w:hint="eastAsia"/>
          <w:sz w:val="24"/>
          <w:szCs w:val="24"/>
        </w:rPr>
        <w:t>这样的数值（对应表格</w:t>
      </w:r>
      <w:r w:rsidR="00F27BAD">
        <w:rPr>
          <w:rFonts w:hint="eastAsia"/>
          <w:sz w:val="24"/>
          <w:szCs w:val="24"/>
        </w:rPr>
        <w:t>红色</w:t>
      </w:r>
      <w:r w:rsidR="00AD6963" w:rsidRPr="00A24A5E">
        <w:rPr>
          <w:rFonts w:hint="eastAsia"/>
          <w:sz w:val="24"/>
          <w:szCs w:val="24"/>
        </w:rPr>
        <w:t>显示对应部分），有了这些约束条件，可以排除人为自由发挥产生的无效数据和机器故障产生的错误数据。</w:t>
      </w:r>
      <w:r w:rsidR="00AD6963" w:rsidRPr="00A24A5E">
        <w:rPr>
          <w:sz w:val="24"/>
          <w:szCs w:val="24"/>
        </w:rPr>
        <w:t xml:space="preserve"> </w:t>
      </w:r>
    </w:p>
    <w:p w:rsidR="008825FA" w:rsidRPr="00A24A5E" w:rsidRDefault="00DF15F1" w:rsidP="008825FA">
      <w:pPr>
        <w:rPr>
          <w:sz w:val="24"/>
          <w:szCs w:val="24"/>
        </w:rPr>
      </w:pPr>
      <w:r w:rsidRPr="00A24A5E">
        <w:rPr>
          <w:sz w:val="24"/>
          <w:szCs w:val="24"/>
        </w:rPr>
        <w:t xml:space="preserve"> </w:t>
      </w: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20</w:t>
      </w:r>
      <w:r w:rsidRPr="00A24A5E">
        <w:rPr>
          <w:rFonts w:hint="eastAsia"/>
          <w:sz w:val="24"/>
          <w:szCs w:val="24"/>
        </w:rPr>
        <w:t>】</w:t>
      </w:r>
    </w:p>
    <w:p w:rsidR="00C24210" w:rsidRPr="00A24A5E" w:rsidRDefault="00C24210" w:rsidP="00C24210">
      <w:pPr>
        <w:ind w:firstLine="420"/>
        <w:rPr>
          <w:sz w:val="24"/>
          <w:szCs w:val="24"/>
        </w:rPr>
      </w:pPr>
      <w:r w:rsidRPr="00A24A5E">
        <w:rPr>
          <w:rFonts w:hint="eastAsia"/>
          <w:sz w:val="24"/>
          <w:szCs w:val="24"/>
        </w:rPr>
        <w:t>尽管有前期对数据类型和范围的约束，但还是避免不了</w:t>
      </w:r>
      <w:proofErr w:type="gramStart"/>
      <w:r w:rsidRPr="00A24A5E">
        <w:rPr>
          <w:rFonts w:hint="eastAsia"/>
          <w:sz w:val="24"/>
          <w:szCs w:val="24"/>
        </w:rPr>
        <w:t>脏数据</w:t>
      </w:r>
      <w:proofErr w:type="gramEnd"/>
      <w:r w:rsidRPr="00A24A5E">
        <w:rPr>
          <w:rFonts w:hint="eastAsia"/>
          <w:sz w:val="24"/>
          <w:szCs w:val="24"/>
        </w:rPr>
        <w:t>的存在，比如有些我们需要</w:t>
      </w:r>
      <w:proofErr w:type="gramStart"/>
      <w:r w:rsidRPr="00A24A5E">
        <w:rPr>
          <w:rFonts w:hint="eastAsia"/>
          <w:sz w:val="24"/>
          <w:szCs w:val="24"/>
        </w:rPr>
        <w:t>的值它就是</w:t>
      </w:r>
      <w:proofErr w:type="gramEnd"/>
      <w:r w:rsidRPr="00A24A5E">
        <w:rPr>
          <w:rFonts w:hint="eastAsia"/>
          <w:sz w:val="24"/>
          <w:szCs w:val="24"/>
        </w:rPr>
        <w:t>空的，并且数据表中允许这些属性为空。这就是需要对</w:t>
      </w:r>
      <w:proofErr w:type="gramStart"/>
      <w:r w:rsidRPr="00A24A5E">
        <w:rPr>
          <w:rFonts w:hint="eastAsia"/>
          <w:sz w:val="24"/>
          <w:szCs w:val="24"/>
        </w:rPr>
        <w:t>缺失值</w:t>
      </w:r>
      <w:proofErr w:type="gramEnd"/>
      <w:r w:rsidRPr="00A24A5E">
        <w:rPr>
          <w:rFonts w:hint="eastAsia"/>
          <w:sz w:val="24"/>
          <w:szCs w:val="24"/>
        </w:rPr>
        <w:t>进行填充（对应表）。</w:t>
      </w:r>
      <w:r w:rsidRPr="00A24A5E">
        <w:rPr>
          <w:rFonts w:hint="eastAsia"/>
          <w:sz w:val="24"/>
          <w:szCs w:val="24"/>
        </w:rPr>
        <w:t xml:space="preserve"> </w:t>
      </w:r>
    </w:p>
    <w:p w:rsidR="00C24210" w:rsidRPr="00A24A5E" w:rsidRDefault="00C24210" w:rsidP="00C24210">
      <w:pPr>
        <w:ind w:firstLine="420"/>
        <w:rPr>
          <w:sz w:val="24"/>
          <w:szCs w:val="24"/>
        </w:rPr>
      </w:pPr>
      <w:r w:rsidRPr="00A24A5E">
        <w:rPr>
          <w:rFonts w:hint="eastAsia"/>
          <w:sz w:val="24"/>
          <w:szCs w:val="24"/>
        </w:rPr>
        <w:t>数据清理试图填充空缺的值、识别孤立点、消除噪声，并纠正数据中的不一致性，所对应的两项处理操作，就是</w:t>
      </w:r>
      <w:proofErr w:type="gramStart"/>
      <w:r w:rsidRPr="00A24A5E">
        <w:rPr>
          <w:rFonts w:hint="eastAsia"/>
          <w:sz w:val="24"/>
          <w:szCs w:val="24"/>
        </w:rPr>
        <w:t>缺失值</w:t>
      </w:r>
      <w:proofErr w:type="gramEnd"/>
      <w:r w:rsidRPr="00A24A5E">
        <w:rPr>
          <w:rFonts w:hint="eastAsia"/>
          <w:sz w:val="24"/>
          <w:szCs w:val="24"/>
        </w:rPr>
        <w:t>的填充和噪声数据的平滑。</w:t>
      </w:r>
    </w:p>
    <w:p w:rsidR="00DF15F1" w:rsidRPr="00A24A5E" w:rsidRDefault="00DF15F1" w:rsidP="00554DB3">
      <w:pPr>
        <w:rPr>
          <w:sz w:val="24"/>
          <w:szCs w:val="24"/>
        </w:rPr>
      </w:pPr>
      <w:r w:rsidRPr="00A24A5E">
        <w:rPr>
          <w:sz w:val="24"/>
          <w:szCs w:val="24"/>
        </w:rPr>
        <w:t xml:space="preserve"> </w:t>
      </w:r>
    </w:p>
    <w:p w:rsidR="008825FA" w:rsidRPr="00A24A5E" w:rsidRDefault="008825FA" w:rsidP="008825FA">
      <w:pPr>
        <w:outlineLvl w:val="0"/>
        <w:rPr>
          <w:sz w:val="24"/>
          <w:szCs w:val="24"/>
        </w:rPr>
      </w:pPr>
      <w:r w:rsidRPr="00A24A5E">
        <w:rPr>
          <w:rFonts w:hint="eastAsia"/>
          <w:sz w:val="24"/>
          <w:szCs w:val="24"/>
        </w:rPr>
        <w:lastRenderedPageBreak/>
        <w:t>【</w:t>
      </w:r>
      <w:r w:rsidR="00DF15F1" w:rsidRPr="00A24A5E">
        <w:rPr>
          <w:rFonts w:hint="eastAsia"/>
          <w:sz w:val="24"/>
          <w:szCs w:val="24"/>
        </w:rPr>
        <w:t>2</w:t>
      </w:r>
      <w:r w:rsidRPr="00A24A5E">
        <w:rPr>
          <w:rFonts w:hint="eastAsia"/>
          <w:sz w:val="24"/>
          <w:szCs w:val="24"/>
        </w:rPr>
        <w:t>1</w:t>
      </w:r>
      <w:r w:rsidRPr="00A24A5E">
        <w:rPr>
          <w:rFonts w:hint="eastAsia"/>
          <w:sz w:val="24"/>
          <w:szCs w:val="24"/>
        </w:rPr>
        <w:t>】</w:t>
      </w:r>
    </w:p>
    <w:p w:rsidR="000F60A8" w:rsidRPr="00A24A5E" w:rsidRDefault="00741422" w:rsidP="00871C0D">
      <w:pPr>
        <w:ind w:firstLine="420"/>
        <w:rPr>
          <w:sz w:val="24"/>
          <w:szCs w:val="24"/>
        </w:rPr>
      </w:pPr>
      <w:r w:rsidRPr="00A24A5E">
        <w:rPr>
          <w:rFonts w:hint="eastAsia"/>
          <w:sz w:val="24"/>
          <w:szCs w:val="24"/>
        </w:rPr>
        <w:t>【</w:t>
      </w:r>
      <w:r>
        <w:rPr>
          <w:rFonts w:hint="eastAsia"/>
          <w:sz w:val="24"/>
          <w:szCs w:val="24"/>
        </w:rPr>
        <w:t>21.1</w:t>
      </w:r>
      <w:r>
        <w:rPr>
          <w:rFonts w:hint="eastAsia"/>
          <w:sz w:val="24"/>
          <w:szCs w:val="24"/>
        </w:rPr>
        <w:t>】</w:t>
      </w:r>
      <w:r w:rsidR="000F60A8" w:rsidRPr="00A24A5E">
        <w:rPr>
          <w:rFonts w:hint="eastAsia"/>
          <w:sz w:val="24"/>
          <w:szCs w:val="24"/>
        </w:rPr>
        <w:t>首先来看下空缺值的处理，</w:t>
      </w:r>
      <w:proofErr w:type="gramStart"/>
      <w:r w:rsidR="000F60A8" w:rsidRPr="00A24A5E">
        <w:rPr>
          <w:rFonts w:hint="eastAsia"/>
          <w:sz w:val="24"/>
          <w:szCs w:val="24"/>
        </w:rPr>
        <w:t>缺失值</w:t>
      </w:r>
      <w:proofErr w:type="gramEnd"/>
      <w:r w:rsidR="000F60A8" w:rsidRPr="00A24A5E">
        <w:rPr>
          <w:rFonts w:hint="eastAsia"/>
          <w:sz w:val="24"/>
          <w:szCs w:val="24"/>
        </w:rPr>
        <w:t>是指现有数据集中某个或某些属性的值时不完整的。</w:t>
      </w:r>
    </w:p>
    <w:p w:rsidR="000F60A8" w:rsidRPr="00A24A5E" w:rsidRDefault="00741422" w:rsidP="00871C0D">
      <w:pPr>
        <w:ind w:firstLine="420"/>
        <w:rPr>
          <w:sz w:val="24"/>
          <w:szCs w:val="24"/>
        </w:rPr>
      </w:pPr>
      <w:r w:rsidRPr="00A24A5E">
        <w:rPr>
          <w:rFonts w:hint="eastAsia"/>
          <w:sz w:val="24"/>
          <w:szCs w:val="24"/>
        </w:rPr>
        <w:t>【</w:t>
      </w:r>
      <w:r>
        <w:rPr>
          <w:rFonts w:hint="eastAsia"/>
          <w:sz w:val="24"/>
          <w:szCs w:val="24"/>
        </w:rPr>
        <w:t>21.2</w:t>
      </w:r>
      <w:r>
        <w:rPr>
          <w:rFonts w:hint="eastAsia"/>
          <w:sz w:val="24"/>
          <w:szCs w:val="24"/>
        </w:rPr>
        <w:t>】</w:t>
      </w:r>
      <w:r w:rsidR="000F60A8" w:rsidRPr="00A24A5E">
        <w:rPr>
          <w:rFonts w:hint="eastAsia"/>
          <w:sz w:val="24"/>
          <w:szCs w:val="24"/>
        </w:rPr>
        <w:t>例如，在分析某公司的客户数据时，你会注意到许多元组的一些属性存在空缺值，例如客户信息表中客户的收入没有记录值，那么怎样才能为该属性填上缺失的值？</w:t>
      </w:r>
    </w:p>
    <w:p w:rsidR="000F60A8" w:rsidRPr="00A24A5E" w:rsidRDefault="00741422" w:rsidP="00871C0D">
      <w:pPr>
        <w:ind w:firstLine="420"/>
        <w:rPr>
          <w:sz w:val="24"/>
          <w:szCs w:val="24"/>
        </w:rPr>
      </w:pPr>
      <w:r w:rsidRPr="00A24A5E">
        <w:rPr>
          <w:rFonts w:hint="eastAsia"/>
          <w:sz w:val="24"/>
          <w:szCs w:val="24"/>
        </w:rPr>
        <w:t>【</w:t>
      </w:r>
      <w:r>
        <w:rPr>
          <w:rFonts w:hint="eastAsia"/>
          <w:sz w:val="24"/>
          <w:szCs w:val="24"/>
        </w:rPr>
        <w:t>21.3</w:t>
      </w:r>
      <w:r>
        <w:rPr>
          <w:rFonts w:hint="eastAsia"/>
          <w:sz w:val="24"/>
          <w:szCs w:val="24"/>
        </w:rPr>
        <w:t>】</w:t>
      </w:r>
      <w:r w:rsidR="000F60A8" w:rsidRPr="00A24A5E">
        <w:rPr>
          <w:rFonts w:hint="eastAsia"/>
          <w:sz w:val="24"/>
          <w:szCs w:val="24"/>
        </w:rPr>
        <w:t>处理空缺值的基本方法有</w:t>
      </w:r>
      <w:r w:rsidR="000F60A8" w:rsidRPr="00A24A5E">
        <w:rPr>
          <w:sz w:val="24"/>
          <w:szCs w:val="24"/>
        </w:rPr>
        <w:t>6</w:t>
      </w:r>
      <w:r w:rsidR="000F60A8" w:rsidRPr="00A24A5E">
        <w:rPr>
          <w:rFonts w:hint="eastAsia"/>
          <w:sz w:val="24"/>
          <w:szCs w:val="24"/>
        </w:rPr>
        <w:t>种，包括忽略元组、人工填写空缺值、使用全局常量替换空缺值、使用属性的中心度量填充空缺值、使用与给定元组属同一类的所有样本的平均值来填充空缺值、使用最可能的值填充空缺值。</w:t>
      </w:r>
      <w:r w:rsidR="000F60A8" w:rsidRPr="00A24A5E">
        <w:rPr>
          <w:sz w:val="24"/>
          <w:szCs w:val="24"/>
        </w:rPr>
        <w:t xml:space="preserve"> </w:t>
      </w:r>
    </w:p>
    <w:p w:rsidR="008825FA" w:rsidRPr="00A24A5E" w:rsidRDefault="008825FA" w:rsidP="008825FA">
      <w:pPr>
        <w:outlineLvl w:val="0"/>
        <w:rPr>
          <w:sz w:val="24"/>
          <w:szCs w:val="24"/>
        </w:rPr>
      </w:pPr>
      <w:r w:rsidRPr="00A24A5E">
        <w:rPr>
          <w:rFonts w:hint="eastAsia"/>
          <w:sz w:val="24"/>
          <w:szCs w:val="24"/>
        </w:rPr>
        <w:t>【</w:t>
      </w:r>
      <w:r w:rsidRPr="00A24A5E">
        <w:rPr>
          <w:rFonts w:hint="eastAsia"/>
          <w:sz w:val="24"/>
          <w:szCs w:val="24"/>
        </w:rPr>
        <w:t>2</w:t>
      </w:r>
      <w:r w:rsidR="00DF15F1" w:rsidRPr="00A24A5E">
        <w:rPr>
          <w:rFonts w:hint="eastAsia"/>
          <w:sz w:val="24"/>
          <w:szCs w:val="24"/>
        </w:rPr>
        <w:t>2</w:t>
      </w:r>
      <w:r w:rsidRPr="00A24A5E">
        <w:rPr>
          <w:rFonts w:hint="eastAsia"/>
          <w:sz w:val="24"/>
          <w:szCs w:val="24"/>
        </w:rPr>
        <w:t>】</w:t>
      </w:r>
    </w:p>
    <w:p w:rsidR="00C91A0A" w:rsidRDefault="00C91A0A" w:rsidP="00CE2FD4">
      <w:pPr>
        <w:ind w:firstLine="420"/>
        <w:rPr>
          <w:rFonts w:hint="eastAsia"/>
          <w:sz w:val="24"/>
          <w:szCs w:val="24"/>
        </w:rPr>
      </w:pPr>
      <w:r w:rsidRPr="00A24A5E">
        <w:rPr>
          <w:rFonts w:hint="eastAsia"/>
          <w:sz w:val="24"/>
          <w:szCs w:val="24"/>
        </w:rPr>
        <w:t>【</w:t>
      </w:r>
      <w:r>
        <w:rPr>
          <w:rFonts w:hint="eastAsia"/>
          <w:sz w:val="24"/>
          <w:szCs w:val="24"/>
        </w:rPr>
        <w:t>22.1</w:t>
      </w:r>
      <w:r>
        <w:rPr>
          <w:rFonts w:hint="eastAsia"/>
          <w:sz w:val="24"/>
          <w:szCs w:val="24"/>
        </w:rPr>
        <w:t>】</w:t>
      </w:r>
      <w:r w:rsidR="00CE2FD4" w:rsidRPr="00A24A5E">
        <w:rPr>
          <w:rFonts w:hint="eastAsia"/>
          <w:sz w:val="24"/>
          <w:szCs w:val="24"/>
        </w:rPr>
        <w:t>在讲这些处理方法之前我们先来强调几个概念，元组，属性，以及中心度量值。</w:t>
      </w:r>
    </w:p>
    <w:p w:rsidR="00CE2FD4" w:rsidRPr="00A24A5E" w:rsidRDefault="00C91A0A" w:rsidP="00CE2FD4">
      <w:pPr>
        <w:ind w:firstLine="420"/>
        <w:rPr>
          <w:sz w:val="24"/>
          <w:szCs w:val="24"/>
        </w:rPr>
      </w:pPr>
      <w:r w:rsidRPr="00A24A5E">
        <w:rPr>
          <w:rFonts w:hint="eastAsia"/>
          <w:sz w:val="24"/>
          <w:szCs w:val="24"/>
        </w:rPr>
        <w:t>【</w:t>
      </w:r>
      <w:r>
        <w:rPr>
          <w:rFonts w:hint="eastAsia"/>
          <w:sz w:val="24"/>
          <w:szCs w:val="24"/>
        </w:rPr>
        <w:t>22.2</w:t>
      </w:r>
      <w:r>
        <w:rPr>
          <w:rFonts w:hint="eastAsia"/>
          <w:sz w:val="24"/>
          <w:szCs w:val="24"/>
        </w:rPr>
        <w:t>】</w:t>
      </w:r>
      <w:r w:rsidR="00CE2FD4" w:rsidRPr="00A24A5E">
        <w:rPr>
          <w:rFonts w:hint="eastAsia"/>
          <w:sz w:val="24"/>
          <w:szCs w:val="24"/>
        </w:rPr>
        <w:t>在关系型数据库中，数据库是由许多表组成的，而每张</w:t>
      </w:r>
      <w:proofErr w:type="gramStart"/>
      <w:r w:rsidR="00CE2FD4" w:rsidRPr="00A24A5E">
        <w:rPr>
          <w:rFonts w:hint="eastAsia"/>
          <w:sz w:val="24"/>
          <w:szCs w:val="24"/>
        </w:rPr>
        <w:t>表又是</w:t>
      </w:r>
      <w:proofErr w:type="gramEnd"/>
      <w:r w:rsidR="00CE2FD4" w:rsidRPr="00A24A5E">
        <w:rPr>
          <w:rFonts w:hint="eastAsia"/>
          <w:sz w:val="24"/>
          <w:szCs w:val="24"/>
        </w:rPr>
        <w:t>由许多条记录组成，比如客户信息表中每一行是一条客户记录（显示绿色这一行），同时也称为元组，而每一列则为属性，也可称为字段（黄色列）。</w:t>
      </w:r>
      <w:r w:rsidR="00CE2FD4" w:rsidRPr="00A24A5E">
        <w:rPr>
          <w:sz w:val="24"/>
          <w:szCs w:val="24"/>
        </w:rPr>
        <w:t xml:space="preserve"> </w:t>
      </w:r>
    </w:p>
    <w:p w:rsidR="00CE2FD4" w:rsidRPr="00A24A5E" w:rsidRDefault="00C91A0A" w:rsidP="00CE2FD4">
      <w:pPr>
        <w:ind w:firstLine="420"/>
        <w:rPr>
          <w:sz w:val="24"/>
          <w:szCs w:val="24"/>
        </w:rPr>
      </w:pPr>
      <w:r w:rsidRPr="00A24A5E">
        <w:rPr>
          <w:rFonts w:hint="eastAsia"/>
          <w:sz w:val="24"/>
          <w:szCs w:val="24"/>
        </w:rPr>
        <w:t>【</w:t>
      </w:r>
      <w:r>
        <w:rPr>
          <w:rFonts w:hint="eastAsia"/>
          <w:sz w:val="24"/>
          <w:szCs w:val="24"/>
        </w:rPr>
        <w:t>22.3</w:t>
      </w:r>
      <w:r>
        <w:rPr>
          <w:rFonts w:hint="eastAsia"/>
          <w:sz w:val="24"/>
          <w:szCs w:val="24"/>
        </w:rPr>
        <w:t>】</w:t>
      </w:r>
      <w:r w:rsidR="00CE2FD4" w:rsidRPr="00A24A5E">
        <w:rPr>
          <w:rFonts w:hint="eastAsia"/>
          <w:sz w:val="24"/>
          <w:szCs w:val="24"/>
        </w:rPr>
        <w:t>中心度量是</w:t>
      </w:r>
      <w:proofErr w:type="gramStart"/>
      <w:r w:rsidR="00CE2FD4" w:rsidRPr="00A24A5E">
        <w:rPr>
          <w:rFonts w:hint="eastAsia"/>
          <w:sz w:val="24"/>
          <w:szCs w:val="24"/>
        </w:rPr>
        <w:t>指数据集的</w:t>
      </w:r>
      <w:proofErr w:type="gramEnd"/>
      <w:r w:rsidR="00CE2FD4" w:rsidRPr="00A24A5E">
        <w:rPr>
          <w:rFonts w:hint="eastAsia"/>
          <w:sz w:val="24"/>
          <w:szCs w:val="24"/>
        </w:rPr>
        <w:t>平均值或中位数。平均值顾名思义就是数据集的总和除以数据集的个数。中位数是指将一组数据按大小依次排列，把处在最中间位置的</w:t>
      </w:r>
      <w:proofErr w:type="gramStart"/>
      <w:r w:rsidR="00CE2FD4" w:rsidRPr="00A24A5E">
        <w:rPr>
          <w:rFonts w:hint="eastAsia"/>
          <w:sz w:val="24"/>
          <w:szCs w:val="24"/>
        </w:rPr>
        <w:t>一</w:t>
      </w:r>
      <w:proofErr w:type="gramEnd"/>
      <w:r w:rsidR="00CE2FD4" w:rsidRPr="00A24A5E">
        <w:rPr>
          <w:rFonts w:hint="eastAsia"/>
          <w:sz w:val="24"/>
          <w:szCs w:val="24"/>
        </w:rPr>
        <w:t>个数（或最中间位置的两个数的平均数）叫做这组数据的中位数。</w:t>
      </w:r>
      <w:r w:rsidR="00CE2FD4" w:rsidRPr="00A24A5E">
        <w:rPr>
          <w:sz w:val="24"/>
          <w:szCs w:val="24"/>
        </w:rPr>
        <w:t xml:space="preserve"> </w:t>
      </w:r>
    </w:p>
    <w:p w:rsidR="00CE2FD4" w:rsidRPr="00A24A5E" w:rsidRDefault="00CE2FD4" w:rsidP="00CE2FD4">
      <w:pPr>
        <w:rPr>
          <w:sz w:val="24"/>
          <w:szCs w:val="24"/>
        </w:rPr>
      </w:pPr>
      <w:r w:rsidRPr="00A24A5E">
        <w:rPr>
          <w:rFonts w:hint="eastAsia"/>
          <w:sz w:val="24"/>
          <w:szCs w:val="24"/>
        </w:rPr>
        <w:t>比如客户信息表中，除去空缺指，所有客户的收入按照从小到大排序，中间的</w:t>
      </w:r>
      <w:r w:rsidRPr="00A24A5E">
        <w:rPr>
          <w:sz w:val="24"/>
          <w:szCs w:val="24"/>
        </w:rPr>
        <w:t>12000</w:t>
      </w:r>
      <w:r w:rsidRPr="00A24A5E">
        <w:rPr>
          <w:rFonts w:hint="eastAsia"/>
          <w:sz w:val="24"/>
          <w:szCs w:val="24"/>
        </w:rPr>
        <w:t>是这个数据集的中位数。</w:t>
      </w:r>
    </w:p>
    <w:p w:rsidR="00DF15F1" w:rsidRPr="00A24A5E" w:rsidRDefault="00DF15F1" w:rsidP="00DF15F1">
      <w:pPr>
        <w:rPr>
          <w:sz w:val="24"/>
          <w:szCs w:val="24"/>
        </w:rPr>
      </w:pPr>
      <w:r w:rsidRPr="00A24A5E">
        <w:rPr>
          <w:sz w:val="24"/>
          <w:szCs w:val="24"/>
        </w:rPr>
        <w:t xml:space="preserve"> </w:t>
      </w: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2</w:t>
      </w:r>
      <w:r w:rsidRPr="00A24A5E">
        <w:rPr>
          <w:rFonts w:hint="eastAsia"/>
          <w:sz w:val="24"/>
          <w:szCs w:val="24"/>
        </w:rPr>
        <w:t>3</w:t>
      </w:r>
      <w:r w:rsidRPr="00A24A5E">
        <w:rPr>
          <w:rFonts w:hint="eastAsia"/>
          <w:sz w:val="24"/>
          <w:szCs w:val="24"/>
        </w:rPr>
        <w:t>】</w:t>
      </w:r>
    </w:p>
    <w:p w:rsidR="00796A03" w:rsidRPr="00A24A5E" w:rsidRDefault="007C26DF" w:rsidP="004450FC">
      <w:pPr>
        <w:ind w:firstLine="420"/>
        <w:rPr>
          <w:sz w:val="24"/>
          <w:szCs w:val="24"/>
        </w:rPr>
      </w:pPr>
      <w:r w:rsidRPr="00A24A5E">
        <w:rPr>
          <w:rFonts w:hint="eastAsia"/>
          <w:sz w:val="24"/>
          <w:szCs w:val="24"/>
        </w:rPr>
        <w:t>【</w:t>
      </w:r>
      <w:r>
        <w:rPr>
          <w:rFonts w:hint="eastAsia"/>
          <w:sz w:val="24"/>
          <w:szCs w:val="24"/>
        </w:rPr>
        <w:t>23.1</w:t>
      </w:r>
      <w:r>
        <w:rPr>
          <w:rFonts w:hint="eastAsia"/>
          <w:sz w:val="24"/>
          <w:szCs w:val="24"/>
        </w:rPr>
        <w:t>】</w:t>
      </w:r>
      <w:r w:rsidR="00796A03" w:rsidRPr="00A24A5E">
        <w:rPr>
          <w:rFonts w:hint="eastAsia"/>
          <w:sz w:val="24"/>
          <w:szCs w:val="24"/>
        </w:rPr>
        <w:t>再来看下处理方法</w:t>
      </w:r>
      <w:r w:rsidR="00796A03" w:rsidRPr="00A24A5E">
        <w:rPr>
          <w:rFonts w:hint="eastAsia"/>
          <w:sz w:val="24"/>
          <w:szCs w:val="24"/>
        </w:rPr>
        <w:t>:</w:t>
      </w:r>
    </w:p>
    <w:p w:rsidR="004450FC" w:rsidRPr="00A24A5E" w:rsidRDefault="004450FC" w:rsidP="004450FC">
      <w:pPr>
        <w:ind w:firstLine="420"/>
        <w:rPr>
          <w:sz w:val="24"/>
          <w:szCs w:val="24"/>
        </w:rPr>
      </w:pPr>
      <w:r w:rsidRPr="00A24A5E">
        <w:rPr>
          <w:sz w:val="24"/>
          <w:szCs w:val="24"/>
        </w:rPr>
        <w:t>1</w:t>
      </w:r>
      <w:r w:rsidRPr="00A24A5E">
        <w:rPr>
          <w:rFonts w:hint="eastAsia"/>
          <w:sz w:val="24"/>
          <w:szCs w:val="24"/>
        </w:rPr>
        <w:t>，首先是忽略元组，</w:t>
      </w:r>
      <w:r w:rsidRPr="00A24A5E">
        <w:rPr>
          <w:sz w:val="24"/>
          <w:szCs w:val="24"/>
        </w:rPr>
        <w:t xml:space="preserve"> </w:t>
      </w:r>
      <w:r w:rsidRPr="00A24A5E">
        <w:rPr>
          <w:rFonts w:hint="eastAsia"/>
          <w:sz w:val="24"/>
          <w:szCs w:val="24"/>
        </w:rPr>
        <w:t>若一条记录中有多个属性值被遗漏了，则将该记录排除在数据挖掘之外；但是，当某类属性的空缺值占</w:t>
      </w:r>
      <w:proofErr w:type="gramStart"/>
      <w:r w:rsidRPr="00A24A5E">
        <w:rPr>
          <w:rFonts w:hint="eastAsia"/>
          <w:sz w:val="24"/>
          <w:szCs w:val="24"/>
        </w:rPr>
        <w:t>整张表</w:t>
      </w:r>
      <w:proofErr w:type="gramEnd"/>
      <w:r w:rsidRPr="00A24A5E">
        <w:rPr>
          <w:rFonts w:hint="eastAsia"/>
          <w:sz w:val="24"/>
          <w:szCs w:val="24"/>
        </w:rPr>
        <w:t>的比例很大时，直接忽略元组会使挖掘性能变得非常差。（黑色一行删除）</w:t>
      </w:r>
      <w:r w:rsidRPr="00A24A5E">
        <w:rPr>
          <w:sz w:val="24"/>
          <w:szCs w:val="24"/>
        </w:rPr>
        <w:t xml:space="preserve"> </w:t>
      </w:r>
    </w:p>
    <w:p w:rsidR="004450FC" w:rsidRPr="00A24A5E" w:rsidRDefault="007C26DF" w:rsidP="004450FC">
      <w:pPr>
        <w:ind w:firstLine="420"/>
        <w:rPr>
          <w:sz w:val="24"/>
          <w:szCs w:val="24"/>
        </w:rPr>
      </w:pPr>
      <w:r w:rsidRPr="00A24A5E">
        <w:rPr>
          <w:rFonts w:hint="eastAsia"/>
          <w:sz w:val="24"/>
          <w:szCs w:val="24"/>
        </w:rPr>
        <w:t>【</w:t>
      </w:r>
      <w:r>
        <w:rPr>
          <w:rFonts w:hint="eastAsia"/>
          <w:sz w:val="24"/>
          <w:szCs w:val="24"/>
        </w:rPr>
        <w:t>23.2</w:t>
      </w:r>
      <w:r>
        <w:rPr>
          <w:rFonts w:hint="eastAsia"/>
          <w:sz w:val="24"/>
          <w:szCs w:val="24"/>
        </w:rPr>
        <w:t>】</w:t>
      </w:r>
      <w:r w:rsidR="004450FC" w:rsidRPr="00A24A5E">
        <w:rPr>
          <w:sz w:val="24"/>
          <w:szCs w:val="24"/>
        </w:rPr>
        <w:t>2</w:t>
      </w:r>
      <w:r w:rsidR="004450FC" w:rsidRPr="00A24A5E">
        <w:rPr>
          <w:rFonts w:hint="eastAsia"/>
          <w:sz w:val="24"/>
          <w:szCs w:val="24"/>
        </w:rPr>
        <w:t>，第二种是人工填写空缺值的方法</w:t>
      </w:r>
      <w:r w:rsidR="004450FC" w:rsidRPr="00A24A5E">
        <w:rPr>
          <w:sz w:val="24"/>
          <w:szCs w:val="24"/>
        </w:rPr>
        <w:t xml:space="preserve"> </w:t>
      </w:r>
    </w:p>
    <w:p w:rsidR="004450FC" w:rsidRPr="00A24A5E" w:rsidRDefault="004450FC" w:rsidP="004450FC">
      <w:pPr>
        <w:ind w:firstLine="420"/>
        <w:rPr>
          <w:sz w:val="24"/>
          <w:szCs w:val="24"/>
        </w:rPr>
      </w:pPr>
      <w:r w:rsidRPr="00A24A5E">
        <w:rPr>
          <w:rFonts w:hint="eastAsia"/>
          <w:sz w:val="24"/>
          <w:szCs w:val="24"/>
        </w:rPr>
        <w:t>一般来说，该方法很费时，并且当数据集很大，缺失很多值时，该方法可能行不通。</w:t>
      </w:r>
      <w:r w:rsidRPr="00A24A5E">
        <w:rPr>
          <w:sz w:val="24"/>
          <w:szCs w:val="24"/>
        </w:rPr>
        <w:t xml:space="preserve"> </w:t>
      </w:r>
    </w:p>
    <w:p w:rsidR="004450FC" w:rsidRPr="00A24A5E" w:rsidRDefault="007C26DF" w:rsidP="004450FC">
      <w:pPr>
        <w:ind w:firstLine="420"/>
        <w:rPr>
          <w:sz w:val="24"/>
          <w:szCs w:val="24"/>
        </w:rPr>
      </w:pPr>
      <w:r w:rsidRPr="00A24A5E">
        <w:rPr>
          <w:rFonts w:hint="eastAsia"/>
          <w:sz w:val="24"/>
          <w:szCs w:val="24"/>
        </w:rPr>
        <w:t>【</w:t>
      </w:r>
      <w:r>
        <w:rPr>
          <w:rFonts w:hint="eastAsia"/>
          <w:sz w:val="24"/>
          <w:szCs w:val="24"/>
        </w:rPr>
        <w:t>23.3</w:t>
      </w:r>
      <w:r>
        <w:rPr>
          <w:rFonts w:hint="eastAsia"/>
          <w:sz w:val="24"/>
          <w:szCs w:val="24"/>
        </w:rPr>
        <w:t>】</w:t>
      </w:r>
      <w:r w:rsidR="004450FC" w:rsidRPr="00A24A5E">
        <w:rPr>
          <w:sz w:val="24"/>
          <w:szCs w:val="24"/>
        </w:rPr>
        <w:t>3</w:t>
      </w:r>
      <w:r w:rsidR="004450FC" w:rsidRPr="00A24A5E">
        <w:rPr>
          <w:rFonts w:hint="eastAsia"/>
          <w:sz w:val="24"/>
          <w:szCs w:val="24"/>
        </w:rPr>
        <w:t>，第三种是采用全局常量替换空缺值，如使用</w:t>
      </w:r>
      <w:r w:rsidR="004450FC" w:rsidRPr="00A24A5E">
        <w:rPr>
          <w:sz w:val="24"/>
          <w:szCs w:val="24"/>
        </w:rPr>
        <w:t>unknown</w:t>
      </w:r>
      <w:r w:rsidR="004450FC" w:rsidRPr="00A24A5E">
        <w:rPr>
          <w:rFonts w:hint="eastAsia"/>
          <w:sz w:val="24"/>
          <w:szCs w:val="24"/>
        </w:rPr>
        <w:t>或无穷大来填充。该方法简单，但是并不十分可靠。如果空缺值都用“</w:t>
      </w:r>
      <w:r w:rsidR="004450FC" w:rsidRPr="00A24A5E">
        <w:rPr>
          <w:sz w:val="24"/>
          <w:szCs w:val="24"/>
        </w:rPr>
        <w:t>Unknown”</w:t>
      </w:r>
      <w:r w:rsidR="004450FC" w:rsidRPr="00A24A5E">
        <w:rPr>
          <w:rFonts w:hint="eastAsia"/>
          <w:sz w:val="24"/>
          <w:szCs w:val="24"/>
        </w:rPr>
        <w:t>替换，当空缺值较多时，挖掘程序可能误以为它们形成了一个有趣的概念，因为它们都具有相同的值</w:t>
      </w:r>
      <w:r w:rsidR="004450FC" w:rsidRPr="00A24A5E">
        <w:rPr>
          <w:sz w:val="24"/>
          <w:szCs w:val="24"/>
        </w:rPr>
        <w:t>——“Unknown”</w:t>
      </w:r>
      <w:r w:rsidR="004450FC" w:rsidRPr="00A24A5E">
        <w:rPr>
          <w:rFonts w:hint="eastAsia"/>
          <w:sz w:val="24"/>
          <w:szCs w:val="24"/>
        </w:rPr>
        <w:t>。</w:t>
      </w:r>
      <w:r w:rsidR="004450FC" w:rsidRPr="00A24A5E">
        <w:rPr>
          <w:sz w:val="24"/>
          <w:szCs w:val="24"/>
        </w:rPr>
        <w:t xml:space="preserve"> </w:t>
      </w:r>
    </w:p>
    <w:p w:rsidR="008825FA" w:rsidRPr="00A24A5E" w:rsidRDefault="00DF15F1" w:rsidP="004450FC">
      <w:pPr>
        <w:ind w:firstLine="420"/>
        <w:rPr>
          <w:sz w:val="24"/>
          <w:szCs w:val="24"/>
        </w:rPr>
      </w:pPr>
      <w:r w:rsidRPr="00A24A5E">
        <w:rPr>
          <w:sz w:val="24"/>
          <w:szCs w:val="24"/>
        </w:rPr>
        <w:t xml:space="preserve"> </w:t>
      </w: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2</w:t>
      </w:r>
      <w:r w:rsidRPr="00A24A5E">
        <w:rPr>
          <w:rFonts w:hint="eastAsia"/>
          <w:sz w:val="24"/>
          <w:szCs w:val="24"/>
        </w:rPr>
        <w:t>4</w:t>
      </w:r>
      <w:r w:rsidRPr="00A24A5E">
        <w:rPr>
          <w:rFonts w:hint="eastAsia"/>
          <w:sz w:val="24"/>
          <w:szCs w:val="24"/>
        </w:rPr>
        <w:t>】</w:t>
      </w:r>
    </w:p>
    <w:p w:rsidR="000E64F9" w:rsidRPr="00A24A5E" w:rsidRDefault="000E64F9" w:rsidP="000E64F9">
      <w:pPr>
        <w:rPr>
          <w:sz w:val="24"/>
          <w:szCs w:val="24"/>
        </w:rPr>
      </w:pPr>
      <w:r w:rsidRPr="00A24A5E">
        <w:rPr>
          <w:rFonts w:hint="eastAsia"/>
          <w:sz w:val="24"/>
          <w:szCs w:val="24"/>
        </w:rPr>
        <w:tab/>
      </w:r>
      <w:r w:rsidR="00E461A1" w:rsidRPr="00A24A5E">
        <w:rPr>
          <w:rFonts w:hint="eastAsia"/>
          <w:sz w:val="24"/>
          <w:szCs w:val="24"/>
        </w:rPr>
        <w:t>【</w:t>
      </w:r>
      <w:r w:rsidR="00E461A1">
        <w:rPr>
          <w:rFonts w:hint="eastAsia"/>
          <w:sz w:val="24"/>
          <w:szCs w:val="24"/>
        </w:rPr>
        <w:t>24.1</w:t>
      </w:r>
      <w:r w:rsidR="00E461A1">
        <w:rPr>
          <w:rFonts w:hint="eastAsia"/>
          <w:sz w:val="24"/>
          <w:szCs w:val="24"/>
        </w:rPr>
        <w:t>】</w:t>
      </w:r>
      <w:r w:rsidRPr="00A24A5E">
        <w:rPr>
          <w:rFonts w:hint="eastAsia"/>
          <w:sz w:val="24"/>
          <w:szCs w:val="24"/>
        </w:rPr>
        <w:t>然后比较人性化的方法是使用属性的中心度量填充空缺值，对于对称分布的数据可以采用均值的方法，而倾斜的数据分布采用中位数。比如所有顾客的平均收入为</w:t>
      </w:r>
      <w:r w:rsidRPr="00A24A5E">
        <w:rPr>
          <w:sz w:val="24"/>
          <w:szCs w:val="24"/>
        </w:rPr>
        <w:t>$15200</w:t>
      </w:r>
      <w:r w:rsidRPr="00A24A5E">
        <w:rPr>
          <w:rFonts w:hint="eastAsia"/>
          <w:sz w:val="24"/>
          <w:szCs w:val="24"/>
        </w:rPr>
        <w:t>，则使用该值替换收入中的空缺值（对应只有收入一列的表）。</w:t>
      </w:r>
      <w:r w:rsidRPr="00A24A5E">
        <w:rPr>
          <w:sz w:val="24"/>
          <w:szCs w:val="24"/>
        </w:rPr>
        <w:t xml:space="preserve"> </w:t>
      </w:r>
    </w:p>
    <w:p w:rsidR="000E64F9" w:rsidRPr="00A24A5E" w:rsidRDefault="00B60FE3" w:rsidP="000E64F9">
      <w:pPr>
        <w:ind w:firstLine="420"/>
        <w:rPr>
          <w:sz w:val="24"/>
          <w:szCs w:val="24"/>
        </w:rPr>
      </w:pPr>
      <w:r w:rsidRPr="00A24A5E">
        <w:rPr>
          <w:rFonts w:hint="eastAsia"/>
          <w:sz w:val="24"/>
          <w:szCs w:val="24"/>
        </w:rPr>
        <w:t>【</w:t>
      </w:r>
      <w:r>
        <w:rPr>
          <w:rFonts w:hint="eastAsia"/>
          <w:sz w:val="24"/>
          <w:szCs w:val="24"/>
        </w:rPr>
        <w:t>24.2</w:t>
      </w:r>
      <w:r>
        <w:rPr>
          <w:rFonts w:hint="eastAsia"/>
          <w:sz w:val="24"/>
          <w:szCs w:val="24"/>
        </w:rPr>
        <w:t>】</w:t>
      </w:r>
      <w:r w:rsidR="000E64F9" w:rsidRPr="00A24A5E">
        <w:rPr>
          <w:rFonts w:hint="eastAsia"/>
          <w:sz w:val="24"/>
          <w:szCs w:val="24"/>
        </w:rPr>
        <w:t>使用与给定元组属同一类的所有样本的平均值，这种方法适用于分类数据挖掘，</w:t>
      </w:r>
      <w:r w:rsidR="000E64F9" w:rsidRPr="00A24A5E">
        <w:rPr>
          <w:sz w:val="24"/>
          <w:szCs w:val="24"/>
        </w:rPr>
        <w:t xml:space="preserve"> </w:t>
      </w:r>
    </w:p>
    <w:p w:rsidR="000E64F9" w:rsidRPr="00A24A5E" w:rsidRDefault="000E64F9" w:rsidP="000E64F9">
      <w:pPr>
        <w:ind w:firstLine="420"/>
        <w:rPr>
          <w:sz w:val="24"/>
          <w:szCs w:val="24"/>
        </w:rPr>
      </w:pPr>
      <w:r w:rsidRPr="00A24A5E">
        <w:rPr>
          <w:rFonts w:hint="eastAsia"/>
          <w:sz w:val="24"/>
          <w:szCs w:val="24"/>
        </w:rPr>
        <w:t>如将顾客按信用度分类，则用具有相同信用风险的顾客的平均收入替换收入中的空缺值。比如客户信息表中，与</w:t>
      </w:r>
      <w:r w:rsidRPr="00A24A5E">
        <w:rPr>
          <w:sz w:val="24"/>
          <w:szCs w:val="24"/>
        </w:rPr>
        <w:t>0005</w:t>
      </w:r>
      <w:r w:rsidRPr="00A24A5E">
        <w:rPr>
          <w:rFonts w:hint="eastAsia"/>
          <w:sz w:val="24"/>
          <w:szCs w:val="24"/>
        </w:rPr>
        <w:t>号客户风险等级相同的是</w:t>
      </w:r>
      <w:r w:rsidRPr="00A24A5E">
        <w:rPr>
          <w:sz w:val="24"/>
          <w:szCs w:val="24"/>
        </w:rPr>
        <w:t>0002</w:t>
      </w:r>
      <w:r w:rsidRPr="00A24A5E">
        <w:rPr>
          <w:rFonts w:hint="eastAsia"/>
          <w:sz w:val="24"/>
          <w:szCs w:val="24"/>
        </w:rPr>
        <w:t>和</w:t>
      </w:r>
      <w:r w:rsidRPr="00A24A5E">
        <w:rPr>
          <w:sz w:val="24"/>
          <w:szCs w:val="24"/>
        </w:rPr>
        <w:t>0003</w:t>
      </w:r>
      <w:r w:rsidRPr="00A24A5E">
        <w:rPr>
          <w:rFonts w:hint="eastAsia"/>
          <w:sz w:val="24"/>
          <w:szCs w:val="24"/>
        </w:rPr>
        <w:t>，那么使用这两个用户的平均值来替代</w:t>
      </w:r>
      <w:r w:rsidRPr="00A24A5E">
        <w:rPr>
          <w:sz w:val="24"/>
          <w:szCs w:val="24"/>
        </w:rPr>
        <w:t>0005</w:t>
      </w:r>
      <w:r w:rsidRPr="00A24A5E">
        <w:rPr>
          <w:rFonts w:hint="eastAsia"/>
          <w:sz w:val="24"/>
          <w:szCs w:val="24"/>
        </w:rPr>
        <w:t>客户的收入。</w:t>
      </w:r>
    </w:p>
    <w:p w:rsidR="000E64F9" w:rsidRPr="00A24A5E" w:rsidRDefault="00784877" w:rsidP="000E64F9">
      <w:pPr>
        <w:ind w:firstLine="420"/>
        <w:rPr>
          <w:sz w:val="24"/>
          <w:szCs w:val="24"/>
        </w:rPr>
      </w:pPr>
      <w:r w:rsidRPr="00A24A5E">
        <w:rPr>
          <w:rFonts w:hint="eastAsia"/>
          <w:sz w:val="24"/>
          <w:szCs w:val="24"/>
        </w:rPr>
        <w:lastRenderedPageBreak/>
        <w:t>【</w:t>
      </w:r>
      <w:r>
        <w:rPr>
          <w:rFonts w:hint="eastAsia"/>
          <w:sz w:val="24"/>
          <w:szCs w:val="24"/>
        </w:rPr>
        <w:t>24.3</w:t>
      </w:r>
      <w:r>
        <w:rPr>
          <w:rFonts w:hint="eastAsia"/>
          <w:sz w:val="24"/>
          <w:szCs w:val="24"/>
        </w:rPr>
        <w:t>】</w:t>
      </w:r>
      <w:r w:rsidR="000E64F9" w:rsidRPr="00A24A5E">
        <w:rPr>
          <w:rFonts w:hint="eastAsia"/>
          <w:sz w:val="24"/>
          <w:szCs w:val="24"/>
        </w:rPr>
        <w:t>最后一种方法也是在数据挖掘中用的最多的方法，利用回归、贝叶斯计算公式或判定树归纳确定，推断出该条记录特定属性最大可能的取值，比如利用数据集中其他顾客的属性，构造一棵判定树，预测收入的空缺值。</w:t>
      </w:r>
      <w:r w:rsidR="000E64F9" w:rsidRPr="00A24A5E">
        <w:rPr>
          <w:sz w:val="24"/>
          <w:szCs w:val="24"/>
        </w:rPr>
        <w:t xml:space="preserve"> </w:t>
      </w:r>
    </w:p>
    <w:p w:rsidR="008825FA" w:rsidRPr="00784877"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00DF15F1" w:rsidRPr="00A24A5E">
        <w:rPr>
          <w:rFonts w:hint="eastAsia"/>
          <w:sz w:val="24"/>
          <w:szCs w:val="24"/>
        </w:rPr>
        <w:t>25</w:t>
      </w:r>
      <w:r w:rsidRPr="00A24A5E">
        <w:rPr>
          <w:rFonts w:hint="eastAsia"/>
          <w:sz w:val="24"/>
          <w:szCs w:val="24"/>
        </w:rPr>
        <w:t>】</w:t>
      </w:r>
    </w:p>
    <w:p w:rsidR="00871C0D" w:rsidRPr="00A24A5E" w:rsidRDefault="00871C0D" w:rsidP="00871C0D">
      <w:pPr>
        <w:ind w:firstLine="420"/>
        <w:rPr>
          <w:bCs/>
          <w:sz w:val="24"/>
          <w:szCs w:val="24"/>
        </w:rPr>
      </w:pPr>
      <w:r w:rsidRPr="00A24A5E">
        <w:rPr>
          <w:rFonts w:hint="eastAsia"/>
          <w:bCs/>
          <w:sz w:val="24"/>
          <w:szCs w:val="24"/>
        </w:rPr>
        <w:t>数据清理需要处理的第二种类型数据是噪声数据，</w:t>
      </w:r>
      <w:r w:rsidRPr="00A24A5E">
        <w:rPr>
          <w:bCs/>
          <w:sz w:val="24"/>
          <w:szCs w:val="24"/>
        </w:rPr>
        <w:t xml:space="preserve"> </w:t>
      </w:r>
    </w:p>
    <w:p w:rsidR="00871C0D" w:rsidRPr="00A24A5E" w:rsidRDefault="007807A3" w:rsidP="00871C0D">
      <w:pPr>
        <w:ind w:firstLine="420"/>
        <w:rPr>
          <w:bCs/>
          <w:sz w:val="24"/>
          <w:szCs w:val="24"/>
        </w:rPr>
      </w:pPr>
      <w:r w:rsidRPr="00A24A5E">
        <w:rPr>
          <w:rFonts w:hint="eastAsia"/>
          <w:sz w:val="24"/>
          <w:szCs w:val="24"/>
        </w:rPr>
        <w:t>【</w:t>
      </w:r>
      <w:r>
        <w:rPr>
          <w:rFonts w:hint="eastAsia"/>
          <w:sz w:val="24"/>
          <w:szCs w:val="24"/>
        </w:rPr>
        <w:t>25.1</w:t>
      </w:r>
      <w:r>
        <w:rPr>
          <w:rFonts w:hint="eastAsia"/>
          <w:sz w:val="24"/>
          <w:szCs w:val="24"/>
        </w:rPr>
        <w:t>】</w:t>
      </w:r>
      <w:r w:rsidR="00871C0D" w:rsidRPr="00A24A5E">
        <w:rPr>
          <w:rFonts w:hint="eastAsia"/>
          <w:bCs/>
          <w:sz w:val="24"/>
          <w:szCs w:val="24"/>
        </w:rPr>
        <w:t>噪声数据是指一个测量变量中的随机错误或偏差，它包括错误的值或偏离期望的数据。噪声数据是无意义的数据，在真实世界中也是永远存在的，它会影响数据挖掘分析的结果。比如在做各种生物实验时，会由于仪器的脏污或环境温度影响等，都会对得到实验结果造成偏差。</w:t>
      </w:r>
      <w:r w:rsidR="00871C0D" w:rsidRPr="00A24A5E">
        <w:rPr>
          <w:bCs/>
          <w:sz w:val="24"/>
          <w:szCs w:val="24"/>
        </w:rPr>
        <w:t xml:space="preserve"> </w:t>
      </w:r>
    </w:p>
    <w:p w:rsidR="00871C0D" w:rsidRPr="00A24A5E" w:rsidRDefault="00C040AC" w:rsidP="00871C0D">
      <w:pPr>
        <w:ind w:firstLine="420"/>
        <w:rPr>
          <w:bCs/>
          <w:sz w:val="24"/>
          <w:szCs w:val="24"/>
        </w:rPr>
      </w:pPr>
      <w:r w:rsidRPr="00A24A5E">
        <w:rPr>
          <w:rFonts w:hint="eastAsia"/>
          <w:sz w:val="24"/>
          <w:szCs w:val="24"/>
        </w:rPr>
        <w:t>【</w:t>
      </w:r>
      <w:r>
        <w:rPr>
          <w:rFonts w:hint="eastAsia"/>
          <w:sz w:val="24"/>
          <w:szCs w:val="24"/>
        </w:rPr>
        <w:t>25.2</w:t>
      </w:r>
      <w:r>
        <w:rPr>
          <w:rFonts w:hint="eastAsia"/>
          <w:sz w:val="24"/>
          <w:szCs w:val="24"/>
        </w:rPr>
        <w:t>】</w:t>
      </w:r>
      <w:r w:rsidR="00871C0D" w:rsidRPr="00A24A5E">
        <w:rPr>
          <w:rFonts w:hint="eastAsia"/>
          <w:bCs/>
          <w:sz w:val="24"/>
          <w:szCs w:val="24"/>
        </w:rPr>
        <w:t>这里有一类比较特殊的值，叫孤立点，孤立点的定义是不符合数据模型的数据。它通常是真实存在的且准确的，但是与正常数据偏差比较大，这一类数据的用途是做异常值检测，比如在欺诈和网络攻击检测中，目标就是从大量正常对象或事件（大数据）中发现不正常的对象和事件。</w:t>
      </w:r>
      <w:r w:rsidR="00871C0D" w:rsidRPr="00A24A5E">
        <w:rPr>
          <w:bCs/>
          <w:sz w:val="24"/>
          <w:szCs w:val="24"/>
        </w:rPr>
        <w:t xml:space="preserve"> </w:t>
      </w:r>
    </w:p>
    <w:p w:rsidR="00871C0D" w:rsidRPr="00A24A5E" w:rsidRDefault="00C040AC" w:rsidP="00871C0D">
      <w:pPr>
        <w:ind w:firstLine="420"/>
        <w:rPr>
          <w:bCs/>
          <w:sz w:val="24"/>
          <w:szCs w:val="24"/>
        </w:rPr>
      </w:pPr>
      <w:r w:rsidRPr="00A24A5E">
        <w:rPr>
          <w:rFonts w:hint="eastAsia"/>
          <w:sz w:val="24"/>
          <w:szCs w:val="24"/>
        </w:rPr>
        <w:t>【</w:t>
      </w:r>
      <w:r>
        <w:rPr>
          <w:rFonts w:hint="eastAsia"/>
          <w:sz w:val="24"/>
          <w:szCs w:val="24"/>
        </w:rPr>
        <w:t>25.3</w:t>
      </w:r>
      <w:r>
        <w:rPr>
          <w:rFonts w:hint="eastAsia"/>
          <w:sz w:val="24"/>
          <w:szCs w:val="24"/>
        </w:rPr>
        <w:t>】</w:t>
      </w:r>
      <w:r w:rsidR="00871C0D" w:rsidRPr="00A24A5E">
        <w:rPr>
          <w:rFonts w:hint="eastAsia"/>
          <w:bCs/>
          <w:sz w:val="24"/>
          <w:szCs w:val="24"/>
        </w:rPr>
        <w:t>如果不是做特殊用途，孤立点也属于噪声数据的一种，在数据分析过程中尽量要消除噪声数据，降低对最终结果的影响。</w:t>
      </w:r>
      <w:r w:rsidR="00871C0D" w:rsidRPr="00A24A5E">
        <w:rPr>
          <w:bCs/>
          <w:sz w:val="24"/>
          <w:szCs w:val="24"/>
        </w:rPr>
        <w:t xml:space="preserve"> </w:t>
      </w:r>
    </w:p>
    <w:p w:rsidR="00871C0D" w:rsidRPr="00A24A5E" w:rsidRDefault="00C040AC" w:rsidP="00871C0D">
      <w:pPr>
        <w:ind w:firstLine="420"/>
        <w:rPr>
          <w:bCs/>
          <w:sz w:val="24"/>
          <w:szCs w:val="24"/>
        </w:rPr>
      </w:pPr>
      <w:r w:rsidRPr="00A24A5E">
        <w:rPr>
          <w:rFonts w:hint="eastAsia"/>
          <w:sz w:val="24"/>
          <w:szCs w:val="24"/>
        </w:rPr>
        <w:t>【</w:t>
      </w:r>
      <w:r>
        <w:rPr>
          <w:rFonts w:hint="eastAsia"/>
          <w:sz w:val="24"/>
          <w:szCs w:val="24"/>
        </w:rPr>
        <w:t>25.4</w:t>
      </w:r>
      <w:r>
        <w:rPr>
          <w:rFonts w:hint="eastAsia"/>
          <w:sz w:val="24"/>
          <w:szCs w:val="24"/>
        </w:rPr>
        <w:t>】</w:t>
      </w:r>
      <w:r w:rsidR="00871C0D" w:rsidRPr="00A24A5E">
        <w:rPr>
          <w:rFonts w:hint="eastAsia"/>
          <w:bCs/>
          <w:sz w:val="24"/>
          <w:szCs w:val="24"/>
        </w:rPr>
        <w:t>引起噪声数据的原因可能有数据收集工具的问题、数据输入错误、数据传输错误、技术的限制或命名规则不一致。</w:t>
      </w:r>
      <w:r w:rsidR="00871C0D" w:rsidRPr="00A24A5E">
        <w:rPr>
          <w:bCs/>
          <w:sz w:val="24"/>
          <w:szCs w:val="24"/>
        </w:rPr>
        <w:t xml:space="preserve"> </w:t>
      </w:r>
    </w:p>
    <w:p w:rsidR="00871C0D" w:rsidRPr="00A24A5E" w:rsidRDefault="00C040AC" w:rsidP="00871C0D">
      <w:pPr>
        <w:ind w:firstLine="420"/>
        <w:rPr>
          <w:bCs/>
          <w:sz w:val="24"/>
          <w:szCs w:val="24"/>
        </w:rPr>
      </w:pPr>
      <w:r w:rsidRPr="00A24A5E">
        <w:rPr>
          <w:rFonts w:hint="eastAsia"/>
          <w:sz w:val="24"/>
          <w:szCs w:val="24"/>
        </w:rPr>
        <w:t>【</w:t>
      </w:r>
      <w:r>
        <w:rPr>
          <w:rFonts w:hint="eastAsia"/>
          <w:sz w:val="24"/>
          <w:szCs w:val="24"/>
        </w:rPr>
        <w:t>25.5</w:t>
      </w:r>
      <w:r>
        <w:rPr>
          <w:rFonts w:hint="eastAsia"/>
          <w:sz w:val="24"/>
          <w:szCs w:val="24"/>
        </w:rPr>
        <w:t>】</w:t>
      </w:r>
      <w:r w:rsidR="00871C0D" w:rsidRPr="00A24A5E">
        <w:rPr>
          <w:rFonts w:hint="eastAsia"/>
          <w:bCs/>
          <w:sz w:val="24"/>
          <w:szCs w:val="24"/>
        </w:rPr>
        <w:t>针对这些原因，通常采用分箱法、回归、聚类等数据平滑方法来消除噪声数据。</w:t>
      </w:r>
      <w:r w:rsidR="00871C0D" w:rsidRPr="00A24A5E">
        <w:rPr>
          <w:bCs/>
          <w:sz w:val="24"/>
          <w:szCs w:val="24"/>
        </w:rPr>
        <w:t xml:space="preserve"> </w:t>
      </w:r>
    </w:p>
    <w:p w:rsidR="008825FA" w:rsidRPr="00A24A5E"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00521029" w:rsidRPr="00A24A5E">
        <w:rPr>
          <w:rFonts w:hint="eastAsia"/>
          <w:sz w:val="24"/>
          <w:szCs w:val="24"/>
        </w:rPr>
        <w:t>26</w:t>
      </w:r>
      <w:r w:rsidRPr="00A24A5E">
        <w:rPr>
          <w:rFonts w:hint="eastAsia"/>
          <w:sz w:val="24"/>
          <w:szCs w:val="24"/>
        </w:rPr>
        <w:t>】</w:t>
      </w:r>
    </w:p>
    <w:p w:rsidR="00755B4C" w:rsidRDefault="00755B4C" w:rsidP="00755B4C">
      <w:pPr>
        <w:rPr>
          <w:rFonts w:hint="eastAsia"/>
          <w:sz w:val="24"/>
          <w:szCs w:val="24"/>
        </w:rPr>
      </w:pPr>
      <w:r w:rsidRPr="00A24A5E">
        <w:rPr>
          <w:rFonts w:hint="eastAsia"/>
          <w:sz w:val="24"/>
          <w:szCs w:val="24"/>
        </w:rPr>
        <w:tab/>
      </w:r>
      <w:r w:rsidR="003C05DB" w:rsidRPr="00A24A5E">
        <w:rPr>
          <w:rFonts w:hint="eastAsia"/>
          <w:sz w:val="24"/>
          <w:szCs w:val="24"/>
        </w:rPr>
        <w:t>【</w:t>
      </w:r>
      <w:r w:rsidR="003C05DB">
        <w:rPr>
          <w:rFonts w:hint="eastAsia"/>
          <w:sz w:val="24"/>
          <w:szCs w:val="24"/>
        </w:rPr>
        <w:t>26.1</w:t>
      </w:r>
      <w:r w:rsidR="003C05DB">
        <w:rPr>
          <w:rFonts w:hint="eastAsia"/>
          <w:sz w:val="24"/>
          <w:szCs w:val="24"/>
        </w:rPr>
        <w:t>】</w:t>
      </w:r>
      <w:r w:rsidRPr="00A24A5E">
        <w:rPr>
          <w:rFonts w:hint="eastAsia"/>
          <w:sz w:val="24"/>
          <w:szCs w:val="24"/>
        </w:rPr>
        <w:t>第一种噪声处理的方法是分箱，分箱法是通过考察数据的</w:t>
      </w:r>
      <w:r w:rsidRPr="00A24A5E">
        <w:rPr>
          <w:sz w:val="24"/>
          <w:szCs w:val="24"/>
        </w:rPr>
        <w:t>“</w:t>
      </w:r>
      <w:r w:rsidRPr="00A24A5E">
        <w:rPr>
          <w:rFonts w:hint="eastAsia"/>
          <w:sz w:val="24"/>
          <w:szCs w:val="24"/>
        </w:rPr>
        <w:t>近邻</w:t>
      </w:r>
      <w:r w:rsidRPr="00A24A5E">
        <w:rPr>
          <w:sz w:val="24"/>
          <w:szCs w:val="24"/>
        </w:rPr>
        <w:t>”</w:t>
      </w:r>
      <w:r w:rsidRPr="00A24A5E">
        <w:rPr>
          <w:rFonts w:hint="eastAsia"/>
          <w:sz w:val="24"/>
          <w:szCs w:val="24"/>
        </w:rPr>
        <w:t>即周围的值来光滑有序数据值。这些有序的值被分布到一些</w:t>
      </w:r>
      <w:r w:rsidRPr="00A24A5E">
        <w:rPr>
          <w:sz w:val="24"/>
          <w:szCs w:val="24"/>
        </w:rPr>
        <w:t>“</w:t>
      </w:r>
      <w:r w:rsidRPr="00A24A5E">
        <w:rPr>
          <w:rFonts w:hint="eastAsia"/>
          <w:sz w:val="24"/>
          <w:szCs w:val="24"/>
        </w:rPr>
        <w:t>桶</w:t>
      </w:r>
      <w:r w:rsidRPr="00A24A5E">
        <w:rPr>
          <w:sz w:val="24"/>
          <w:szCs w:val="24"/>
        </w:rPr>
        <w:t>”</w:t>
      </w:r>
      <w:r w:rsidRPr="00A24A5E">
        <w:rPr>
          <w:rFonts w:hint="eastAsia"/>
          <w:sz w:val="24"/>
          <w:szCs w:val="24"/>
        </w:rPr>
        <w:t>或箱中。由于分</w:t>
      </w:r>
      <w:proofErr w:type="gramStart"/>
      <w:r w:rsidRPr="00A24A5E">
        <w:rPr>
          <w:rFonts w:hint="eastAsia"/>
          <w:sz w:val="24"/>
          <w:szCs w:val="24"/>
        </w:rPr>
        <w:t>箱方法</w:t>
      </w:r>
      <w:proofErr w:type="gramEnd"/>
      <w:r w:rsidRPr="00A24A5E">
        <w:rPr>
          <w:rFonts w:hint="eastAsia"/>
          <w:sz w:val="24"/>
          <w:szCs w:val="24"/>
        </w:rPr>
        <w:t>考察近邻的值，因此它进行的是局部的光滑。</w:t>
      </w:r>
      <w:r w:rsidRPr="00A24A5E">
        <w:rPr>
          <w:sz w:val="24"/>
          <w:szCs w:val="24"/>
        </w:rPr>
        <w:t xml:space="preserve"> </w:t>
      </w:r>
    </w:p>
    <w:p w:rsidR="003C05DB" w:rsidRPr="00A24A5E" w:rsidRDefault="003C05DB" w:rsidP="00755B4C">
      <w:pPr>
        <w:rPr>
          <w:sz w:val="24"/>
          <w:szCs w:val="24"/>
        </w:rPr>
      </w:pPr>
    </w:p>
    <w:p w:rsidR="00755B4C" w:rsidRPr="00A24A5E" w:rsidRDefault="003C05DB" w:rsidP="00755B4C">
      <w:pPr>
        <w:ind w:firstLine="420"/>
        <w:rPr>
          <w:sz w:val="24"/>
          <w:szCs w:val="24"/>
        </w:rPr>
      </w:pPr>
      <w:r w:rsidRPr="00A24A5E">
        <w:rPr>
          <w:rFonts w:hint="eastAsia"/>
          <w:sz w:val="24"/>
          <w:szCs w:val="24"/>
        </w:rPr>
        <w:t>【</w:t>
      </w:r>
      <w:r>
        <w:rPr>
          <w:rFonts w:hint="eastAsia"/>
          <w:sz w:val="24"/>
          <w:szCs w:val="24"/>
        </w:rPr>
        <w:t>26.2</w:t>
      </w:r>
      <w:r>
        <w:rPr>
          <w:rFonts w:hint="eastAsia"/>
          <w:sz w:val="24"/>
          <w:szCs w:val="24"/>
        </w:rPr>
        <w:t>】</w:t>
      </w:r>
      <w:r w:rsidR="00755B4C" w:rsidRPr="00A24A5E">
        <w:rPr>
          <w:rFonts w:hint="eastAsia"/>
          <w:sz w:val="24"/>
          <w:szCs w:val="24"/>
        </w:rPr>
        <w:t>举个例子说明，有这样一组数据</w:t>
      </w:r>
      <w:r w:rsidR="00755B4C" w:rsidRPr="00A24A5E">
        <w:rPr>
          <w:sz w:val="24"/>
          <w:szCs w:val="24"/>
        </w:rPr>
        <w:t>8</w:t>
      </w:r>
      <w:r w:rsidR="00755B4C" w:rsidRPr="00A24A5E">
        <w:rPr>
          <w:rFonts w:hint="eastAsia"/>
          <w:sz w:val="24"/>
          <w:szCs w:val="24"/>
        </w:rPr>
        <w:t>、</w:t>
      </w:r>
      <w:r w:rsidR="00755B4C" w:rsidRPr="00A24A5E">
        <w:rPr>
          <w:sz w:val="24"/>
          <w:szCs w:val="24"/>
        </w:rPr>
        <w:t>24</w:t>
      </w:r>
      <w:r w:rsidR="00755B4C" w:rsidRPr="00A24A5E">
        <w:rPr>
          <w:rFonts w:hint="eastAsia"/>
          <w:sz w:val="24"/>
          <w:szCs w:val="24"/>
        </w:rPr>
        <w:t>、</w:t>
      </w:r>
      <w:r w:rsidR="00755B4C" w:rsidRPr="00A24A5E">
        <w:rPr>
          <w:sz w:val="24"/>
          <w:szCs w:val="24"/>
        </w:rPr>
        <w:t>15</w:t>
      </w:r>
      <w:r w:rsidR="00755B4C" w:rsidRPr="00A24A5E">
        <w:rPr>
          <w:rFonts w:hint="eastAsia"/>
          <w:sz w:val="24"/>
          <w:szCs w:val="24"/>
        </w:rPr>
        <w:t>、</w:t>
      </w:r>
      <w:r w:rsidR="00755B4C" w:rsidRPr="00A24A5E">
        <w:rPr>
          <w:sz w:val="24"/>
          <w:szCs w:val="24"/>
        </w:rPr>
        <w:t>41</w:t>
      </w:r>
      <w:r w:rsidR="00755B4C" w:rsidRPr="00A24A5E">
        <w:rPr>
          <w:rFonts w:hint="eastAsia"/>
          <w:sz w:val="24"/>
          <w:szCs w:val="24"/>
        </w:rPr>
        <w:t>、</w:t>
      </w:r>
      <w:r w:rsidR="00755B4C" w:rsidRPr="00A24A5E">
        <w:rPr>
          <w:sz w:val="24"/>
          <w:szCs w:val="24"/>
        </w:rPr>
        <w:t>6</w:t>
      </w:r>
      <w:r w:rsidR="00755B4C" w:rsidRPr="00A24A5E">
        <w:rPr>
          <w:rFonts w:hint="eastAsia"/>
          <w:sz w:val="24"/>
          <w:szCs w:val="24"/>
        </w:rPr>
        <w:t>、</w:t>
      </w:r>
      <w:r w:rsidR="00755B4C" w:rsidRPr="00A24A5E">
        <w:rPr>
          <w:sz w:val="24"/>
          <w:szCs w:val="24"/>
        </w:rPr>
        <w:t>10</w:t>
      </w:r>
      <w:r w:rsidR="00755B4C" w:rsidRPr="00A24A5E">
        <w:rPr>
          <w:rFonts w:hint="eastAsia"/>
          <w:sz w:val="24"/>
          <w:szCs w:val="24"/>
        </w:rPr>
        <w:t>、</w:t>
      </w:r>
      <w:r w:rsidR="00755B4C" w:rsidRPr="00A24A5E">
        <w:rPr>
          <w:sz w:val="24"/>
          <w:szCs w:val="24"/>
        </w:rPr>
        <w:t>18</w:t>
      </w:r>
      <w:r w:rsidR="00755B4C" w:rsidRPr="00A24A5E">
        <w:rPr>
          <w:rFonts w:hint="eastAsia"/>
          <w:sz w:val="24"/>
          <w:szCs w:val="24"/>
        </w:rPr>
        <w:t>、</w:t>
      </w:r>
      <w:r w:rsidR="00755B4C" w:rsidRPr="00A24A5E">
        <w:rPr>
          <w:sz w:val="24"/>
          <w:szCs w:val="24"/>
        </w:rPr>
        <w:t>67</w:t>
      </w:r>
      <w:r w:rsidR="00755B4C" w:rsidRPr="00A24A5E">
        <w:rPr>
          <w:rFonts w:hint="eastAsia"/>
          <w:sz w:val="24"/>
          <w:szCs w:val="24"/>
        </w:rPr>
        <w:t>、</w:t>
      </w:r>
      <w:r w:rsidR="00755B4C" w:rsidRPr="00A24A5E">
        <w:rPr>
          <w:sz w:val="24"/>
          <w:szCs w:val="24"/>
        </w:rPr>
        <w:t>25</w:t>
      </w:r>
      <w:r w:rsidR="00755B4C" w:rsidRPr="00A24A5E">
        <w:rPr>
          <w:rFonts w:hint="eastAsia"/>
          <w:sz w:val="24"/>
          <w:szCs w:val="24"/>
        </w:rPr>
        <w:t>，对它使用分箱的方法进行数据的平滑。</w:t>
      </w:r>
      <w:r w:rsidR="00755B4C" w:rsidRPr="00A24A5E">
        <w:rPr>
          <w:sz w:val="24"/>
          <w:szCs w:val="24"/>
        </w:rPr>
        <w:t xml:space="preserve"> </w:t>
      </w:r>
    </w:p>
    <w:p w:rsidR="00755B4C" w:rsidRPr="00A24A5E" w:rsidRDefault="00755B4C" w:rsidP="00755B4C">
      <w:pPr>
        <w:rPr>
          <w:sz w:val="24"/>
          <w:szCs w:val="24"/>
        </w:rPr>
      </w:pPr>
    </w:p>
    <w:p w:rsidR="00755B4C" w:rsidRPr="00A24A5E" w:rsidRDefault="00755B4C" w:rsidP="00755B4C">
      <w:pPr>
        <w:ind w:firstLine="420"/>
        <w:rPr>
          <w:sz w:val="24"/>
          <w:szCs w:val="24"/>
        </w:rPr>
      </w:pPr>
      <w:r w:rsidRPr="00A24A5E">
        <w:rPr>
          <w:rFonts w:hint="eastAsia"/>
          <w:sz w:val="24"/>
          <w:szCs w:val="24"/>
        </w:rPr>
        <w:t>首先对数据按大小进行排序</w:t>
      </w:r>
      <w:r w:rsidRPr="00A24A5E">
        <w:rPr>
          <w:rFonts w:hint="eastAsia"/>
          <w:sz w:val="24"/>
          <w:szCs w:val="24"/>
        </w:rPr>
        <w:t xml:space="preserve"> </w:t>
      </w:r>
    </w:p>
    <w:p w:rsidR="00755B4C" w:rsidRPr="00A24A5E" w:rsidRDefault="00755B4C" w:rsidP="00755B4C">
      <w:pPr>
        <w:ind w:firstLine="420"/>
        <w:rPr>
          <w:sz w:val="24"/>
          <w:szCs w:val="24"/>
        </w:rPr>
      </w:pPr>
      <w:r w:rsidRPr="00A24A5E">
        <w:rPr>
          <w:rFonts w:hint="eastAsia"/>
          <w:sz w:val="24"/>
          <w:szCs w:val="24"/>
        </w:rPr>
        <w:t>然后将它们分到等深的箱中；比如这里将</w:t>
      </w:r>
      <w:r w:rsidRPr="00A24A5E">
        <w:rPr>
          <w:rFonts w:hint="eastAsia"/>
          <w:sz w:val="24"/>
          <w:szCs w:val="24"/>
        </w:rPr>
        <w:t>9</w:t>
      </w:r>
      <w:r w:rsidRPr="00A24A5E">
        <w:rPr>
          <w:rFonts w:hint="eastAsia"/>
          <w:sz w:val="24"/>
          <w:szCs w:val="24"/>
        </w:rPr>
        <w:t>个数据分到箱深为</w:t>
      </w:r>
      <w:r w:rsidRPr="00A24A5E">
        <w:rPr>
          <w:rFonts w:hint="eastAsia"/>
          <w:sz w:val="24"/>
          <w:szCs w:val="24"/>
        </w:rPr>
        <w:t>3</w:t>
      </w:r>
      <w:r w:rsidRPr="00A24A5E">
        <w:rPr>
          <w:rFonts w:hint="eastAsia"/>
          <w:sz w:val="24"/>
          <w:szCs w:val="24"/>
        </w:rPr>
        <w:t>的三个箱中</w:t>
      </w:r>
      <w:r w:rsidR="00ED6CCB" w:rsidRPr="00A24A5E">
        <w:rPr>
          <w:rFonts w:hint="eastAsia"/>
          <w:sz w:val="24"/>
          <w:szCs w:val="24"/>
        </w:rPr>
        <w:t>。在</w:t>
      </w:r>
      <w:proofErr w:type="gramStart"/>
      <w:r w:rsidR="00ED6CCB" w:rsidRPr="00A24A5E">
        <w:rPr>
          <w:rFonts w:hint="eastAsia"/>
          <w:sz w:val="24"/>
          <w:szCs w:val="24"/>
        </w:rPr>
        <w:t>这里箱深</w:t>
      </w:r>
      <w:proofErr w:type="gramEnd"/>
      <w:r w:rsidR="00ED6CCB" w:rsidRPr="00A24A5E">
        <w:rPr>
          <w:rFonts w:hint="eastAsia"/>
          <w:sz w:val="24"/>
          <w:szCs w:val="24"/>
        </w:rPr>
        <w:t>也就是箱子</w:t>
      </w:r>
      <w:proofErr w:type="gramStart"/>
      <w:r w:rsidR="00ED6CCB" w:rsidRPr="00A24A5E">
        <w:rPr>
          <w:rFonts w:hint="eastAsia"/>
          <w:sz w:val="24"/>
          <w:szCs w:val="24"/>
        </w:rPr>
        <w:t>里数据</w:t>
      </w:r>
      <w:proofErr w:type="gramEnd"/>
      <w:r w:rsidR="00ED6CCB" w:rsidRPr="00A24A5E">
        <w:rPr>
          <w:rFonts w:hint="eastAsia"/>
          <w:sz w:val="24"/>
          <w:szCs w:val="24"/>
        </w:rPr>
        <w:t>的个数，这里为</w:t>
      </w:r>
      <w:r w:rsidR="00ED6CCB" w:rsidRPr="00A24A5E">
        <w:rPr>
          <w:rFonts w:hint="eastAsia"/>
          <w:sz w:val="24"/>
          <w:szCs w:val="24"/>
        </w:rPr>
        <w:t>3</w:t>
      </w:r>
      <w:r w:rsidR="00ED6CCB" w:rsidRPr="00A24A5E">
        <w:rPr>
          <w:rFonts w:hint="eastAsia"/>
          <w:sz w:val="24"/>
          <w:szCs w:val="24"/>
        </w:rPr>
        <w:t>。</w:t>
      </w:r>
    </w:p>
    <w:p w:rsidR="00755B4C" w:rsidRPr="00A24A5E" w:rsidRDefault="003C05DB" w:rsidP="00755B4C">
      <w:pPr>
        <w:ind w:firstLine="420"/>
        <w:rPr>
          <w:sz w:val="24"/>
          <w:szCs w:val="24"/>
        </w:rPr>
      </w:pPr>
      <w:r w:rsidRPr="00A24A5E">
        <w:rPr>
          <w:rFonts w:hint="eastAsia"/>
          <w:sz w:val="24"/>
          <w:szCs w:val="24"/>
        </w:rPr>
        <w:t>【</w:t>
      </w:r>
      <w:r>
        <w:rPr>
          <w:rFonts w:hint="eastAsia"/>
          <w:sz w:val="24"/>
          <w:szCs w:val="24"/>
        </w:rPr>
        <w:t>26.3</w:t>
      </w:r>
      <w:r>
        <w:rPr>
          <w:rFonts w:hint="eastAsia"/>
          <w:sz w:val="24"/>
          <w:szCs w:val="24"/>
        </w:rPr>
        <w:t>】</w:t>
      </w:r>
      <w:r w:rsidR="00755B4C" w:rsidRPr="00A24A5E">
        <w:rPr>
          <w:rFonts w:hint="eastAsia"/>
          <w:sz w:val="24"/>
          <w:szCs w:val="24"/>
        </w:rPr>
        <w:t>然后</w:t>
      </w:r>
      <w:proofErr w:type="gramStart"/>
      <w:r w:rsidR="00755B4C" w:rsidRPr="00A24A5E">
        <w:rPr>
          <w:rFonts w:hint="eastAsia"/>
          <w:sz w:val="24"/>
          <w:szCs w:val="24"/>
        </w:rPr>
        <w:t>可以按箱的</w:t>
      </w:r>
      <w:proofErr w:type="gramEnd"/>
      <w:r w:rsidR="00755B4C" w:rsidRPr="00A24A5E">
        <w:rPr>
          <w:rFonts w:hint="eastAsia"/>
          <w:sz w:val="24"/>
          <w:szCs w:val="24"/>
        </w:rPr>
        <w:t>平均值、按箱中值</w:t>
      </w:r>
      <w:proofErr w:type="gramStart"/>
      <w:r w:rsidR="00755B4C" w:rsidRPr="00A24A5E">
        <w:rPr>
          <w:rFonts w:hint="eastAsia"/>
          <w:sz w:val="24"/>
          <w:szCs w:val="24"/>
        </w:rPr>
        <w:t>或者按箱的</w:t>
      </w:r>
      <w:proofErr w:type="gramEnd"/>
      <w:r w:rsidR="00755B4C" w:rsidRPr="00A24A5E">
        <w:rPr>
          <w:rFonts w:hint="eastAsia"/>
          <w:sz w:val="24"/>
          <w:szCs w:val="24"/>
        </w:rPr>
        <w:t>边界等方法分别对三个箱中的数据进行平滑。</w:t>
      </w:r>
      <w:r w:rsidR="00755B4C" w:rsidRPr="00A24A5E">
        <w:rPr>
          <w:rFonts w:hint="eastAsia"/>
          <w:sz w:val="24"/>
          <w:szCs w:val="24"/>
        </w:rPr>
        <w:t xml:space="preserve"> </w:t>
      </w:r>
    </w:p>
    <w:p w:rsidR="00755B4C" w:rsidRPr="00A24A5E" w:rsidRDefault="003C05DB" w:rsidP="00755B4C">
      <w:pPr>
        <w:ind w:firstLine="420"/>
        <w:rPr>
          <w:sz w:val="24"/>
          <w:szCs w:val="24"/>
        </w:rPr>
      </w:pPr>
      <w:proofErr w:type="gramStart"/>
      <w:r w:rsidRPr="00A24A5E">
        <w:rPr>
          <w:rFonts w:hint="eastAsia"/>
          <w:sz w:val="24"/>
          <w:szCs w:val="24"/>
        </w:rPr>
        <w:t>【</w:t>
      </w:r>
      <w:r>
        <w:rPr>
          <w:rFonts w:hint="eastAsia"/>
          <w:sz w:val="24"/>
          <w:szCs w:val="24"/>
        </w:rPr>
        <w:t>26.4</w:t>
      </w:r>
      <w:r>
        <w:rPr>
          <w:rFonts w:hint="eastAsia"/>
          <w:sz w:val="24"/>
          <w:szCs w:val="24"/>
        </w:rPr>
        <w:t>】</w:t>
      </w:r>
      <w:r w:rsidR="00755B4C" w:rsidRPr="00A24A5E">
        <w:rPr>
          <w:rFonts w:hint="eastAsia"/>
          <w:sz w:val="24"/>
          <w:szCs w:val="24"/>
        </w:rPr>
        <w:t>按箱的</w:t>
      </w:r>
      <w:proofErr w:type="gramEnd"/>
      <w:r w:rsidR="00755B4C" w:rsidRPr="00A24A5E">
        <w:rPr>
          <w:rFonts w:hint="eastAsia"/>
          <w:sz w:val="24"/>
          <w:szCs w:val="24"/>
        </w:rPr>
        <w:t>平均值平滑：箱中每一个值被箱中的平均值替换</w:t>
      </w:r>
      <w:r w:rsidR="00755B4C" w:rsidRPr="00A24A5E">
        <w:rPr>
          <w:sz w:val="24"/>
          <w:szCs w:val="24"/>
        </w:rPr>
        <w:t xml:space="preserve"> </w:t>
      </w:r>
    </w:p>
    <w:p w:rsidR="00755B4C" w:rsidRPr="00A24A5E" w:rsidRDefault="003C05DB" w:rsidP="00755B4C">
      <w:pPr>
        <w:ind w:firstLine="420"/>
        <w:rPr>
          <w:sz w:val="24"/>
          <w:szCs w:val="24"/>
        </w:rPr>
      </w:pPr>
      <w:proofErr w:type="gramStart"/>
      <w:r w:rsidRPr="00A24A5E">
        <w:rPr>
          <w:rFonts w:hint="eastAsia"/>
          <w:sz w:val="24"/>
          <w:szCs w:val="24"/>
        </w:rPr>
        <w:t>【</w:t>
      </w:r>
      <w:r>
        <w:rPr>
          <w:rFonts w:hint="eastAsia"/>
          <w:sz w:val="24"/>
          <w:szCs w:val="24"/>
        </w:rPr>
        <w:t>26.5</w:t>
      </w:r>
      <w:r>
        <w:rPr>
          <w:rFonts w:hint="eastAsia"/>
          <w:sz w:val="24"/>
          <w:szCs w:val="24"/>
        </w:rPr>
        <w:t>】</w:t>
      </w:r>
      <w:r w:rsidR="00755B4C" w:rsidRPr="00A24A5E">
        <w:rPr>
          <w:rFonts w:hint="eastAsia"/>
          <w:sz w:val="24"/>
          <w:szCs w:val="24"/>
        </w:rPr>
        <w:t>按箱的</w:t>
      </w:r>
      <w:proofErr w:type="gramEnd"/>
      <w:r w:rsidR="00755B4C" w:rsidRPr="00A24A5E">
        <w:rPr>
          <w:rFonts w:hint="eastAsia"/>
          <w:sz w:val="24"/>
          <w:szCs w:val="24"/>
        </w:rPr>
        <w:t>中位数平滑：箱中的每一个</w:t>
      </w:r>
      <w:proofErr w:type="gramStart"/>
      <w:r w:rsidR="00755B4C" w:rsidRPr="00A24A5E">
        <w:rPr>
          <w:rFonts w:hint="eastAsia"/>
          <w:sz w:val="24"/>
          <w:szCs w:val="24"/>
        </w:rPr>
        <w:t>值被箱中位数</w:t>
      </w:r>
      <w:proofErr w:type="gramEnd"/>
      <w:r w:rsidR="00755B4C" w:rsidRPr="00A24A5E">
        <w:rPr>
          <w:rFonts w:hint="eastAsia"/>
          <w:sz w:val="24"/>
          <w:szCs w:val="24"/>
        </w:rPr>
        <w:t>来替换</w:t>
      </w:r>
      <w:r w:rsidR="00755B4C" w:rsidRPr="00A24A5E">
        <w:rPr>
          <w:sz w:val="24"/>
          <w:szCs w:val="24"/>
        </w:rPr>
        <w:t xml:space="preserve"> </w:t>
      </w:r>
    </w:p>
    <w:p w:rsidR="00755B4C" w:rsidRPr="00A24A5E" w:rsidRDefault="003C05DB" w:rsidP="00755B4C">
      <w:pPr>
        <w:ind w:firstLine="420"/>
        <w:rPr>
          <w:sz w:val="24"/>
          <w:szCs w:val="24"/>
        </w:rPr>
      </w:pPr>
      <w:proofErr w:type="gramStart"/>
      <w:r w:rsidRPr="00A24A5E">
        <w:rPr>
          <w:rFonts w:hint="eastAsia"/>
          <w:sz w:val="24"/>
          <w:szCs w:val="24"/>
        </w:rPr>
        <w:t>【</w:t>
      </w:r>
      <w:r>
        <w:rPr>
          <w:rFonts w:hint="eastAsia"/>
          <w:sz w:val="24"/>
          <w:szCs w:val="24"/>
        </w:rPr>
        <w:t>26.6</w:t>
      </w:r>
      <w:r>
        <w:rPr>
          <w:rFonts w:hint="eastAsia"/>
          <w:sz w:val="24"/>
          <w:szCs w:val="24"/>
        </w:rPr>
        <w:t>】</w:t>
      </w:r>
      <w:r w:rsidR="00755B4C" w:rsidRPr="00A24A5E">
        <w:rPr>
          <w:rFonts w:hint="eastAsia"/>
          <w:sz w:val="24"/>
          <w:szCs w:val="24"/>
        </w:rPr>
        <w:t>按箱的</w:t>
      </w:r>
      <w:proofErr w:type="gramEnd"/>
      <w:r w:rsidR="00755B4C" w:rsidRPr="00A24A5E">
        <w:rPr>
          <w:rFonts w:hint="eastAsia"/>
          <w:sz w:val="24"/>
          <w:szCs w:val="24"/>
        </w:rPr>
        <w:t>边界平滑：箱中的最大和最小值被视为箱边界，箱中的每一个值被最近的边界值替换。</w:t>
      </w:r>
      <w:r w:rsidR="00755B4C" w:rsidRPr="00A24A5E">
        <w:rPr>
          <w:rFonts w:hint="eastAsia"/>
          <w:sz w:val="24"/>
          <w:szCs w:val="24"/>
        </w:rPr>
        <w:t xml:space="preserve"> </w:t>
      </w:r>
    </w:p>
    <w:p w:rsidR="00F268F8" w:rsidRPr="00A24A5E" w:rsidRDefault="00F268F8" w:rsidP="00AA6035">
      <w:pPr>
        <w:rPr>
          <w:sz w:val="24"/>
          <w:szCs w:val="24"/>
        </w:rPr>
      </w:pPr>
    </w:p>
    <w:p w:rsidR="008825FA" w:rsidRPr="00A24A5E" w:rsidRDefault="008825FA" w:rsidP="008825FA">
      <w:pPr>
        <w:outlineLvl w:val="0"/>
        <w:rPr>
          <w:sz w:val="24"/>
          <w:szCs w:val="24"/>
        </w:rPr>
      </w:pPr>
      <w:r w:rsidRPr="00A24A5E">
        <w:rPr>
          <w:rFonts w:hint="eastAsia"/>
          <w:sz w:val="24"/>
          <w:szCs w:val="24"/>
        </w:rPr>
        <w:t>【</w:t>
      </w:r>
      <w:r w:rsidR="00521029" w:rsidRPr="00A24A5E">
        <w:rPr>
          <w:rFonts w:hint="eastAsia"/>
          <w:sz w:val="24"/>
          <w:szCs w:val="24"/>
        </w:rPr>
        <w:t>27</w:t>
      </w:r>
      <w:r w:rsidRPr="00A24A5E">
        <w:rPr>
          <w:rFonts w:hint="eastAsia"/>
          <w:sz w:val="24"/>
          <w:szCs w:val="24"/>
        </w:rPr>
        <w:t>】</w:t>
      </w:r>
    </w:p>
    <w:p w:rsidR="00130F61" w:rsidRPr="00A24A5E" w:rsidRDefault="00130F61" w:rsidP="00130F61">
      <w:pPr>
        <w:rPr>
          <w:sz w:val="24"/>
          <w:szCs w:val="24"/>
        </w:rPr>
      </w:pPr>
      <w:r w:rsidRPr="00A24A5E">
        <w:rPr>
          <w:rFonts w:hint="eastAsia"/>
          <w:sz w:val="24"/>
          <w:szCs w:val="24"/>
        </w:rPr>
        <w:tab/>
      </w:r>
      <w:r w:rsidR="004B0508" w:rsidRPr="00A24A5E">
        <w:rPr>
          <w:rFonts w:hint="eastAsia"/>
          <w:sz w:val="24"/>
          <w:szCs w:val="24"/>
        </w:rPr>
        <w:t>【</w:t>
      </w:r>
      <w:r w:rsidR="004B0508">
        <w:rPr>
          <w:rFonts w:hint="eastAsia"/>
          <w:sz w:val="24"/>
          <w:szCs w:val="24"/>
        </w:rPr>
        <w:t>27.1</w:t>
      </w:r>
      <w:r w:rsidR="004B0508">
        <w:rPr>
          <w:rFonts w:hint="eastAsia"/>
          <w:sz w:val="24"/>
          <w:szCs w:val="24"/>
        </w:rPr>
        <w:t>】</w:t>
      </w:r>
      <w:r w:rsidRPr="00A24A5E">
        <w:rPr>
          <w:rFonts w:hint="eastAsia"/>
          <w:sz w:val="24"/>
          <w:szCs w:val="24"/>
        </w:rPr>
        <w:t>第二种方法是回归方法，它采用一个函数拟合数据来光滑数据。</w:t>
      </w:r>
      <w:r w:rsidRPr="00A24A5E">
        <w:rPr>
          <w:sz w:val="24"/>
          <w:szCs w:val="24"/>
        </w:rPr>
        <w:t xml:space="preserve"> </w:t>
      </w:r>
    </w:p>
    <w:p w:rsidR="00130F61" w:rsidRPr="00A24A5E" w:rsidRDefault="004B0508" w:rsidP="00130F61">
      <w:pPr>
        <w:ind w:firstLine="420"/>
        <w:rPr>
          <w:sz w:val="24"/>
          <w:szCs w:val="24"/>
        </w:rPr>
      </w:pPr>
      <w:r w:rsidRPr="00A24A5E">
        <w:rPr>
          <w:rFonts w:hint="eastAsia"/>
          <w:sz w:val="24"/>
          <w:szCs w:val="24"/>
        </w:rPr>
        <w:t>【</w:t>
      </w:r>
      <w:r>
        <w:rPr>
          <w:rFonts w:hint="eastAsia"/>
          <w:sz w:val="24"/>
          <w:szCs w:val="24"/>
        </w:rPr>
        <w:t>27.2</w:t>
      </w:r>
      <w:r>
        <w:rPr>
          <w:rFonts w:hint="eastAsia"/>
          <w:sz w:val="24"/>
          <w:szCs w:val="24"/>
        </w:rPr>
        <w:t>】</w:t>
      </w:r>
      <w:r w:rsidR="00130F61" w:rsidRPr="00A24A5E">
        <w:rPr>
          <w:rFonts w:hint="eastAsia"/>
          <w:sz w:val="24"/>
          <w:szCs w:val="24"/>
        </w:rPr>
        <w:t>其中线性回归涉及找出拟合两个属性（或变量）的最佳直线，使得一个属性能够预测另一个，比如将表格（最左表格）中的人均</w:t>
      </w:r>
      <w:r w:rsidR="00130F61" w:rsidRPr="00A24A5E">
        <w:rPr>
          <w:sz w:val="24"/>
          <w:szCs w:val="24"/>
        </w:rPr>
        <w:t>GDP</w:t>
      </w:r>
      <w:r w:rsidR="00130F61" w:rsidRPr="00A24A5E">
        <w:rPr>
          <w:rFonts w:hint="eastAsia"/>
          <w:sz w:val="24"/>
          <w:szCs w:val="24"/>
        </w:rPr>
        <w:t>和城市化水平做线性回归，拟合出中间图中的一条直线，通过这条直线，可以预测出具有更</w:t>
      </w:r>
      <w:r w:rsidR="00130F61" w:rsidRPr="00A24A5E">
        <w:rPr>
          <w:rFonts w:hint="eastAsia"/>
          <w:sz w:val="24"/>
          <w:szCs w:val="24"/>
        </w:rPr>
        <w:lastRenderedPageBreak/>
        <w:t>高的人均</w:t>
      </w:r>
      <w:r w:rsidR="00130F61" w:rsidRPr="00A24A5E">
        <w:rPr>
          <w:sz w:val="24"/>
          <w:szCs w:val="24"/>
        </w:rPr>
        <w:t>GDP</w:t>
      </w:r>
      <w:r w:rsidR="00130F61" w:rsidRPr="00A24A5E">
        <w:rPr>
          <w:rFonts w:hint="eastAsia"/>
          <w:sz w:val="24"/>
          <w:szCs w:val="24"/>
        </w:rPr>
        <w:t>的地区它的城市化水平是多少（中间图）。</w:t>
      </w:r>
      <w:r w:rsidR="00130F61" w:rsidRPr="00A24A5E">
        <w:rPr>
          <w:sz w:val="24"/>
          <w:szCs w:val="24"/>
        </w:rPr>
        <w:t xml:space="preserve"> </w:t>
      </w:r>
    </w:p>
    <w:p w:rsidR="00130F61" w:rsidRPr="00A24A5E" w:rsidRDefault="004B0508" w:rsidP="00130F61">
      <w:pPr>
        <w:ind w:firstLine="420"/>
        <w:rPr>
          <w:sz w:val="24"/>
          <w:szCs w:val="24"/>
        </w:rPr>
      </w:pPr>
      <w:r w:rsidRPr="00A24A5E">
        <w:rPr>
          <w:rFonts w:hint="eastAsia"/>
          <w:sz w:val="24"/>
          <w:szCs w:val="24"/>
        </w:rPr>
        <w:t>【</w:t>
      </w:r>
      <w:r>
        <w:rPr>
          <w:rFonts w:hint="eastAsia"/>
          <w:sz w:val="24"/>
          <w:szCs w:val="24"/>
        </w:rPr>
        <w:t>27.</w:t>
      </w:r>
      <w:r w:rsidR="00EE7B32">
        <w:rPr>
          <w:rFonts w:hint="eastAsia"/>
          <w:sz w:val="24"/>
          <w:szCs w:val="24"/>
        </w:rPr>
        <w:t>3</w:t>
      </w:r>
      <w:r>
        <w:rPr>
          <w:rFonts w:hint="eastAsia"/>
          <w:sz w:val="24"/>
          <w:szCs w:val="24"/>
        </w:rPr>
        <w:t>】</w:t>
      </w:r>
      <w:r w:rsidR="00130F61" w:rsidRPr="00A24A5E">
        <w:rPr>
          <w:rFonts w:hint="eastAsia"/>
          <w:sz w:val="24"/>
          <w:szCs w:val="24"/>
        </w:rPr>
        <w:t>多元线性回归是线性回归的扩展，它涉及多个属性，并且数据拟合到一个多维面，如（最右边的）图所示。</w:t>
      </w:r>
      <w:r w:rsidR="00130F61" w:rsidRPr="00A24A5E">
        <w:rPr>
          <w:sz w:val="24"/>
          <w:szCs w:val="24"/>
        </w:rPr>
        <w:t xml:space="preserve"> </w:t>
      </w:r>
    </w:p>
    <w:p w:rsidR="00130F61" w:rsidRPr="00A24A5E" w:rsidRDefault="00130F61" w:rsidP="00C57DE0">
      <w:pPr>
        <w:ind w:firstLine="420"/>
        <w:rPr>
          <w:sz w:val="24"/>
          <w:szCs w:val="24"/>
        </w:rPr>
      </w:pPr>
      <w:r w:rsidRPr="00A24A5E">
        <w:rPr>
          <w:rFonts w:hint="eastAsia"/>
          <w:sz w:val="24"/>
          <w:szCs w:val="24"/>
        </w:rPr>
        <w:t>使用回归方法，找出适合数据的数学方程式，能够帮助消除噪声。</w:t>
      </w:r>
      <w:r w:rsidRPr="00A24A5E">
        <w:rPr>
          <w:sz w:val="24"/>
          <w:szCs w:val="24"/>
        </w:rPr>
        <w:t xml:space="preserve"> </w:t>
      </w:r>
    </w:p>
    <w:p w:rsidR="008825FA" w:rsidRPr="00A24A5E"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00521029" w:rsidRPr="00A24A5E">
        <w:rPr>
          <w:rFonts w:hint="eastAsia"/>
          <w:sz w:val="24"/>
          <w:szCs w:val="24"/>
        </w:rPr>
        <w:t>28</w:t>
      </w:r>
      <w:r w:rsidRPr="00A24A5E">
        <w:rPr>
          <w:rFonts w:hint="eastAsia"/>
          <w:sz w:val="24"/>
          <w:szCs w:val="24"/>
        </w:rPr>
        <w:t>】</w:t>
      </w:r>
    </w:p>
    <w:p w:rsidR="0097308F" w:rsidRPr="00A24A5E" w:rsidRDefault="0097308F" w:rsidP="0097308F">
      <w:pPr>
        <w:rPr>
          <w:sz w:val="24"/>
          <w:szCs w:val="24"/>
        </w:rPr>
      </w:pPr>
      <w:r w:rsidRPr="00A24A5E">
        <w:rPr>
          <w:rFonts w:hint="eastAsia"/>
          <w:sz w:val="24"/>
          <w:szCs w:val="24"/>
        </w:rPr>
        <w:tab/>
      </w:r>
      <w:r w:rsidR="002218E7" w:rsidRPr="00A24A5E">
        <w:rPr>
          <w:rFonts w:hint="eastAsia"/>
          <w:sz w:val="24"/>
          <w:szCs w:val="24"/>
        </w:rPr>
        <w:t>【</w:t>
      </w:r>
      <w:r w:rsidR="002218E7">
        <w:rPr>
          <w:rFonts w:hint="eastAsia"/>
          <w:sz w:val="24"/>
          <w:szCs w:val="24"/>
        </w:rPr>
        <w:t>28.1</w:t>
      </w:r>
      <w:r w:rsidR="002218E7">
        <w:rPr>
          <w:rFonts w:hint="eastAsia"/>
          <w:sz w:val="24"/>
          <w:szCs w:val="24"/>
        </w:rPr>
        <w:t>】</w:t>
      </w:r>
      <w:r w:rsidRPr="00A24A5E">
        <w:rPr>
          <w:rFonts w:hint="eastAsia"/>
          <w:sz w:val="24"/>
          <w:szCs w:val="24"/>
        </w:rPr>
        <w:t>第三种噪声处理的方法是通过各种聚类算法找出数据集中的离群点并删除过程。</w:t>
      </w:r>
      <w:r w:rsidRPr="00A24A5E">
        <w:rPr>
          <w:sz w:val="24"/>
          <w:szCs w:val="24"/>
        </w:rPr>
        <w:t xml:space="preserve"> </w:t>
      </w:r>
    </w:p>
    <w:p w:rsidR="0097308F" w:rsidRPr="00A24A5E" w:rsidRDefault="002218E7" w:rsidP="00B06115">
      <w:pPr>
        <w:ind w:firstLine="420"/>
        <w:rPr>
          <w:sz w:val="24"/>
          <w:szCs w:val="24"/>
        </w:rPr>
      </w:pPr>
      <w:r w:rsidRPr="00A24A5E">
        <w:rPr>
          <w:rFonts w:hint="eastAsia"/>
          <w:sz w:val="24"/>
          <w:szCs w:val="24"/>
        </w:rPr>
        <w:t>【</w:t>
      </w:r>
      <w:r>
        <w:rPr>
          <w:rFonts w:hint="eastAsia"/>
          <w:sz w:val="24"/>
          <w:szCs w:val="24"/>
        </w:rPr>
        <w:t>28.2</w:t>
      </w:r>
      <w:r>
        <w:rPr>
          <w:rFonts w:hint="eastAsia"/>
          <w:sz w:val="24"/>
          <w:szCs w:val="24"/>
        </w:rPr>
        <w:t>】</w:t>
      </w:r>
      <w:r w:rsidR="0097308F" w:rsidRPr="00A24A5E">
        <w:rPr>
          <w:rFonts w:hint="eastAsia"/>
          <w:sz w:val="24"/>
          <w:szCs w:val="24"/>
        </w:rPr>
        <w:t>聚类操作会将类似的</w:t>
      </w:r>
      <w:proofErr w:type="gramStart"/>
      <w:r w:rsidR="0097308F" w:rsidRPr="00A24A5E">
        <w:rPr>
          <w:rFonts w:hint="eastAsia"/>
          <w:sz w:val="24"/>
          <w:szCs w:val="24"/>
        </w:rPr>
        <w:t>值组织</w:t>
      </w:r>
      <w:proofErr w:type="gramEnd"/>
      <w:r w:rsidR="0097308F" w:rsidRPr="00A24A5E">
        <w:rPr>
          <w:rFonts w:hint="eastAsia"/>
          <w:sz w:val="24"/>
          <w:szCs w:val="24"/>
        </w:rPr>
        <w:t>成群或簇，落在</w:t>
      </w:r>
      <w:proofErr w:type="gramStart"/>
      <w:r w:rsidR="0097308F" w:rsidRPr="00A24A5E">
        <w:rPr>
          <w:rFonts w:hint="eastAsia"/>
          <w:sz w:val="24"/>
          <w:szCs w:val="24"/>
        </w:rPr>
        <w:t>簇</w:t>
      </w:r>
      <w:proofErr w:type="gramEnd"/>
      <w:r w:rsidR="0097308F" w:rsidRPr="00A24A5E">
        <w:rPr>
          <w:rFonts w:hint="eastAsia"/>
          <w:sz w:val="24"/>
          <w:szCs w:val="24"/>
        </w:rPr>
        <w:t>集合之外的点视为离群点，一般这种离群点是异常数据，最终会影响整体数据的分析结果，因此对离群点处理操作是删除。</w:t>
      </w:r>
    </w:p>
    <w:p w:rsidR="0097308F" w:rsidRPr="00A24A5E" w:rsidRDefault="0097308F" w:rsidP="0097308F">
      <w:pPr>
        <w:ind w:firstLine="420"/>
        <w:rPr>
          <w:sz w:val="24"/>
          <w:szCs w:val="24"/>
        </w:rPr>
      </w:pPr>
      <w:r w:rsidRPr="00A24A5E">
        <w:rPr>
          <w:rFonts w:hint="eastAsia"/>
          <w:sz w:val="24"/>
          <w:szCs w:val="24"/>
        </w:rPr>
        <w:t>比如图中对所有</w:t>
      </w:r>
      <w:proofErr w:type="gramStart"/>
      <w:r w:rsidRPr="00A24A5E">
        <w:rPr>
          <w:rFonts w:hint="eastAsia"/>
          <w:sz w:val="24"/>
          <w:szCs w:val="24"/>
        </w:rPr>
        <w:t>的点集进行</w:t>
      </w:r>
      <w:proofErr w:type="gramEnd"/>
      <w:r w:rsidRPr="00A24A5E">
        <w:rPr>
          <w:rFonts w:hint="eastAsia"/>
          <w:sz w:val="24"/>
          <w:szCs w:val="24"/>
        </w:rPr>
        <w:t>聚类分析，形成了</w:t>
      </w:r>
      <w:r w:rsidRPr="00A24A5E">
        <w:rPr>
          <w:sz w:val="24"/>
          <w:szCs w:val="24"/>
        </w:rPr>
        <w:t>c1</w:t>
      </w:r>
      <w:r w:rsidRPr="00A24A5E">
        <w:rPr>
          <w:rFonts w:hint="eastAsia"/>
          <w:sz w:val="24"/>
          <w:szCs w:val="24"/>
        </w:rPr>
        <w:t>和</w:t>
      </w:r>
      <w:r w:rsidRPr="00A24A5E">
        <w:rPr>
          <w:sz w:val="24"/>
          <w:szCs w:val="24"/>
        </w:rPr>
        <w:t>c2</w:t>
      </w:r>
      <w:proofErr w:type="gramStart"/>
      <w:r w:rsidRPr="00A24A5E">
        <w:rPr>
          <w:rFonts w:hint="eastAsia"/>
          <w:sz w:val="24"/>
          <w:szCs w:val="24"/>
        </w:rPr>
        <w:t>两个</w:t>
      </w:r>
      <w:proofErr w:type="gramEnd"/>
      <w:r w:rsidRPr="00A24A5E">
        <w:rPr>
          <w:rFonts w:hint="eastAsia"/>
          <w:sz w:val="24"/>
          <w:szCs w:val="24"/>
        </w:rPr>
        <w:t>簇，而</w:t>
      </w:r>
      <w:r w:rsidRPr="00A24A5E">
        <w:rPr>
          <w:sz w:val="24"/>
          <w:szCs w:val="24"/>
        </w:rPr>
        <w:t>o1</w:t>
      </w:r>
      <w:r w:rsidRPr="00A24A5E">
        <w:rPr>
          <w:rFonts w:hint="eastAsia"/>
          <w:sz w:val="24"/>
          <w:szCs w:val="24"/>
        </w:rPr>
        <w:t>，</w:t>
      </w:r>
      <w:r w:rsidRPr="00A24A5E">
        <w:rPr>
          <w:sz w:val="24"/>
          <w:szCs w:val="24"/>
        </w:rPr>
        <w:t>o2</w:t>
      </w:r>
      <w:r w:rsidRPr="00A24A5E">
        <w:rPr>
          <w:rFonts w:hint="eastAsia"/>
          <w:sz w:val="24"/>
          <w:szCs w:val="24"/>
        </w:rPr>
        <w:t>，</w:t>
      </w:r>
      <w:r w:rsidRPr="00A24A5E">
        <w:rPr>
          <w:sz w:val="24"/>
          <w:szCs w:val="24"/>
        </w:rPr>
        <w:t>o3</w:t>
      </w:r>
      <w:r w:rsidRPr="00A24A5E">
        <w:rPr>
          <w:rFonts w:hint="eastAsia"/>
          <w:sz w:val="24"/>
          <w:szCs w:val="24"/>
        </w:rPr>
        <w:t>是离群点。</w:t>
      </w:r>
      <w:r w:rsidRPr="00A24A5E">
        <w:rPr>
          <w:sz w:val="24"/>
          <w:szCs w:val="24"/>
        </w:rPr>
        <w:t xml:space="preserve"> </w:t>
      </w:r>
    </w:p>
    <w:p w:rsidR="0097308F" w:rsidRPr="00A24A5E" w:rsidRDefault="002218E7" w:rsidP="0097308F">
      <w:pPr>
        <w:ind w:firstLine="420"/>
        <w:rPr>
          <w:sz w:val="24"/>
          <w:szCs w:val="24"/>
        </w:rPr>
      </w:pPr>
      <w:r w:rsidRPr="00A24A5E">
        <w:rPr>
          <w:rFonts w:hint="eastAsia"/>
          <w:sz w:val="24"/>
          <w:szCs w:val="24"/>
        </w:rPr>
        <w:t>【</w:t>
      </w:r>
      <w:r>
        <w:rPr>
          <w:rFonts w:hint="eastAsia"/>
          <w:sz w:val="24"/>
          <w:szCs w:val="24"/>
        </w:rPr>
        <w:t>28.3</w:t>
      </w:r>
      <w:r>
        <w:rPr>
          <w:rFonts w:hint="eastAsia"/>
          <w:sz w:val="24"/>
          <w:szCs w:val="24"/>
        </w:rPr>
        <w:t>】</w:t>
      </w:r>
      <w:r w:rsidR="0097308F" w:rsidRPr="00A24A5E">
        <w:rPr>
          <w:rFonts w:hint="eastAsia"/>
          <w:sz w:val="24"/>
          <w:szCs w:val="24"/>
        </w:rPr>
        <w:t>聚类的算法有多种，包括</w:t>
      </w:r>
      <w:r w:rsidR="0097308F" w:rsidRPr="00A24A5E">
        <w:rPr>
          <w:sz w:val="24"/>
          <w:szCs w:val="24"/>
        </w:rPr>
        <w:t>K</w:t>
      </w:r>
      <w:r w:rsidR="0097308F" w:rsidRPr="00A24A5E">
        <w:rPr>
          <w:rFonts w:hint="eastAsia"/>
          <w:sz w:val="24"/>
          <w:szCs w:val="24"/>
        </w:rPr>
        <w:t>均值法，层次聚类方法和基于密度的聚类法等。</w:t>
      </w:r>
      <w:r w:rsidR="0097308F" w:rsidRPr="00A24A5E">
        <w:rPr>
          <w:sz w:val="24"/>
          <w:szCs w:val="24"/>
        </w:rPr>
        <w:t xml:space="preserve"> </w:t>
      </w:r>
    </w:p>
    <w:p w:rsidR="008825FA" w:rsidRPr="002218E7" w:rsidRDefault="008825FA" w:rsidP="008825FA">
      <w:pPr>
        <w:rPr>
          <w:sz w:val="24"/>
          <w:szCs w:val="24"/>
        </w:rPr>
      </w:pPr>
    </w:p>
    <w:p w:rsidR="008825FA" w:rsidRPr="00A24A5E" w:rsidRDefault="008825FA" w:rsidP="008825FA">
      <w:pPr>
        <w:outlineLvl w:val="0"/>
        <w:rPr>
          <w:sz w:val="24"/>
          <w:szCs w:val="24"/>
        </w:rPr>
      </w:pPr>
      <w:r w:rsidRPr="00A24A5E">
        <w:rPr>
          <w:rFonts w:hint="eastAsia"/>
          <w:sz w:val="24"/>
          <w:szCs w:val="24"/>
        </w:rPr>
        <w:t>【</w:t>
      </w:r>
      <w:r w:rsidR="00521029" w:rsidRPr="00A24A5E">
        <w:rPr>
          <w:rFonts w:hint="eastAsia"/>
          <w:sz w:val="24"/>
          <w:szCs w:val="24"/>
        </w:rPr>
        <w:t>29</w:t>
      </w:r>
      <w:r w:rsidRPr="00A24A5E">
        <w:rPr>
          <w:rFonts w:hint="eastAsia"/>
          <w:sz w:val="24"/>
          <w:szCs w:val="24"/>
        </w:rPr>
        <w:t>】</w:t>
      </w:r>
    </w:p>
    <w:p w:rsidR="0052316D" w:rsidRPr="00A24A5E" w:rsidRDefault="0052316D" w:rsidP="0052316D">
      <w:pPr>
        <w:rPr>
          <w:sz w:val="24"/>
          <w:szCs w:val="24"/>
        </w:rPr>
      </w:pPr>
      <w:r w:rsidRPr="00A24A5E">
        <w:rPr>
          <w:rFonts w:hint="eastAsia"/>
          <w:sz w:val="24"/>
          <w:szCs w:val="24"/>
        </w:rPr>
        <w:tab/>
      </w:r>
      <w:r w:rsidRPr="00A24A5E">
        <w:rPr>
          <w:rFonts w:hint="eastAsia"/>
          <w:sz w:val="24"/>
          <w:szCs w:val="24"/>
        </w:rPr>
        <w:t>本节视频介绍了数据清理主要完成的任务，包括</w:t>
      </w:r>
      <w:proofErr w:type="gramStart"/>
      <w:r w:rsidRPr="00A24A5E">
        <w:rPr>
          <w:rFonts w:hint="eastAsia"/>
          <w:sz w:val="24"/>
          <w:szCs w:val="24"/>
        </w:rPr>
        <w:t>缺失值</w:t>
      </w:r>
      <w:proofErr w:type="gramEnd"/>
      <w:r w:rsidRPr="00A24A5E">
        <w:rPr>
          <w:rFonts w:hint="eastAsia"/>
          <w:sz w:val="24"/>
          <w:szCs w:val="24"/>
        </w:rPr>
        <w:t>的处理和噪声数据的处理，对于</w:t>
      </w:r>
      <w:proofErr w:type="gramStart"/>
      <w:r w:rsidRPr="00A24A5E">
        <w:rPr>
          <w:rFonts w:hint="eastAsia"/>
          <w:sz w:val="24"/>
          <w:szCs w:val="24"/>
        </w:rPr>
        <w:t>缺失值</w:t>
      </w:r>
      <w:proofErr w:type="gramEnd"/>
      <w:r w:rsidRPr="00A24A5E">
        <w:rPr>
          <w:rFonts w:hint="eastAsia"/>
          <w:sz w:val="24"/>
          <w:szCs w:val="24"/>
        </w:rPr>
        <w:t>我们提供了六种不同的方法（显示图中的六个方法）来进行填充。对于噪声数据则使用到了分箱，回归和聚类的技术。下节视频将介绍数据集成。</w:t>
      </w:r>
      <w:r w:rsidRPr="00A24A5E">
        <w:rPr>
          <w:sz w:val="24"/>
          <w:szCs w:val="24"/>
        </w:rPr>
        <w:t xml:space="preserve"> </w:t>
      </w:r>
    </w:p>
    <w:p w:rsidR="006A78DF" w:rsidRPr="00A24A5E" w:rsidRDefault="006A78DF" w:rsidP="006A78DF">
      <w:pPr>
        <w:outlineLvl w:val="0"/>
        <w:rPr>
          <w:sz w:val="24"/>
          <w:szCs w:val="24"/>
        </w:rPr>
      </w:pPr>
    </w:p>
    <w:sectPr w:rsidR="006A78DF" w:rsidRPr="00A24A5E" w:rsidSect="00F27C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612" w:rsidRDefault="00D14612" w:rsidP="006A78DF">
      <w:pPr>
        <w:ind w:firstLine="420"/>
      </w:pPr>
      <w:r>
        <w:separator/>
      </w:r>
    </w:p>
  </w:endnote>
  <w:endnote w:type="continuationSeparator" w:id="0">
    <w:p w:rsidR="00D14612" w:rsidRDefault="00D14612" w:rsidP="006A78D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612" w:rsidRDefault="00D14612" w:rsidP="006A78DF">
      <w:pPr>
        <w:ind w:firstLine="420"/>
      </w:pPr>
      <w:r>
        <w:separator/>
      </w:r>
    </w:p>
  </w:footnote>
  <w:footnote w:type="continuationSeparator" w:id="0">
    <w:p w:rsidR="00D14612" w:rsidRDefault="00D14612" w:rsidP="006A78DF">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9753E"/>
    <w:multiLevelType w:val="hybridMultilevel"/>
    <w:tmpl w:val="2D962F3A"/>
    <w:lvl w:ilvl="0" w:tplc="D5AE0D94">
      <w:start w:val="1"/>
      <w:numFmt w:val="japaneseCounting"/>
      <w:lvlText w:val="第%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8DF"/>
    <w:rsid w:val="000056E7"/>
    <w:rsid w:val="000110A3"/>
    <w:rsid w:val="00032365"/>
    <w:rsid w:val="00040F0A"/>
    <w:rsid w:val="00054DD8"/>
    <w:rsid w:val="00070722"/>
    <w:rsid w:val="0008642C"/>
    <w:rsid w:val="000866C6"/>
    <w:rsid w:val="00091CB3"/>
    <w:rsid w:val="000E4938"/>
    <w:rsid w:val="000E64F9"/>
    <w:rsid w:val="000F2055"/>
    <w:rsid w:val="000F4A6E"/>
    <w:rsid w:val="000F60A8"/>
    <w:rsid w:val="00101EC3"/>
    <w:rsid w:val="001234AE"/>
    <w:rsid w:val="00130F61"/>
    <w:rsid w:val="00147248"/>
    <w:rsid w:val="0017458D"/>
    <w:rsid w:val="001866B9"/>
    <w:rsid w:val="001D4B8E"/>
    <w:rsid w:val="001F2700"/>
    <w:rsid w:val="001F5A1A"/>
    <w:rsid w:val="002153DB"/>
    <w:rsid w:val="002154DA"/>
    <w:rsid w:val="002218E7"/>
    <w:rsid w:val="00261C34"/>
    <w:rsid w:val="00293527"/>
    <w:rsid w:val="002F33D7"/>
    <w:rsid w:val="0030039F"/>
    <w:rsid w:val="003169C6"/>
    <w:rsid w:val="00333BDD"/>
    <w:rsid w:val="00350746"/>
    <w:rsid w:val="003527E2"/>
    <w:rsid w:val="0039006E"/>
    <w:rsid w:val="003B4150"/>
    <w:rsid w:val="003B4FE5"/>
    <w:rsid w:val="003C05DB"/>
    <w:rsid w:val="003D3A93"/>
    <w:rsid w:val="003F00AE"/>
    <w:rsid w:val="004132E3"/>
    <w:rsid w:val="00425683"/>
    <w:rsid w:val="0043791F"/>
    <w:rsid w:val="004450FC"/>
    <w:rsid w:val="00465FDE"/>
    <w:rsid w:val="00470248"/>
    <w:rsid w:val="004919E0"/>
    <w:rsid w:val="00492748"/>
    <w:rsid w:val="004A4417"/>
    <w:rsid w:val="004B0508"/>
    <w:rsid w:val="004E227B"/>
    <w:rsid w:val="004E5942"/>
    <w:rsid w:val="004F03D5"/>
    <w:rsid w:val="00511F75"/>
    <w:rsid w:val="00521029"/>
    <w:rsid w:val="0052157B"/>
    <w:rsid w:val="0052316D"/>
    <w:rsid w:val="00551017"/>
    <w:rsid w:val="00554DB3"/>
    <w:rsid w:val="00555BC5"/>
    <w:rsid w:val="00565818"/>
    <w:rsid w:val="0057471B"/>
    <w:rsid w:val="00575316"/>
    <w:rsid w:val="00581688"/>
    <w:rsid w:val="005B2709"/>
    <w:rsid w:val="005B7BC0"/>
    <w:rsid w:val="005C7EB9"/>
    <w:rsid w:val="0061704C"/>
    <w:rsid w:val="00626649"/>
    <w:rsid w:val="00633BB0"/>
    <w:rsid w:val="006411A5"/>
    <w:rsid w:val="006A78DF"/>
    <w:rsid w:val="006B43A4"/>
    <w:rsid w:val="006C2BE1"/>
    <w:rsid w:val="006C4755"/>
    <w:rsid w:val="006D21CE"/>
    <w:rsid w:val="006D5DE4"/>
    <w:rsid w:val="007329B0"/>
    <w:rsid w:val="00741422"/>
    <w:rsid w:val="00745BEA"/>
    <w:rsid w:val="00755B4C"/>
    <w:rsid w:val="00761C3C"/>
    <w:rsid w:val="00780203"/>
    <w:rsid w:val="007807A3"/>
    <w:rsid w:val="00784877"/>
    <w:rsid w:val="00796A03"/>
    <w:rsid w:val="007A5519"/>
    <w:rsid w:val="007B23B3"/>
    <w:rsid w:val="007C26DF"/>
    <w:rsid w:val="007E310F"/>
    <w:rsid w:val="007E5308"/>
    <w:rsid w:val="007F4492"/>
    <w:rsid w:val="00825FCC"/>
    <w:rsid w:val="00863137"/>
    <w:rsid w:val="00871C0D"/>
    <w:rsid w:val="00872181"/>
    <w:rsid w:val="008825FA"/>
    <w:rsid w:val="00882BC8"/>
    <w:rsid w:val="0089439C"/>
    <w:rsid w:val="00894C7E"/>
    <w:rsid w:val="008961D9"/>
    <w:rsid w:val="008A48A4"/>
    <w:rsid w:val="008B4ED8"/>
    <w:rsid w:val="008E0D20"/>
    <w:rsid w:val="008E6712"/>
    <w:rsid w:val="0090502A"/>
    <w:rsid w:val="00915A13"/>
    <w:rsid w:val="009200C9"/>
    <w:rsid w:val="00920CB2"/>
    <w:rsid w:val="00947579"/>
    <w:rsid w:val="00955761"/>
    <w:rsid w:val="009578DC"/>
    <w:rsid w:val="00963E2B"/>
    <w:rsid w:val="009671F5"/>
    <w:rsid w:val="0097308F"/>
    <w:rsid w:val="009847FC"/>
    <w:rsid w:val="009E0325"/>
    <w:rsid w:val="009E714F"/>
    <w:rsid w:val="009E7934"/>
    <w:rsid w:val="00A0748B"/>
    <w:rsid w:val="00A108C5"/>
    <w:rsid w:val="00A24A5E"/>
    <w:rsid w:val="00A259B8"/>
    <w:rsid w:val="00A26C20"/>
    <w:rsid w:val="00A5643E"/>
    <w:rsid w:val="00A770E3"/>
    <w:rsid w:val="00A82D54"/>
    <w:rsid w:val="00AA53FF"/>
    <w:rsid w:val="00AA6035"/>
    <w:rsid w:val="00AA7C92"/>
    <w:rsid w:val="00AB7203"/>
    <w:rsid w:val="00AC174F"/>
    <w:rsid w:val="00AD6963"/>
    <w:rsid w:val="00AE1531"/>
    <w:rsid w:val="00AE255F"/>
    <w:rsid w:val="00B06115"/>
    <w:rsid w:val="00B56262"/>
    <w:rsid w:val="00B56F16"/>
    <w:rsid w:val="00B60FE3"/>
    <w:rsid w:val="00B81CE4"/>
    <w:rsid w:val="00BB62AB"/>
    <w:rsid w:val="00BF4D2A"/>
    <w:rsid w:val="00C040AC"/>
    <w:rsid w:val="00C22480"/>
    <w:rsid w:val="00C24210"/>
    <w:rsid w:val="00C41495"/>
    <w:rsid w:val="00C45B05"/>
    <w:rsid w:val="00C5099F"/>
    <w:rsid w:val="00C57DE0"/>
    <w:rsid w:val="00C65739"/>
    <w:rsid w:val="00C758AC"/>
    <w:rsid w:val="00C91A0A"/>
    <w:rsid w:val="00C94155"/>
    <w:rsid w:val="00CA3255"/>
    <w:rsid w:val="00CE0997"/>
    <w:rsid w:val="00CE1A13"/>
    <w:rsid w:val="00CE2FD4"/>
    <w:rsid w:val="00D14612"/>
    <w:rsid w:val="00D36762"/>
    <w:rsid w:val="00D4147F"/>
    <w:rsid w:val="00D51D53"/>
    <w:rsid w:val="00D523FD"/>
    <w:rsid w:val="00D52872"/>
    <w:rsid w:val="00D96AA5"/>
    <w:rsid w:val="00DB16FC"/>
    <w:rsid w:val="00DF15F1"/>
    <w:rsid w:val="00E13BD7"/>
    <w:rsid w:val="00E44A25"/>
    <w:rsid w:val="00E461A1"/>
    <w:rsid w:val="00E772BE"/>
    <w:rsid w:val="00E82EC8"/>
    <w:rsid w:val="00EB4A19"/>
    <w:rsid w:val="00EB4A3F"/>
    <w:rsid w:val="00EC4DC5"/>
    <w:rsid w:val="00ED6CCB"/>
    <w:rsid w:val="00EE7B32"/>
    <w:rsid w:val="00EF45DF"/>
    <w:rsid w:val="00F1163B"/>
    <w:rsid w:val="00F17978"/>
    <w:rsid w:val="00F268F8"/>
    <w:rsid w:val="00F27BAD"/>
    <w:rsid w:val="00F27C5B"/>
    <w:rsid w:val="00F4160B"/>
    <w:rsid w:val="00F6342D"/>
    <w:rsid w:val="00F85E36"/>
    <w:rsid w:val="00F973A0"/>
    <w:rsid w:val="00F97C39"/>
    <w:rsid w:val="00FA5177"/>
    <w:rsid w:val="00FC32E3"/>
    <w:rsid w:val="00FD07BE"/>
    <w:rsid w:val="00FD213F"/>
    <w:rsid w:val="00FE687E"/>
    <w:rsid w:val="00FF4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8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8DF"/>
    <w:rPr>
      <w:sz w:val="18"/>
      <w:szCs w:val="18"/>
    </w:rPr>
  </w:style>
  <w:style w:type="paragraph" w:styleId="a4">
    <w:name w:val="footer"/>
    <w:basedOn w:val="a"/>
    <w:link w:val="Char0"/>
    <w:uiPriority w:val="99"/>
    <w:semiHidden/>
    <w:unhideWhenUsed/>
    <w:rsid w:val="006A7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8DF"/>
    <w:rPr>
      <w:sz w:val="18"/>
      <w:szCs w:val="18"/>
    </w:rPr>
  </w:style>
  <w:style w:type="paragraph" w:styleId="a5">
    <w:name w:val="Document Map"/>
    <w:basedOn w:val="a"/>
    <w:link w:val="Char1"/>
    <w:uiPriority w:val="99"/>
    <w:semiHidden/>
    <w:unhideWhenUsed/>
    <w:rsid w:val="006A78DF"/>
    <w:rPr>
      <w:rFonts w:ascii="宋体" w:eastAsia="宋体"/>
      <w:sz w:val="18"/>
      <w:szCs w:val="18"/>
    </w:rPr>
  </w:style>
  <w:style w:type="character" w:customStyle="1" w:styleId="Char1">
    <w:name w:val="文档结构图 Char"/>
    <w:basedOn w:val="a0"/>
    <w:link w:val="a5"/>
    <w:uiPriority w:val="99"/>
    <w:semiHidden/>
    <w:rsid w:val="006A78DF"/>
    <w:rPr>
      <w:rFonts w:ascii="宋体" w:eastAsia="宋体"/>
      <w:sz w:val="18"/>
      <w:szCs w:val="18"/>
    </w:rPr>
  </w:style>
  <w:style w:type="paragraph" w:styleId="a6">
    <w:name w:val="List Paragraph"/>
    <w:basedOn w:val="a"/>
    <w:uiPriority w:val="34"/>
    <w:qFormat/>
    <w:rsid w:val="00F85E36"/>
    <w:pPr>
      <w:ind w:firstLineChars="200" w:firstLine="420"/>
    </w:pPr>
  </w:style>
  <w:style w:type="paragraph" w:styleId="a7">
    <w:name w:val="Normal (Web)"/>
    <w:basedOn w:val="a"/>
    <w:uiPriority w:val="99"/>
    <w:semiHidden/>
    <w:unhideWhenUsed/>
    <w:rsid w:val="004379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9934719">
      <w:bodyDiv w:val="1"/>
      <w:marLeft w:val="0"/>
      <w:marRight w:val="0"/>
      <w:marTop w:val="0"/>
      <w:marBottom w:val="0"/>
      <w:divBdr>
        <w:top w:val="none" w:sz="0" w:space="0" w:color="auto"/>
        <w:left w:val="none" w:sz="0" w:space="0" w:color="auto"/>
        <w:bottom w:val="none" w:sz="0" w:space="0" w:color="auto"/>
        <w:right w:val="none" w:sz="0" w:space="0" w:color="auto"/>
      </w:divBdr>
    </w:div>
    <w:div w:id="70858631">
      <w:bodyDiv w:val="1"/>
      <w:marLeft w:val="0"/>
      <w:marRight w:val="0"/>
      <w:marTop w:val="0"/>
      <w:marBottom w:val="0"/>
      <w:divBdr>
        <w:top w:val="none" w:sz="0" w:space="0" w:color="auto"/>
        <w:left w:val="none" w:sz="0" w:space="0" w:color="auto"/>
        <w:bottom w:val="none" w:sz="0" w:space="0" w:color="auto"/>
        <w:right w:val="none" w:sz="0" w:space="0" w:color="auto"/>
      </w:divBdr>
    </w:div>
    <w:div w:id="154958500">
      <w:bodyDiv w:val="1"/>
      <w:marLeft w:val="0"/>
      <w:marRight w:val="0"/>
      <w:marTop w:val="0"/>
      <w:marBottom w:val="0"/>
      <w:divBdr>
        <w:top w:val="none" w:sz="0" w:space="0" w:color="auto"/>
        <w:left w:val="none" w:sz="0" w:space="0" w:color="auto"/>
        <w:bottom w:val="none" w:sz="0" w:space="0" w:color="auto"/>
        <w:right w:val="none" w:sz="0" w:space="0" w:color="auto"/>
      </w:divBdr>
    </w:div>
    <w:div w:id="155002679">
      <w:bodyDiv w:val="1"/>
      <w:marLeft w:val="0"/>
      <w:marRight w:val="0"/>
      <w:marTop w:val="0"/>
      <w:marBottom w:val="0"/>
      <w:divBdr>
        <w:top w:val="none" w:sz="0" w:space="0" w:color="auto"/>
        <w:left w:val="none" w:sz="0" w:space="0" w:color="auto"/>
        <w:bottom w:val="none" w:sz="0" w:space="0" w:color="auto"/>
        <w:right w:val="none" w:sz="0" w:space="0" w:color="auto"/>
      </w:divBdr>
    </w:div>
    <w:div w:id="178665141">
      <w:bodyDiv w:val="1"/>
      <w:marLeft w:val="0"/>
      <w:marRight w:val="0"/>
      <w:marTop w:val="0"/>
      <w:marBottom w:val="0"/>
      <w:divBdr>
        <w:top w:val="none" w:sz="0" w:space="0" w:color="auto"/>
        <w:left w:val="none" w:sz="0" w:space="0" w:color="auto"/>
        <w:bottom w:val="none" w:sz="0" w:space="0" w:color="auto"/>
        <w:right w:val="none" w:sz="0" w:space="0" w:color="auto"/>
      </w:divBdr>
    </w:div>
    <w:div w:id="211118165">
      <w:bodyDiv w:val="1"/>
      <w:marLeft w:val="0"/>
      <w:marRight w:val="0"/>
      <w:marTop w:val="0"/>
      <w:marBottom w:val="0"/>
      <w:divBdr>
        <w:top w:val="none" w:sz="0" w:space="0" w:color="auto"/>
        <w:left w:val="none" w:sz="0" w:space="0" w:color="auto"/>
        <w:bottom w:val="none" w:sz="0" w:space="0" w:color="auto"/>
        <w:right w:val="none" w:sz="0" w:space="0" w:color="auto"/>
      </w:divBdr>
    </w:div>
    <w:div w:id="248582500">
      <w:bodyDiv w:val="1"/>
      <w:marLeft w:val="0"/>
      <w:marRight w:val="0"/>
      <w:marTop w:val="0"/>
      <w:marBottom w:val="0"/>
      <w:divBdr>
        <w:top w:val="none" w:sz="0" w:space="0" w:color="auto"/>
        <w:left w:val="none" w:sz="0" w:space="0" w:color="auto"/>
        <w:bottom w:val="none" w:sz="0" w:space="0" w:color="auto"/>
        <w:right w:val="none" w:sz="0" w:space="0" w:color="auto"/>
      </w:divBdr>
    </w:div>
    <w:div w:id="263080967">
      <w:bodyDiv w:val="1"/>
      <w:marLeft w:val="0"/>
      <w:marRight w:val="0"/>
      <w:marTop w:val="0"/>
      <w:marBottom w:val="0"/>
      <w:divBdr>
        <w:top w:val="none" w:sz="0" w:space="0" w:color="auto"/>
        <w:left w:val="none" w:sz="0" w:space="0" w:color="auto"/>
        <w:bottom w:val="none" w:sz="0" w:space="0" w:color="auto"/>
        <w:right w:val="none" w:sz="0" w:space="0" w:color="auto"/>
      </w:divBdr>
    </w:div>
    <w:div w:id="313292237">
      <w:bodyDiv w:val="1"/>
      <w:marLeft w:val="0"/>
      <w:marRight w:val="0"/>
      <w:marTop w:val="0"/>
      <w:marBottom w:val="0"/>
      <w:divBdr>
        <w:top w:val="none" w:sz="0" w:space="0" w:color="auto"/>
        <w:left w:val="none" w:sz="0" w:space="0" w:color="auto"/>
        <w:bottom w:val="none" w:sz="0" w:space="0" w:color="auto"/>
        <w:right w:val="none" w:sz="0" w:space="0" w:color="auto"/>
      </w:divBdr>
    </w:div>
    <w:div w:id="356466099">
      <w:bodyDiv w:val="1"/>
      <w:marLeft w:val="0"/>
      <w:marRight w:val="0"/>
      <w:marTop w:val="0"/>
      <w:marBottom w:val="0"/>
      <w:divBdr>
        <w:top w:val="none" w:sz="0" w:space="0" w:color="auto"/>
        <w:left w:val="none" w:sz="0" w:space="0" w:color="auto"/>
        <w:bottom w:val="none" w:sz="0" w:space="0" w:color="auto"/>
        <w:right w:val="none" w:sz="0" w:space="0" w:color="auto"/>
      </w:divBdr>
    </w:div>
    <w:div w:id="376660295">
      <w:bodyDiv w:val="1"/>
      <w:marLeft w:val="0"/>
      <w:marRight w:val="0"/>
      <w:marTop w:val="0"/>
      <w:marBottom w:val="0"/>
      <w:divBdr>
        <w:top w:val="none" w:sz="0" w:space="0" w:color="auto"/>
        <w:left w:val="none" w:sz="0" w:space="0" w:color="auto"/>
        <w:bottom w:val="none" w:sz="0" w:space="0" w:color="auto"/>
        <w:right w:val="none" w:sz="0" w:space="0" w:color="auto"/>
      </w:divBdr>
    </w:div>
    <w:div w:id="506864750">
      <w:bodyDiv w:val="1"/>
      <w:marLeft w:val="0"/>
      <w:marRight w:val="0"/>
      <w:marTop w:val="0"/>
      <w:marBottom w:val="0"/>
      <w:divBdr>
        <w:top w:val="none" w:sz="0" w:space="0" w:color="auto"/>
        <w:left w:val="none" w:sz="0" w:space="0" w:color="auto"/>
        <w:bottom w:val="none" w:sz="0" w:space="0" w:color="auto"/>
        <w:right w:val="none" w:sz="0" w:space="0" w:color="auto"/>
      </w:divBdr>
    </w:div>
    <w:div w:id="540098203">
      <w:bodyDiv w:val="1"/>
      <w:marLeft w:val="0"/>
      <w:marRight w:val="0"/>
      <w:marTop w:val="0"/>
      <w:marBottom w:val="0"/>
      <w:divBdr>
        <w:top w:val="none" w:sz="0" w:space="0" w:color="auto"/>
        <w:left w:val="none" w:sz="0" w:space="0" w:color="auto"/>
        <w:bottom w:val="none" w:sz="0" w:space="0" w:color="auto"/>
        <w:right w:val="none" w:sz="0" w:space="0" w:color="auto"/>
      </w:divBdr>
    </w:div>
    <w:div w:id="621811887">
      <w:bodyDiv w:val="1"/>
      <w:marLeft w:val="0"/>
      <w:marRight w:val="0"/>
      <w:marTop w:val="0"/>
      <w:marBottom w:val="0"/>
      <w:divBdr>
        <w:top w:val="none" w:sz="0" w:space="0" w:color="auto"/>
        <w:left w:val="none" w:sz="0" w:space="0" w:color="auto"/>
        <w:bottom w:val="none" w:sz="0" w:space="0" w:color="auto"/>
        <w:right w:val="none" w:sz="0" w:space="0" w:color="auto"/>
      </w:divBdr>
    </w:div>
    <w:div w:id="704332777">
      <w:bodyDiv w:val="1"/>
      <w:marLeft w:val="0"/>
      <w:marRight w:val="0"/>
      <w:marTop w:val="0"/>
      <w:marBottom w:val="0"/>
      <w:divBdr>
        <w:top w:val="none" w:sz="0" w:space="0" w:color="auto"/>
        <w:left w:val="none" w:sz="0" w:space="0" w:color="auto"/>
        <w:bottom w:val="none" w:sz="0" w:space="0" w:color="auto"/>
        <w:right w:val="none" w:sz="0" w:space="0" w:color="auto"/>
      </w:divBdr>
    </w:div>
    <w:div w:id="899052518">
      <w:bodyDiv w:val="1"/>
      <w:marLeft w:val="0"/>
      <w:marRight w:val="0"/>
      <w:marTop w:val="0"/>
      <w:marBottom w:val="0"/>
      <w:divBdr>
        <w:top w:val="none" w:sz="0" w:space="0" w:color="auto"/>
        <w:left w:val="none" w:sz="0" w:space="0" w:color="auto"/>
        <w:bottom w:val="none" w:sz="0" w:space="0" w:color="auto"/>
        <w:right w:val="none" w:sz="0" w:space="0" w:color="auto"/>
      </w:divBdr>
    </w:div>
    <w:div w:id="1011880917">
      <w:bodyDiv w:val="1"/>
      <w:marLeft w:val="0"/>
      <w:marRight w:val="0"/>
      <w:marTop w:val="0"/>
      <w:marBottom w:val="0"/>
      <w:divBdr>
        <w:top w:val="none" w:sz="0" w:space="0" w:color="auto"/>
        <w:left w:val="none" w:sz="0" w:space="0" w:color="auto"/>
        <w:bottom w:val="none" w:sz="0" w:space="0" w:color="auto"/>
        <w:right w:val="none" w:sz="0" w:space="0" w:color="auto"/>
      </w:divBdr>
    </w:div>
    <w:div w:id="1024787033">
      <w:bodyDiv w:val="1"/>
      <w:marLeft w:val="0"/>
      <w:marRight w:val="0"/>
      <w:marTop w:val="0"/>
      <w:marBottom w:val="0"/>
      <w:divBdr>
        <w:top w:val="none" w:sz="0" w:space="0" w:color="auto"/>
        <w:left w:val="none" w:sz="0" w:space="0" w:color="auto"/>
        <w:bottom w:val="none" w:sz="0" w:space="0" w:color="auto"/>
        <w:right w:val="none" w:sz="0" w:space="0" w:color="auto"/>
      </w:divBdr>
    </w:div>
    <w:div w:id="1080715116">
      <w:bodyDiv w:val="1"/>
      <w:marLeft w:val="0"/>
      <w:marRight w:val="0"/>
      <w:marTop w:val="0"/>
      <w:marBottom w:val="0"/>
      <w:divBdr>
        <w:top w:val="none" w:sz="0" w:space="0" w:color="auto"/>
        <w:left w:val="none" w:sz="0" w:space="0" w:color="auto"/>
        <w:bottom w:val="none" w:sz="0" w:space="0" w:color="auto"/>
        <w:right w:val="none" w:sz="0" w:space="0" w:color="auto"/>
      </w:divBdr>
    </w:div>
    <w:div w:id="1148786624">
      <w:bodyDiv w:val="1"/>
      <w:marLeft w:val="0"/>
      <w:marRight w:val="0"/>
      <w:marTop w:val="0"/>
      <w:marBottom w:val="0"/>
      <w:divBdr>
        <w:top w:val="none" w:sz="0" w:space="0" w:color="auto"/>
        <w:left w:val="none" w:sz="0" w:space="0" w:color="auto"/>
        <w:bottom w:val="none" w:sz="0" w:space="0" w:color="auto"/>
        <w:right w:val="none" w:sz="0" w:space="0" w:color="auto"/>
      </w:divBdr>
    </w:div>
    <w:div w:id="1154879239">
      <w:bodyDiv w:val="1"/>
      <w:marLeft w:val="0"/>
      <w:marRight w:val="0"/>
      <w:marTop w:val="0"/>
      <w:marBottom w:val="0"/>
      <w:divBdr>
        <w:top w:val="none" w:sz="0" w:space="0" w:color="auto"/>
        <w:left w:val="none" w:sz="0" w:space="0" w:color="auto"/>
        <w:bottom w:val="none" w:sz="0" w:space="0" w:color="auto"/>
        <w:right w:val="none" w:sz="0" w:space="0" w:color="auto"/>
      </w:divBdr>
    </w:div>
    <w:div w:id="1171333817">
      <w:bodyDiv w:val="1"/>
      <w:marLeft w:val="0"/>
      <w:marRight w:val="0"/>
      <w:marTop w:val="0"/>
      <w:marBottom w:val="0"/>
      <w:divBdr>
        <w:top w:val="none" w:sz="0" w:space="0" w:color="auto"/>
        <w:left w:val="none" w:sz="0" w:space="0" w:color="auto"/>
        <w:bottom w:val="none" w:sz="0" w:space="0" w:color="auto"/>
        <w:right w:val="none" w:sz="0" w:space="0" w:color="auto"/>
      </w:divBdr>
    </w:div>
    <w:div w:id="1179855865">
      <w:bodyDiv w:val="1"/>
      <w:marLeft w:val="0"/>
      <w:marRight w:val="0"/>
      <w:marTop w:val="0"/>
      <w:marBottom w:val="0"/>
      <w:divBdr>
        <w:top w:val="none" w:sz="0" w:space="0" w:color="auto"/>
        <w:left w:val="none" w:sz="0" w:space="0" w:color="auto"/>
        <w:bottom w:val="none" w:sz="0" w:space="0" w:color="auto"/>
        <w:right w:val="none" w:sz="0" w:space="0" w:color="auto"/>
      </w:divBdr>
    </w:div>
    <w:div w:id="1219317790">
      <w:bodyDiv w:val="1"/>
      <w:marLeft w:val="0"/>
      <w:marRight w:val="0"/>
      <w:marTop w:val="0"/>
      <w:marBottom w:val="0"/>
      <w:divBdr>
        <w:top w:val="none" w:sz="0" w:space="0" w:color="auto"/>
        <w:left w:val="none" w:sz="0" w:space="0" w:color="auto"/>
        <w:bottom w:val="none" w:sz="0" w:space="0" w:color="auto"/>
        <w:right w:val="none" w:sz="0" w:space="0" w:color="auto"/>
      </w:divBdr>
    </w:div>
    <w:div w:id="1276592325">
      <w:bodyDiv w:val="1"/>
      <w:marLeft w:val="0"/>
      <w:marRight w:val="0"/>
      <w:marTop w:val="0"/>
      <w:marBottom w:val="0"/>
      <w:divBdr>
        <w:top w:val="none" w:sz="0" w:space="0" w:color="auto"/>
        <w:left w:val="none" w:sz="0" w:space="0" w:color="auto"/>
        <w:bottom w:val="none" w:sz="0" w:space="0" w:color="auto"/>
        <w:right w:val="none" w:sz="0" w:space="0" w:color="auto"/>
      </w:divBdr>
    </w:div>
    <w:div w:id="1293369365">
      <w:bodyDiv w:val="1"/>
      <w:marLeft w:val="0"/>
      <w:marRight w:val="0"/>
      <w:marTop w:val="0"/>
      <w:marBottom w:val="0"/>
      <w:divBdr>
        <w:top w:val="none" w:sz="0" w:space="0" w:color="auto"/>
        <w:left w:val="none" w:sz="0" w:space="0" w:color="auto"/>
        <w:bottom w:val="none" w:sz="0" w:space="0" w:color="auto"/>
        <w:right w:val="none" w:sz="0" w:space="0" w:color="auto"/>
      </w:divBdr>
    </w:div>
    <w:div w:id="1368990884">
      <w:bodyDiv w:val="1"/>
      <w:marLeft w:val="0"/>
      <w:marRight w:val="0"/>
      <w:marTop w:val="0"/>
      <w:marBottom w:val="0"/>
      <w:divBdr>
        <w:top w:val="none" w:sz="0" w:space="0" w:color="auto"/>
        <w:left w:val="none" w:sz="0" w:space="0" w:color="auto"/>
        <w:bottom w:val="none" w:sz="0" w:space="0" w:color="auto"/>
        <w:right w:val="none" w:sz="0" w:space="0" w:color="auto"/>
      </w:divBdr>
    </w:div>
    <w:div w:id="1413357115">
      <w:bodyDiv w:val="1"/>
      <w:marLeft w:val="0"/>
      <w:marRight w:val="0"/>
      <w:marTop w:val="0"/>
      <w:marBottom w:val="0"/>
      <w:divBdr>
        <w:top w:val="none" w:sz="0" w:space="0" w:color="auto"/>
        <w:left w:val="none" w:sz="0" w:space="0" w:color="auto"/>
        <w:bottom w:val="none" w:sz="0" w:space="0" w:color="auto"/>
        <w:right w:val="none" w:sz="0" w:space="0" w:color="auto"/>
      </w:divBdr>
    </w:div>
    <w:div w:id="1593276422">
      <w:bodyDiv w:val="1"/>
      <w:marLeft w:val="0"/>
      <w:marRight w:val="0"/>
      <w:marTop w:val="0"/>
      <w:marBottom w:val="0"/>
      <w:divBdr>
        <w:top w:val="none" w:sz="0" w:space="0" w:color="auto"/>
        <w:left w:val="none" w:sz="0" w:space="0" w:color="auto"/>
        <w:bottom w:val="none" w:sz="0" w:space="0" w:color="auto"/>
        <w:right w:val="none" w:sz="0" w:space="0" w:color="auto"/>
      </w:divBdr>
    </w:div>
    <w:div w:id="1630012007">
      <w:bodyDiv w:val="1"/>
      <w:marLeft w:val="0"/>
      <w:marRight w:val="0"/>
      <w:marTop w:val="0"/>
      <w:marBottom w:val="0"/>
      <w:divBdr>
        <w:top w:val="none" w:sz="0" w:space="0" w:color="auto"/>
        <w:left w:val="none" w:sz="0" w:space="0" w:color="auto"/>
        <w:bottom w:val="none" w:sz="0" w:space="0" w:color="auto"/>
        <w:right w:val="none" w:sz="0" w:space="0" w:color="auto"/>
      </w:divBdr>
    </w:div>
    <w:div w:id="1691223816">
      <w:bodyDiv w:val="1"/>
      <w:marLeft w:val="0"/>
      <w:marRight w:val="0"/>
      <w:marTop w:val="0"/>
      <w:marBottom w:val="0"/>
      <w:divBdr>
        <w:top w:val="none" w:sz="0" w:space="0" w:color="auto"/>
        <w:left w:val="none" w:sz="0" w:space="0" w:color="auto"/>
        <w:bottom w:val="none" w:sz="0" w:space="0" w:color="auto"/>
        <w:right w:val="none" w:sz="0" w:space="0" w:color="auto"/>
      </w:divBdr>
    </w:div>
    <w:div w:id="1769766849">
      <w:bodyDiv w:val="1"/>
      <w:marLeft w:val="0"/>
      <w:marRight w:val="0"/>
      <w:marTop w:val="0"/>
      <w:marBottom w:val="0"/>
      <w:divBdr>
        <w:top w:val="none" w:sz="0" w:space="0" w:color="auto"/>
        <w:left w:val="none" w:sz="0" w:space="0" w:color="auto"/>
        <w:bottom w:val="none" w:sz="0" w:space="0" w:color="auto"/>
        <w:right w:val="none" w:sz="0" w:space="0" w:color="auto"/>
      </w:divBdr>
    </w:div>
    <w:div w:id="1820882794">
      <w:bodyDiv w:val="1"/>
      <w:marLeft w:val="0"/>
      <w:marRight w:val="0"/>
      <w:marTop w:val="0"/>
      <w:marBottom w:val="0"/>
      <w:divBdr>
        <w:top w:val="none" w:sz="0" w:space="0" w:color="auto"/>
        <w:left w:val="none" w:sz="0" w:space="0" w:color="auto"/>
        <w:bottom w:val="none" w:sz="0" w:space="0" w:color="auto"/>
        <w:right w:val="none" w:sz="0" w:space="0" w:color="auto"/>
      </w:divBdr>
    </w:div>
    <w:div w:id="1875003242">
      <w:bodyDiv w:val="1"/>
      <w:marLeft w:val="0"/>
      <w:marRight w:val="0"/>
      <w:marTop w:val="0"/>
      <w:marBottom w:val="0"/>
      <w:divBdr>
        <w:top w:val="none" w:sz="0" w:space="0" w:color="auto"/>
        <w:left w:val="none" w:sz="0" w:space="0" w:color="auto"/>
        <w:bottom w:val="none" w:sz="0" w:space="0" w:color="auto"/>
        <w:right w:val="none" w:sz="0" w:space="0" w:color="auto"/>
      </w:divBdr>
    </w:div>
    <w:div w:id="1915049066">
      <w:bodyDiv w:val="1"/>
      <w:marLeft w:val="0"/>
      <w:marRight w:val="0"/>
      <w:marTop w:val="0"/>
      <w:marBottom w:val="0"/>
      <w:divBdr>
        <w:top w:val="none" w:sz="0" w:space="0" w:color="auto"/>
        <w:left w:val="none" w:sz="0" w:space="0" w:color="auto"/>
        <w:bottom w:val="none" w:sz="0" w:space="0" w:color="auto"/>
        <w:right w:val="none" w:sz="0" w:space="0" w:color="auto"/>
      </w:divBdr>
    </w:div>
    <w:div w:id="1969704486">
      <w:bodyDiv w:val="1"/>
      <w:marLeft w:val="0"/>
      <w:marRight w:val="0"/>
      <w:marTop w:val="0"/>
      <w:marBottom w:val="0"/>
      <w:divBdr>
        <w:top w:val="none" w:sz="0" w:space="0" w:color="auto"/>
        <w:left w:val="none" w:sz="0" w:space="0" w:color="auto"/>
        <w:bottom w:val="none" w:sz="0" w:space="0" w:color="auto"/>
        <w:right w:val="none" w:sz="0" w:space="0" w:color="auto"/>
      </w:divBdr>
    </w:div>
    <w:div w:id="2011833531">
      <w:bodyDiv w:val="1"/>
      <w:marLeft w:val="0"/>
      <w:marRight w:val="0"/>
      <w:marTop w:val="0"/>
      <w:marBottom w:val="0"/>
      <w:divBdr>
        <w:top w:val="none" w:sz="0" w:space="0" w:color="auto"/>
        <w:left w:val="none" w:sz="0" w:space="0" w:color="auto"/>
        <w:bottom w:val="none" w:sz="0" w:space="0" w:color="auto"/>
        <w:right w:val="none" w:sz="0" w:space="0" w:color="auto"/>
      </w:divBdr>
    </w:div>
    <w:div w:id="2022973775">
      <w:bodyDiv w:val="1"/>
      <w:marLeft w:val="0"/>
      <w:marRight w:val="0"/>
      <w:marTop w:val="0"/>
      <w:marBottom w:val="0"/>
      <w:divBdr>
        <w:top w:val="none" w:sz="0" w:space="0" w:color="auto"/>
        <w:left w:val="none" w:sz="0" w:space="0" w:color="auto"/>
        <w:bottom w:val="none" w:sz="0" w:space="0" w:color="auto"/>
        <w:right w:val="none" w:sz="0" w:space="0" w:color="auto"/>
      </w:divBdr>
    </w:div>
    <w:div w:id="2034306461">
      <w:bodyDiv w:val="1"/>
      <w:marLeft w:val="0"/>
      <w:marRight w:val="0"/>
      <w:marTop w:val="0"/>
      <w:marBottom w:val="0"/>
      <w:divBdr>
        <w:top w:val="none" w:sz="0" w:space="0" w:color="auto"/>
        <w:left w:val="none" w:sz="0" w:space="0" w:color="auto"/>
        <w:bottom w:val="none" w:sz="0" w:space="0" w:color="auto"/>
        <w:right w:val="none" w:sz="0" w:space="0" w:color="auto"/>
      </w:divBdr>
    </w:div>
    <w:div w:id="21399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45812</dc:creator>
  <cp:keywords/>
  <dc:description/>
  <cp:lastModifiedBy>45812</cp:lastModifiedBy>
  <cp:revision>181</cp:revision>
  <dcterms:created xsi:type="dcterms:W3CDTF">2017-03-09T00:55:00Z</dcterms:created>
  <dcterms:modified xsi:type="dcterms:W3CDTF">2018-09-09T04:50:00Z</dcterms:modified>
</cp:coreProperties>
</file>