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1A" w:rsidRDefault="00446A1A"/>
    <w:p w:rsidR="002B72AD" w:rsidRDefault="002B72AD"/>
    <w:p w:rsidR="002B72AD" w:rsidRDefault="002B72AD" w:rsidP="00C842B6">
      <w:pPr>
        <w:pStyle w:val="Title"/>
      </w:pPr>
      <w:r>
        <w:t>Course teaching survey:</w:t>
      </w:r>
    </w:p>
    <w:p w:rsidR="002B72AD" w:rsidRDefault="00797C26" w:rsidP="00C842B6">
      <w:pPr>
        <w:pStyle w:val="Heading1"/>
      </w:pPr>
      <w:r>
        <w:t>DB connection:</w:t>
      </w:r>
    </w:p>
    <w:p w:rsidR="00797C26" w:rsidRDefault="00797C26">
      <w:r>
        <w:rPr>
          <w:noProof/>
        </w:rPr>
        <w:drawing>
          <wp:inline distT="0" distB="0" distL="0" distR="0" wp14:anchorId="0755A891" wp14:editId="7C307480">
            <wp:extent cx="5943600" cy="2851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26" w:rsidRDefault="00797C26"/>
    <w:p w:rsidR="002B72AD" w:rsidRDefault="002B72AD" w:rsidP="00C842B6">
      <w:pPr>
        <w:pStyle w:val="Heading1"/>
      </w:pPr>
      <w:r>
        <w:t xml:space="preserve">First </w:t>
      </w:r>
      <w:r w:rsidR="00C842B6">
        <w:t>service</w:t>
      </w:r>
      <w:r>
        <w:t>:</w:t>
      </w:r>
    </w:p>
    <w:p w:rsidR="002B72AD" w:rsidRDefault="002B72AD"/>
    <w:p w:rsidR="002B72AD" w:rsidRDefault="002B72AD" w:rsidP="00C842B6">
      <w:pPr>
        <w:pStyle w:val="Heading2"/>
      </w:pPr>
      <w:r>
        <w:t>Course and teaching survey summary:</w:t>
      </w:r>
    </w:p>
    <w:p w:rsidR="002B72AD" w:rsidRDefault="002B72AD" w:rsidP="002B72AD">
      <w:r>
        <w:t xml:space="preserve"> </w:t>
      </w:r>
      <w:r>
        <w:rPr>
          <w:noProof/>
        </w:rPr>
        <w:drawing>
          <wp:inline distT="0" distB="0" distL="0" distR="0" wp14:anchorId="69F24AAF" wp14:editId="0F2802E7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D" w:rsidRDefault="002B72AD"/>
    <w:p w:rsidR="002B72AD" w:rsidRPr="00C842B6" w:rsidRDefault="002B72AD" w:rsidP="002B72AD">
      <w:pPr>
        <w:rPr>
          <w:b/>
          <w:bCs/>
        </w:rPr>
      </w:pPr>
      <w:r w:rsidRPr="00C842B6">
        <w:rPr>
          <w:b/>
          <w:bCs/>
        </w:rPr>
        <w:t xml:space="preserve">This service shows for the </w:t>
      </w:r>
      <w:r w:rsidR="00AF276D" w:rsidRPr="00C842B6">
        <w:rPr>
          <w:b/>
          <w:bCs/>
        </w:rPr>
        <w:t>faculty:</w:t>
      </w:r>
    </w:p>
    <w:p w:rsidR="009462E6" w:rsidRDefault="009462E6" w:rsidP="009462E6">
      <w:pPr>
        <w:pStyle w:val="ListParagraph"/>
        <w:numPr>
          <w:ilvl w:val="0"/>
          <w:numId w:val="1"/>
        </w:numPr>
      </w:pPr>
      <w:r>
        <w:t>Page name”</w:t>
      </w:r>
      <w:r w:rsidRPr="009462E6">
        <w:t xml:space="preserve"> </w:t>
      </w:r>
      <w:proofErr w:type="spellStart"/>
      <w:r w:rsidRPr="009462E6">
        <w:t>teaching_survey_academic_year_repShowPage.jsp</w:t>
      </w:r>
      <w:proofErr w:type="spellEnd"/>
      <w:r>
        <w:t>”</w:t>
      </w:r>
    </w:p>
    <w:p w:rsidR="006770A0" w:rsidRDefault="002B72AD" w:rsidP="002B72AD">
      <w:pPr>
        <w:pStyle w:val="ListParagraph"/>
        <w:numPr>
          <w:ilvl w:val="0"/>
          <w:numId w:val="1"/>
        </w:numPr>
      </w:pPr>
      <w:r>
        <w:t>During survey period it shows</w:t>
      </w:r>
    </w:p>
    <w:p w:rsidR="006770A0" w:rsidRDefault="006770A0" w:rsidP="006770A0">
      <w:pPr>
        <w:pStyle w:val="ListParagraph"/>
        <w:numPr>
          <w:ilvl w:val="1"/>
          <w:numId w:val="1"/>
        </w:numPr>
      </w:pPr>
      <w:r>
        <w:t>Course code</w:t>
      </w:r>
    </w:p>
    <w:p w:rsidR="006770A0" w:rsidRDefault="006770A0" w:rsidP="006770A0">
      <w:pPr>
        <w:pStyle w:val="ListParagraph"/>
        <w:numPr>
          <w:ilvl w:val="1"/>
          <w:numId w:val="1"/>
        </w:numPr>
      </w:pPr>
      <w:r>
        <w:t>Course name</w:t>
      </w:r>
    </w:p>
    <w:p w:rsidR="006770A0" w:rsidRDefault="006770A0" w:rsidP="006770A0">
      <w:pPr>
        <w:pStyle w:val="ListParagraph"/>
        <w:numPr>
          <w:ilvl w:val="1"/>
          <w:numId w:val="1"/>
        </w:numPr>
      </w:pPr>
      <w:r>
        <w:t>Section no.</w:t>
      </w:r>
    </w:p>
    <w:p w:rsidR="006770A0" w:rsidRDefault="006770A0" w:rsidP="006770A0">
      <w:pPr>
        <w:pStyle w:val="ListParagraph"/>
        <w:numPr>
          <w:ilvl w:val="1"/>
          <w:numId w:val="1"/>
        </w:numPr>
      </w:pPr>
      <w:r>
        <w:t>N</w:t>
      </w:r>
      <w:r w:rsidR="002B72AD">
        <w:t xml:space="preserve">umber of registered student in the course </w:t>
      </w:r>
    </w:p>
    <w:p w:rsidR="002B72AD" w:rsidRDefault="006770A0" w:rsidP="006770A0">
      <w:pPr>
        <w:pStyle w:val="ListParagraph"/>
        <w:numPr>
          <w:ilvl w:val="1"/>
          <w:numId w:val="1"/>
        </w:numPr>
      </w:pPr>
      <w:r>
        <w:t>N</w:t>
      </w:r>
      <w:r w:rsidR="002B72AD">
        <w:t>umber of responses.</w:t>
      </w:r>
    </w:p>
    <w:p w:rsidR="00AF276D" w:rsidRDefault="00AF276D" w:rsidP="00AF276D">
      <w:pPr>
        <w:pStyle w:val="ListParagraph"/>
        <w:numPr>
          <w:ilvl w:val="0"/>
          <w:numId w:val="1"/>
        </w:numPr>
      </w:pPr>
      <w:r>
        <w:t>Use the function “</w:t>
      </w:r>
      <w:r w:rsidRPr="00AF276D">
        <w:t>EVALUATE_COURSE</w:t>
      </w:r>
      <w:r>
        <w:t>” to show the courses that should be evaluated.</w:t>
      </w:r>
    </w:p>
    <w:p w:rsidR="002B72AD" w:rsidRDefault="002B72AD" w:rsidP="002B72AD">
      <w:pPr>
        <w:pStyle w:val="ListParagraph"/>
        <w:numPr>
          <w:ilvl w:val="0"/>
          <w:numId w:val="1"/>
        </w:numPr>
      </w:pPr>
      <w:r>
        <w:t>Result of all surveys per academic year. Example 2014-2015</w:t>
      </w:r>
    </w:p>
    <w:p w:rsidR="002B72AD" w:rsidRDefault="002B72AD" w:rsidP="002B72AD">
      <w:pPr>
        <w:pStyle w:val="ListParagraph"/>
        <w:numPr>
          <w:ilvl w:val="0"/>
          <w:numId w:val="1"/>
        </w:numPr>
      </w:pPr>
      <w:r>
        <w:t xml:space="preserve">If the faculty click on a </w:t>
      </w:r>
      <w:proofErr w:type="gramStart"/>
      <w:r>
        <w:t>specific  academic</w:t>
      </w:r>
      <w:proofErr w:type="gramEnd"/>
      <w:r>
        <w:t xml:space="preserve"> year, he will get a list of all courses he taught in the two semesters fall and spring ( summer is excluded).</w:t>
      </w:r>
    </w:p>
    <w:p w:rsidR="002B72AD" w:rsidRDefault="002B72AD" w:rsidP="002B72AD">
      <w:pPr>
        <w:pStyle w:val="ListParagraph"/>
      </w:pPr>
      <w:r>
        <w:t xml:space="preserve">  </w:t>
      </w:r>
    </w:p>
    <w:p w:rsidR="002B72AD" w:rsidRDefault="002B72AD" w:rsidP="002B72AD">
      <w:pPr>
        <w:pStyle w:val="ListParagraph"/>
      </w:pPr>
      <w:r>
        <w:t xml:space="preserve">  </w:t>
      </w:r>
    </w:p>
    <w:p w:rsidR="002B72AD" w:rsidRDefault="002B72AD"/>
    <w:p w:rsidR="002B72AD" w:rsidRDefault="002B72AD">
      <w:r>
        <w:rPr>
          <w:noProof/>
        </w:rPr>
        <w:drawing>
          <wp:inline distT="0" distB="0" distL="0" distR="0" wp14:anchorId="0D041DE8" wp14:editId="71FBF36B">
            <wp:extent cx="5943600" cy="3928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D" w:rsidRDefault="002B72AD"/>
    <w:p w:rsidR="00797C26" w:rsidRDefault="002B72AD" w:rsidP="00797C26">
      <w:pPr>
        <w:pStyle w:val="ListParagraph"/>
        <w:numPr>
          <w:ilvl w:val="0"/>
          <w:numId w:val="1"/>
        </w:numPr>
        <w:rPr>
          <w:b/>
          <w:bCs/>
        </w:rPr>
      </w:pPr>
      <w:r w:rsidRPr="00C842B6">
        <w:rPr>
          <w:b/>
          <w:bCs/>
        </w:rPr>
        <w:t>If he click on Survey Summary:</w:t>
      </w:r>
      <w:r w:rsidR="00797C26" w:rsidRPr="00C842B6">
        <w:rPr>
          <w:b/>
          <w:bCs/>
        </w:rPr>
        <w:t xml:space="preserve"> </w:t>
      </w:r>
    </w:p>
    <w:p w:rsidR="009462E6" w:rsidRPr="00C842B6" w:rsidRDefault="009462E6" w:rsidP="009462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Page name : </w:t>
      </w:r>
      <w:proofErr w:type="spellStart"/>
      <w:r w:rsidRPr="009462E6">
        <w:rPr>
          <w:b/>
          <w:bCs/>
        </w:rPr>
        <w:t>TeachingAnalysisSurveyPortletShowPage.jsp</w:t>
      </w:r>
      <w:proofErr w:type="spellEnd"/>
    </w:p>
    <w:p w:rsidR="002B72AD" w:rsidRDefault="002B72AD"/>
    <w:p w:rsidR="002B72AD" w:rsidRDefault="002B72AD">
      <w:r>
        <w:rPr>
          <w:noProof/>
        </w:rPr>
        <w:drawing>
          <wp:inline distT="0" distB="0" distL="0" distR="0" wp14:anchorId="69B63B2B" wp14:editId="0F08BEA9">
            <wp:extent cx="8467725" cy="35227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5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01" w:rsidRDefault="00797C26" w:rsidP="00797C26">
      <w:r>
        <w:t xml:space="preserve">This page can be accessed also by the committee, dean and HOD we use the function </w:t>
      </w:r>
      <w:r w:rsidRPr="00797C26">
        <w:t>ACCESS_TEACHING_SURVEY_REP</w:t>
      </w:r>
      <w:r>
        <w:t xml:space="preserve"> to allow them to see this page.</w:t>
      </w:r>
    </w:p>
    <w:p w:rsidR="00797C26" w:rsidRDefault="00797C26" w:rsidP="00797C26"/>
    <w:p w:rsidR="00380C01" w:rsidRDefault="00380C01">
      <w:r>
        <w:rPr>
          <w:noProof/>
        </w:rPr>
        <w:drawing>
          <wp:inline distT="0" distB="0" distL="0" distR="0" wp14:anchorId="5D870B4C" wp14:editId="20C93B67">
            <wp:extent cx="5943600" cy="75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D" w:rsidRDefault="002E2FDD">
      <w:r>
        <w:rPr>
          <w:noProof/>
        </w:rPr>
        <w:drawing>
          <wp:inline distT="0" distB="0" distL="0" distR="0" wp14:anchorId="62F89B42" wp14:editId="76691FB2">
            <wp:extent cx="8534400" cy="709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D" w:rsidRDefault="002E2FDD"/>
    <w:p w:rsidR="002E2FDD" w:rsidRPr="00C842B6" w:rsidRDefault="002E2FDD" w:rsidP="00C842B6">
      <w:pPr>
        <w:rPr>
          <w:b/>
          <w:bCs/>
        </w:rPr>
      </w:pPr>
      <w:r w:rsidRPr="00C842B6">
        <w:rPr>
          <w:b/>
          <w:bCs/>
        </w:rPr>
        <w:t>If he click on open and End Question Summary:</w:t>
      </w:r>
      <w:r w:rsidR="009462E6">
        <w:rPr>
          <w:b/>
          <w:bCs/>
        </w:rPr>
        <w:t xml:space="preserve"> page name”</w:t>
      </w:r>
      <w:r w:rsidR="009462E6" w:rsidRPr="009462E6">
        <w:t xml:space="preserve"> </w:t>
      </w:r>
      <w:r w:rsidR="009462E6" w:rsidRPr="009462E6">
        <w:rPr>
          <w:b/>
          <w:bCs/>
        </w:rPr>
        <w:t>Open_end_teaching_survey_result_portlet.jsp</w:t>
      </w:r>
      <w:r w:rsidR="009462E6">
        <w:rPr>
          <w:b/>
          <w:bCs/>
        </w:rPr>
        <w:t>”</w:t>
      </w:r>
    </w:p>
    <w:p w:rsidR="002E2FDD" w:rsidRDefault="002E2FDD">
      <w:r>
        <w:rPr>
          <w:noProof/>
        </w:rPr>
        <w:drawing>
          <wp:inline distT="0" distB="0" distL="0" distR="0" wp14:anchorId="39F1DF02" wp14:editId="0F052692">
            <wp:extent cx="8334113" cy="1133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411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AD" w:rsidRDefault="00797C26">
      <w:proofErr w:type="gramStart"/>
      <w:r>
        <w:t>This page shown only by the faculty.</w:t>
      </w:r>
      <w:proofErr w:type="gramEnd"/>
    </w:p>
    <w:p w:rsidR="00797C26" w:rsidRDefault="00797C26"/>
    <w:p w:rsidR="00797C26" w:rsidRDefault="00797C26"/>
    <w:p w:rsidR="002B72AD" w:rsidRDefault="002B72AD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/>
    <w:p w:rsidR="00C842B6" w:rsidRDefault="00C842B6" w:rsidP="00C842B6">
      <w:pPr>
        <w:pStyle w:val="Heading1"/>
      </w:pPr>
      <w:r>
        <w:t>Second Service:</w:t>
      </w:r>
    </w:p>
    <w:p w:rsidR="00C842B6" w:rsidRDefault="00C842B6"/>
    <w:p w:rsidR="00C842B6" w:rsidRDefault="00C842B6" w:rsidP="00C842B6">
      <w:pPr>
        <w:pStyle w:val="Heading2"/>
      </w:pPr>
      <w:r>
        <w:t>Course and teaching survey report:</w:t>
      </w:r>
    </w:p>
    <w:p w:rsidR="00C842B6" w:rsidRDefault="00C842B6" w:rsidP="00C842B6"/>
    <w:p w:rsidR="00C842B6" w:rsidRDefault="00C842B6" w:rsidP="00C842B6">
      <w:pPr>
        <w:pStyle w:val="ListParagraph"/>
        <w:numPr>
          <w:ilvl w:val="0"/>
          <w:numId w:val="1"/>
        </w:numPr>
      </w:pPr>
      <w:r>
        <w:t>Only the committee member can view all reports.</w:t>
      </w:r>
    </w:p>
    <w:p w:rsidR="00C842B6" w:rsidRDefault="00C842B6" w:rsidP="00C842B6">
      <w:pPr>
        <w:pStyle w:val="ListParagraph"/>
        <w:numPr>
          <w:ilvl w:val="0"/>
          <w:numId w:val="1"/>
        </w:numPr>
      </w:pPr>
      <w:r>
        <w:t>The dean can view his college and the HOD can view his department.</w:t>
      </w:r>
    </w:p>
    <w:p w:rsidR="00C842B6" w:rsidRDefault="00C842B6" w:rsidP="00C842B6">
      <w:pPr>
        <w:pStyle w:val="ListParagraph"/>
        <w:numPr>
          <w:ilvl w:val="0"/>
          <w:numId w:val="1"/>
        </w:numPr>
      </w:pPr>
      <w:r>
        <w:t xml:space="preserve">The survey </w:t>
      </w:r>
      <w:proofErr w:type="spellStart"/>
      <w:r>
        <w:t>splitted</w:t>
      </w:r>
      <w:proofErr w:type="spellEnd"/>
      <w:r>
        <w:t xml:space="preserve"> into valid and invalid according to some rules using the function  </w:t>
      </w:r>
      <w:r w:rsidR="00552115">
        <w:t>“</w:t>
      </w:r>
      <w:proofErr w:type="spellStart"/>
      <w:r w:rsidRPr="00C842B6">
        <w:t>course_survey_valid</w:t>
      </w:r>
      <w:proofErr w:type="spellEnd"/>
      <w:r w:rsidR="00552115">
        <w:t>”</w:t>
      </w:r>
    </w:p>
    <w:p w:rsidR="009462E6" w:rsidRDefault="009462E6" w:rsidP="009462E6">
      <w:pPr>
        <w:pStyle w:val="ListParagraph"/>
        <w:numPr>
          <w:ilvl w:val="0"/>
          <w:numId w:val="1"/>
        </w:numPr>
      </w:pPr>
      <w:r>
        <w:t xml:space="preserve">Pages used: </w:t>
      </w:r>
    </w:p>
    <w:p w:rsidR="009462E6" w:rsidRDefault="009462E6" w:rsidP="009462E6">
      <w:pPr>
        <w:pStyle w:val="ListParagraph"/>
        <w:numPr>
          <w:ilvl w:val="1"/>
          <w:numId w:val="1"/>
        </w:numPr>
      </w:pPr>
      <w:proofErr w:type="spellStart"/>
      <w:r w:rsidRPr="009462E6">
        <w:t>teaching_survey_reports_portletShowPage.jsp</w:t>
      </w:r>
      <w:proofErr w:type="spellEnd"/>
    </w:p>
    <w:p w:rsidR="009462E6" w:rsidRDefault="009462E6" w:rsidP="009462E6">
      <w:pPr>
        <w:pStyle w:val="ListParagraph"/>
        <w:numPr>
          <w:ilvl w:val="1"/>
          <w:numId w:val="1"/>
        </w:numPr>
      </w:pPr>
      <w:proofErr w:type="spellStart"/>
      <w:r w:rsidRPr="009462E6">
        <w:t>summary_result.jsp</w:t>
      </w:r>
      <w:proofErr w:type="spellEnd"/>
    </w:p>
    <w:p w:rsidR="009462E6" w:rsidRDefault="009462E6" w:rsidP="009462E6">
      <w:pPr>
        <w:pStyle w:val="ListParagraph"/>
        <w:numPr>
          <w:ilvl w:val="1"/>
          <w:numId w:val="1"/>
        </w:numPr>
      </w:pPr>
      <w:proofErr w:type="spellStart"/>
      <w:r w:rsidRPr="009462E6">
        <w:t>TeachingAnalysisSurveyPortletShowPage.jsp</w:t>
      </w:r>
      <w:proofErr w:type="spellEnd"/>
    </w:p>
    <w:p w:rsidR="00C842B6" w:rsidRDefault="00C842B6" w:rsidP="00C842B6"/>
    <w:p w:rsidR="00C842B6" w:rsidRDefault="0051786F" w:rsidP="00C842B6">
      <w:r>
        <w:rPr>
          <w:noProof/>
        </w:rPr>
        <w:t>-</w:t>
      </w:r>
      <w:r w:rsidR="00C842B6">
        <w:rPr>
          <w:noProof/>
        </w:rPr>
        <w:drawing>
          <wp:inline distT="0" distB="0" distL="0" distR="0" wp14:anchorId="53A57685" wp14:editId="0DC0B119">
            <wp:extent cx="5943600" cy="4880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B6" w:rsidRPr="00C842B6" w:rsidRDefault="00C842B6" w:rsidP="00C842B6"/>
    <w:p w:rsidR="00C842B6" w:rsidRDefault="00552115" w:rsidP="00552115">
      <w:pPr>
        <w:pStyle w:val="Heading2"/>
      </w:pPr>
      <w:r>
        <w:t>Valid survey:</w:t>
      </w:r>
    </w:p>
    <w:p w:rsidR="00552115" w:rsidRDefault="00552115" w:rsidP="00552115">
      <w:r>
        <w:t xml:space="preserve">All valid surveys are ranked by university then college then </w:t>
      </w:r>
      <w:proofErr w:type="gramStart"/>
      <w:r>
        <w:t>department .</w:t>
      </w:r>
      <w:proofErr w:type="gramEnd"/>
    </w:p>
    <w:p w:rsidR="00552115" w:rsidRPr="00552115" w:rsidRDefault="00552115" w:rsidP="00552115"/>
    <w:p w:rsidR="00552115" w:rsidRDefault="00552115"/>
    <w:p w:rsidR="00552115" w:rsidRDefault="00552115">
      <w:r>
        <w:rPr>
          <w:noProof/>
        </w:rPr>
        <w:drawing>
          <wp:inline distT="0" distB="0" distL="0" distR="0" wp14:anchorId="3456CB53" wp14:editId="00C2EE52">
            <wp:extent cx="8915400" cy="31861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31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15" w:rsidRDefault="00552115">
      <w:r>
        <w:t>If the Instructor Id is clicked then the following page opened:</w:t>
      </w:r>
    </w:p>
    <w:p w:rsidR="00552115" w:rsidRDefault="00552115">
      <w:r>
        <w:rPr>
          <w:noProof/>
        </w:rPr>
        <w:drawing>
          <wp:inline distT="0" distB="0" distL="0" distR="0" wp14:anchorId="3F25574A" wp14:editId="0D2F9F17">
            <wp:extent cx="88106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367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15" w:rsidRDefault="00552115"/>
    <w:p w:rsidR="00552115" w:rsidRDefault="00552115"/>
    <w:p w:rsidR="00552115" w:rsidRDefault="00552115">
      <w:r>
        <w:t>Invalid Survey:</w:t>
      </w:r>
    </w:p>
    <w:p w:rsidR="00552115" w:rsidRDefault="00552115">
      <w:r>
        <w:t>Specify the rules why they are not valid in general</w:t>
      </w:r>
    </w:p>
    <w:p w:rsidR="00552115" w:rsidRDefault="00552115">
      <w:r>
        <w:rPr>
          <w:noProof/>
        </w:rPr>
        <w:drawing>
          <wp:inline distT="0" distB="0" distL="0" distR="0" wp14:anchorId="70DE4EB1" wp14:editId="42D23D07">
            <wp:extent cx="59436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15" w:rsidRDefault="00552115"/>
    <w:p w:rsidR="00552115" w:rsidRDefault="00552115">
      <w:r>
        <w:t xml:space="preserve">But when instructor id clicked, it will show why this survey is not valid in </w:t>
      </w:r>
      <w:r w:rsidRPr="00552115">
        <w:rPr>
          <w:color w:val="FF0000"/>
        </w:rPr>
        <w:t>red</w:t>
      </w:r>
      <w:r>
        <w:t>:</w:t>
      </w:r>
    </w:p>
    <w:p w:rsidR="00552115" w:rsidRDefault="00552115">
      <w:r>
        <w:rPr>
          <w:noProof/>
        </w:rPr>
        <w:drawing>
          <wp:inline distT="0" distB="0" distL="0" distR="0" wp14:anchorId="0F898188" wp14:editId="3AD4984E">
            <wp:extent cx="5943600" cy="2531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A1" w:rsidRDefault="00370AA1"/>
    <w:p w:rsidR="00370AA1" w:rsidRDefault="00370AA1"/>
    <w:p w:rsidR="00370AA1" w:rsidRDefault="00370AA1" w:rsidP="00370AA1">
      <w:pPr>
        <w:pStyle w:val="Title"/>
      </w:pPr>
      <w:r>
        <w:t>Note:</w:t>
      </w:r>
    </w:p>
    <w:p w:rsidR="00552115" w:rsidRDefault="00552115">
      <w:r>
        <w:t xml:space="preserve"> </w:t>
      </w:r>
    </w:p>
    <w:p w:rsidR="00552115" w:rsidRDefault="00370AA1">
      <w:r>
        <w:t>Clinical courses are show</w:t>
      </w:r>
      <w:r w:rsidR="006770A0">
        <w:t>ing in the form for the student to fill it but it is not included the result.</w:t>
      </w:r>
      <w:r w:rsidR="00AF276D">
        <w:t xml:space="preserve"> So there is no summary for the clinical courses.</w:t>
      </w:r>
    </w:p>
    <w:p w:rsidR="00552115" w:rsidRDefault="00552115"/>
    <w:sectPr w:rsidR="00552115" w:rsidSect="005521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27C9"/>
    <w:multiLevelType w:val="hybridMultilevel"/>
    <w:tmpl w:val="3862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AD"/>
    <w:rsid w:val="001B70D1"/>
    <w:rsid w:val="002B72AD"/>
    <w:rsid w:val="002E2FDD"/>
    <w:rsid w:val="00370AA1"/>
    <w:rsid w:val="00380C01"/>
    <w:rsid w:val="00446A1A"/>
    <w:rsid w:val="0051786F"/>
    <w:rsid w:val="00552115"/>
    <w:rsid w:val="006770A0"/>
    <w:rsid w:val="00797C26"/>
    <w:rsid w:val="009462E6"/>
    <w:rsid w:val="00AF276D"/>
    <w:rsid w:val="00C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2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4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4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72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4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84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majdas</dc:creator>
  <cp:lastModifiedBy>bhabesh</cp:lastModifiedBy>
  <cp:revision>4</cp:revision>
  <dcterms:created xsi:type="dcterms:W3CDTF">2015-08-16T05:12:00Z</dcterms:created>
  <dcterms:modified xsi:type="dcterms:W3CDTF">2015-08-27T06:11:00Z</dcterms:modified>
</cp:coreProperties>
</file>