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História de Usuário: Cadastro de Cliente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Como </w:t>
      </w:r>
      <w:r w:rsidDel="00000000" w:rsidR="00000000" w:rsidRPr="00000000">
        <w:rPr>
          <w:rtl w:val="0"/>
        </w:rPr>
        <w:t xml:space="preserve">um cliente em potencial,</w:t>
      </w:r>
    </w:p>
    <w:p w:rsidR="00000000" w:rsidDel="00000000" w:rsidP="00000000" w:rsidRDefault="00000000" w:rsidRPr="00000000" w14:paraId="00000004">
      <w:pPr>
        <w:rPr/>
      </w:pPr>
      <w:r w:rsidDel="00000000" w:rsidR="00000000" w:rsidRPr="00000000">
        <w:rPr>
          <w:b w:val="1"/>
          <w:rtl w:val="0"/>
        </w:rPr>
        <w:t xml:space="preserve">Eu quero</w:t>
      </w:r>
      <w:r w:rsidDel="00000000" w:rsidR="00000000" w:rsidRPr="00000000">
        <w:rPr>
          <w:rtl w:val="0"/>
        </w:rPr>
        <w:t xml:space="preserve"> poder me cadastrar na locadora de automóveis</w:t>
      </w:r>
    </w:p>
    <w:p w:rsidR="00000000" w:rsidDel="00000000" w:rsidP="00000000" w:rsidRDefault="00000000" w:rsidRPr="00000000" w14:paraId="00000005">
      <w:pPr>
        <w:rPr/>
      </w:pPr>
      <w:r w:rsidDel="00000000" w:rsidR="00000000" w:rsidRPr="00000000">
        <w:rPr>
          <w:b w:val="1"/>
          <w:rtl w:val="0"/>
        </w:rPr>
        <w:t xml:space="preserve">Para</w:t>
      </w:r>
      <w:r w:rsidDel="00000000" w:rsidR="00000000" w:rsidRPr="00000000">
        <w:rPr>
          <w:rtl w:val="0"/>
        </w:rPr>
        <w:t xml:space="preserve"> ter acesso aos serviços e alugar veículos.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Critérios de Aceitação: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Deve haver um formulário de cadastro na página inicial.</w:t>
      </w:r>
    </w:p>
    <w:p w:rsidR="00000000" w:rsidDel="00000000" w:rsidP="00000000" w:rsidRDefault="00000000" w:rsidRPr="00000000" w14:paraId="0000000A">
      <w:pPr>
        <w:rPr/>
      </w:pPr>
      <w:r w:rsidDel="00000000" w:rsidR="00000000" w:rsidRPr="00000000">
        <w:rPr>
          <w:rtl w:val="0"/>
        </w:rPr>
        <w:t xml:space="preserve">- O formulário deve solicitar as informações básicas do cliente: nome completo, data de nascimento, cpf, número da CNH.</w:t>
      </w:r>
    </w:p>
    <w:p w:rsidR="00000000" w:rsidDel="00000000" w:rsidP="00000000" w:rsidRDefault="00000000" w:rsidRPr="00000000" w14:paraId="0000000B">
      <w:pPr>
        <w:rPr/>
      </w:pPr>
      <w:r w:rsidDel="00000000" w:rsidR="00000000" w:rsidRPr="00000000">
        <w:rPr>
          <w:rtl w:val="0"/>
        </w:rPr>
        <w:t xml:space="preserve">- O cliente deve receber uma confirmação na tela após o cadastro bem-sucedido.</w:t>
      </w:r>
    </w:p>
    <w:p w:rsidR="00000000" w:rsidDel="00000000" w:rsidP="00000000" w:rsidRDefault="00000000" w:rsidRPr="00000000" w14:paraId="0000000C">
      <w:pPr>
        <w:rPr/>
      </w:pPr>
      <w:r w:rsidDel="00000000" w:rsidR="00000000" w:rsidRPr="00000000">
        <w:rPr>
          <w:rtl w:val="0"/>
        </w:rPr>
        <w:t xml:space="preserve">- O sistema deve verificar a validade do endereço de e-mail para evitar registros duplicados.</w:t>
      </w:r>
    </w:p>
    <w:p w:rsidR="00000000" w:rsidDel="00000000" w:rsidP="00000000" w:rsidRDefault="00000000" w:rsidRPr="00000000" w14:paraId="0000000D">
      <w:pPr>
        <w:rPr/>
      </w:pPr>
      <w:r w:rsidDel="00000000" w:rsidR="00000000" w:rsidRPr="00000000">
        <w:rPr>
          <w:rtl w:val="0"/>
        </w:rPr>
        <w:t xml:space="preserve">- Após o cadastro, o cliente deve ser redirecionado para a página inicial, onde pode acessar os serviços da locadora.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Notas adicionais: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Esta história de usuário aborda a necessidade de um cliente se cadastrar na locadora de automóveis para obter acesso aos serviços de aluguel de veículos. Os critérios de aceitação definem os requisitos específicos que devem ser atendidos para que a história seja considerada completa. Isso inclui aspectos técnicos, como validação de dados, bem como aspectos funcionais, como a confirmação por e-mail e a concordância com os termos e condições.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Lembrando que os detalhes exatos podem variar com base nas necessidades do projeto e da equipe, mas esse exemplo oferece uma estrutura sólida para capturar os requisitos essenciais do cadastro de cliente em uma locadora de automóveis.</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História de Usuário: Escolha de Veículo para Aluguel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Como</w:t>
      </w:r>
      <w:r w:rsidDel="00000000" w:rsidR="00000000" w:rsidRPr="00000000">
        <w:rPr>
          <w:rtl w:val="0"/>
        </w:rPr>
        <w:t xml:space="preserve"> um cliente cadastrado na locadora de automóveis,</w:t>
      </w:r>
    </w:p>
    <w:p w:rsidR="00000000" w:rsidDel="00000000" w:rsidP="00000000" w:rsidRDefault="00000000" w:rsidRPr="00000000" w14:paraId="00000019">
      <w:pPr>
        <w:rPr/>
      </w:pPr>
      <w:r w:rsidDel="00000000" w:rsidR="00000000" w:rsidRPr="00000000">
        <w:rPr>
          <w:b w:val="1"/>
          <w:rtl w:val="0"/>
        </w:rPr>
        <w:t xml:space="preserve">Eu quero</w:t>
      </w:r>
      <w:r w:rsidDel="00000000" w:rsidR="00000000" w:rsidRPr="00000000">
        <w:rPr>
          <w:rtl w:val="0"/>
        </w:rPr>
        <w:t xml:space="preserve"> poder escolher um veículo disponível para alugar,</w:t>
      </w:r>
    </w:p>
    <w:p w:rsidR="00000000" w:rsidDel="00000000" w:rsidP="00000000" w:rsidRDefault="00000000" w:rsidRPr="00000000" w14:paraId="0000001A">
      <w:pPr>
        <w:rPr/>
      </w:pPr>
      <w:r w:rsidDel="00000000" w:rsidR="00000000" w:rsidRPr="00000000">
        <w:rPr>
          <w:b w:val="1"/>
          <w:rtl w:val="0"/>
        </w:rPr>
        <w:t xml:space="preserve">Para</w:t>
      </w:r>
      <w:r w:rsidDel="00000000" w:rsidR="00000000" w:rsidRPr="00000000">
        <w:rPr>
          <w:rtl w:val="0"/>
        </w:rPr>
        <w:t xml:space="preserve"> reservar o veículo que atenda às minhas necessidades de locomoção.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Critérios de Aceitação: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Na página inicial deve haver uma seção "Seleção de Veículos" ou similar.</w:t>
      </w:r>
    </w:p>
    <w:p w:rsidR="00000000" w:rsidDel="00000000" w:rsidP="00000000" w:rsidRDefault="00000000" w:rsidRPr="00000000" w14:paraId="0000001F">
      <w:pPr>
        <w:rPr/>
      </w:pPr>
      <w:r w:rsidDel="00000000" w:rsidR="00000000" w:rsidRPr="00000000">
        <w:rPr>
          <w:rtl w:val="0"/>
        </w:rPr>
        <w:t xml:space="preserve">- Os veículos disponíveis para aluguel devem ser apresentados em uma lista ou grade, exibindo informações como fabricante, modelo, categoria, acessórios e preço por dia.</w:t>
      </w:r>
    </w:p>
    <w:p w:rsidR="00000000" w:rsidDel="00000000" w:rsidP="00000000" w:rsidRDefault="00000000" w:rsidRPr="00000000" w14:paraId="00000020">
      <w:pPr>
        <w:rPr/>
      </w:pPr>
      <w:r w:rsidDel="00000000" w:rsidR="00000000" w:rsidRPr="00000000">
        <w:rPr>
          <w:rtl w:val="0"/>
        </w:rPr>
        <w:t xml:space="preserve">- Cada veículo deve ter uma imagem representativa para auxiliar na identificação.</w:t>
      </w:r>
    </w:p>
    <w:p w:rsidR="00000000" w:rsidDel="00000000" w:rsidP="00000000" w:rsidRDefault="00000000" w:rsidRPr="00000000" w14:paraId="00000021">
      <w:pPr>
        <w:rPr/>
      </w:pPr>
      <w:r w:rsidDel="00000000" w:rsidR="00000000" w:rsidRPr="00000000">
        <w:rPr>
          <w:rtl w:val="0"/>
        </w:rPr>
        <w:t xml:space="preserve">- O cliente deve ser capaz de aplicar filtros, como categoria de veículo (carro, SUV, caminhonete) ou acessórios (ar-condicionado, sistema de navegação, etc.).</w:t>
      </w:r>
    </w:p>
    <w:p w:rsidR="00000000" w:rsidDel="00000000" w:rsidP="00000000" w:rsidRDefault="00000000" w:rsidRPr="00000000" w14:paraId="00000022">
      <w:pPr>
        <w:rPr/>
      </w:pPr>
      <w:r w:rsidDel="00000000" w:rsidR="00000000" w:rsidRPr="00000000">
        <w:rPr>
          <w:rtl w:val="0"/>
        </w:rPr>
        <w:t xml:space="preserve">- Ao clicar em um veículo, o cliente deve ser direcionado para uma página de detalhes do veículo.</w:t>
      </w:r>
    </w:p>
    <w:p w:rsidR="00000000" w:rsidDel="00000000" w:rsidP="00000000" w:rsidRDefault="00000000" w:rsidRPr="00000000" w14:paraId="00000023">
      <w:pPr>
        <w:rPr/>
      </w:pPr>
      <w:r w:rsidDel="00000000" w:rsidR="00000000" w:rsidRPr="00000000">
        <w:rPr>
          <w:rtl w:val="0"/>
        </w:rPr>
        <w:t xml:space="preserve">- Na página de detalhes, o cliente deve ver informações mais detalhadas sobre o veículo, incluindo especificações técnicas e descrição.</w:t>
      </w:r>
    </w:p>
    <w:p w:rsidR="00000000" w:rsidDel="00000000" w:rsidP="00000000" w:rsidRDefault="00000000" w:rsidRPr="00000000" w14:paraId="00000024">
      <w:pPr>
        <w:rPr/>
      </w:pPr>
      <w:r w:rsidDel="00000000" w:rsidR="00000000" w:rsidRPr="00000000">
        <w:rPr>
          <w:rtl w:val="0"/>
        </w:rPr>
        <w:t xml:space="preserve">- O cliente deve ter a opção de selecionar o período de aluguel, especificando datas de início e término.</w:t>
      </w:r>
    </w:p>
    <w:p w:rsidR="00000000" w:rsidDel="00000000" w:rsidP="00000000" w:rsidRDefault="00000000" w:rsidRPr="00000000" w14:paraId="00000025">
      <w:pPr>
        <w:rPr/>
      </w:pPr>
      <w:r w:rsidDel="00000000" w:rsidR="00000000" w:rsidRPr="00000000">
        <w:rPr>
          <w:rtl w:val="0"/>
        </w:rPr>
        <w:t xml:space="preserve">- Após selecionar o período, o cliente deve ser capaz de adicionar o veículo ao seu carrinho de aluguel.</w:t>
      </w:r>
    </w:p>
    <w:p w:rsidR="00000000" w:rsidDel="00000000" w:rsidP="00000000" w:rsidRDefault="00000000" w:rsidRPr="00000000" w14:paraId="00000026">
      <w:pPr>
        <w:rPr/>
      </w:pPr>
      <w:r w:rsidDel="00000000" w:rsidR="00000000" w:rsidRPr="00000000">
        <w:rPr>
          <w:rtl w:val="0"/>
        </w:rPr>
        <w:t xml:space="preserve">- O carrinho de aluguel deve exibir um resumo dos veículos selecionados, suas datas de aluguel e o custo total estimado.</w:t>
      </w:r>
    </w:p>
    <w:p w:rsidR="00000000" w:rsidDel="00000000" w:rsidP="00000000" w:rsidRDefault="00000000" w:rsidRPr="00000000" w14:paraId="00000027">
      <w:pPr>
        <w:rPr/>
      </w:pPr>
      <w:r w:rsidDel="00000000" w:rsidR="00000000" w:rsidRPr="00000000">
        <w:rPr>
          <w:rtl w:val="0"/>
        </w:rPr>
        <w:t xml:space="preserve">- O cliente deve ter a opção de revisar o carrinho, fazer ajustes e confirmar a reserva.</w:t>
      </w:r>
    </w:p>
    <w:p w:rsidR="00000000" w:rsidDel="00000000" w:rsidP="00000000" w:rsidRDefault="00000000" w:rsidRPr="00000000" w14:paraId="00000028">
      <w:pPr>
        <w:rPr/>
      </w:pPr>
      <w:r w:rsidDel="00000000" w:rsidR="00000000" w:rsidRPr="00000000">
        <w:rPr>
          <w:rtl w:val="0"/>
        </w:rPr>
        <w:t xml:space="preserve">- Uma vez confirmada a reserva, o cliente deve receber uma confirmação na tela com os detalhes da reserva.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Notas adicionais: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Esta história de usuário trata do processo de escolha de um veículo para aluguel por parte de um cliente cadastrado. Os critérios de aceitação descrevem os passos e funcionalidades necessárias para que o cliente possa navegar pelos veículos disponíveis, selecionar um veículo, escolher as datas de aluguel e confirmar sua reserva. Essa funcionalidade é essencial para permitir que os clientes escolham e reservem veículos de acordo com suas preferências e necessidades.</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História de Usuário: Efetivação do Aluguel de Veículo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Como</w:t>
      </w:r>
      <w:r w:rsidDel="00000000" w:rsidR="00000000" w:rsidRPr="00000000">
        <w:rPr>
          <w:rtl w:val="0"/>
        </w:rPr>
        <w:t xml:space="preserve"> um cliente cadastrado que selecionou um veículo para alugar,</w:t>
      </w:r>
    </w:p>
    <w:p w:rsidR="00000000" w:rsidDel="00000000" w:rsidP="00000000" w:rsidRDefault="00000000" w:rsidRPr="00000000" w14:paraId="00000033">
      <w:pPr>
        <w:rPr/>
      </w:pPr>
      <w:r w:rsidDel="00000000" w:rsidR="00000000" w:rsidRPr="00000000">
        <w:rPr>
          <w:b w:val="1"/>
          <w:rtl w:val="0"/>
        </w:rPr>
        <w:t xml:space="preserve">Eu quero</w:t>
      </w:r>
      <w:r w:rsidDel="00000000" w:rsidR="00000000" w:rsidRPr="00000000">
        <w:rPr>
          <w:rtl w:val="0"/>
        </w:rPr>
        <w:t xml:space="preserve"> poder efetivar o aluguel do veículo selecionado,</w:t>
      </w:r>
    </w:p>
    <w:p w:rsidR="00000000" w:rsidDel="00000000" w:rsidP="00000000" w:rsidRDefault="00000000" w:rsidRPr="00000000" w14:paraId="00000034">
      <w:pPr>
        <w:rPr/>
      </w:pPr>
      <w:r w:rsidDel="00000000" w:rsidR="00000000" w:rsidRPr="00000000">
        <w:rPr>
          <w:b w:val="1"/>
          <w:rtl w:val="0"/>
        </w:rPr>
        <w:t xml:space="preserve">Para </w:t>
      </w:r>
      <w:r w:rsidDel="00000000" w:rsidR="00000000" w:rsidRPr="00000000">
        <w:rPr>
          <w:rtl w:val="0"/>
        </w:rPr>
        <w:t xml:space="preserve">confirmar minha reserva e iniciar o processo de aluguel.</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Critérios de Aceitação: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Após revisar o carrinho de aluguel, devo ter a opção de confirmar a reserva e efetivar o aluguel.</w:t>
      </w:r>
    </w:p>
    <w:p w:rsidR="00000000" w:rsidDel="00000000" w:rsidP="00000000" w:rsidRDefault="00000000" w:rsidRPr="00000000" w14:paraId="00000039">
      <w:pPr>
        <w:rPr/>
      </w:pPr>
      <w:r w:rsidDel="00000000" w:rsidR="00000000" w:rsidRPr="00000000">
        <w:rPr>
          <w:rtl w:val="0"/>
        </w:rPr>
        <w:t xml:space="preserve">- Ao confirmar a reserva, devo ser redirecionado para uma página de resumo da reserva, exibindo todos os detalhes do aluguel.</w:t>
      </w:r>
    </w:p>
    <w:p w:rsidR="00000000" w:rsidDel="00000000" w:rsidP="00000000" w:rsidRDefault="00000000" w:rsidRPr="00000000" w14:paraId="0000003A">
      <w:pPr>
        <w:rPr/>
      </w:pPr>
      <w:r w:rsidDel="00000000" w:rsidR="00000000" w:rsidRPr="00000000">
        <w:rPr>
          <w:rtl w:val="0"/>
        </w:rPr>
        <w:t xml:space="preserve">- A página de resumo deve conter informações sobre o veículo selecionado, datas de aluguel, custo total estimado e termos de aluguel.</w:t>
      </w:r>
    </w:p>
    <w:p w:rsidR="00000000" w:rsidDel="00000000" w:rsidP="00000000" w:rsidRDefault="00000000" w:rsidRPr="00000000" w14:paraId="0000003B">
      <w:pPr>
        <w:rPr/>
      </w:pPr>
      <w:r w:rsidDel="00000000" w:rsidR="00000000" w:rsidRPr="00000000">
        <w:rPr>
          <w:rtl w:val="0"/>
        </w:rPr>
        <w:t xml:space="preserve">- Devo ser solicitado a revisar e concordar com os termos e condições do aluguel antes de prosseguir.</w:t>
      </w:r>
    </w:p>
    <w:p w:rsidR="00000000" w:rsidDel="00000000" w:rsidP="00000000" w:rsidRDefault="00000000" w:rsidRPr="00000000" w14:paraId="0000003C">
      <w:pPr>
        <w:rPr/>
      </w:pPr>
      <w:r w:rsidDel="00000000" w:rsidR="00000000" w:rsidRPr="00000000">
        <w:rPr>
          <w:rtl w:val="0"/>
        </w:rPr>
        <w:t xml:space="preserve">- Após concordar com os termos, devo ter a opção de escolher um método de pagamento.</w:t>
      </w:r>
    </w:p>
    <w:p w:rsidR="00000000" w:rsidDel="00000000" w:rsidP="00000000" w:rsidRDefault="00000000" w:rsidRPr="00000000" w14:paraId="0000003D">
      <w:pPr>
        <w:rPr/>
      </w:pPr>
      <w:r w:rsidDel="00000000" w:rsidR="00000000" w:rsidRPr="00000000">
        <w:rPr>
          <w:rtl w:val="0"/>
        </w:rPr>
        <w:t xml:space="preserve">- O sistema deve permitir a inserção das informações do cartão de crédito ou outro método de pagamento aceito. (simulado)</w:t>
      </w:r>
    </w:p>
    <w:p w:rsidR="00000000" w:rsidDel="00000000" w:rsidP="00000000" w:rsidRDefault="00000000" w:rsidRPr="00000000" w14:paraId="0000003E">
      <w:pPr>
        <w:rPr/>
      </w:pPr>
      <w:r w:rsidDel="00000000" w:rsidR="00000000" w:rsidRPr="00000000">
        <w:rPr>
          <w:rtl w:val="0"/>
        </w:rPr>
        <w:t xml:space="preserve">- Deve haver uma opção para confirmar o pagamento e finalizar o processo de aluguel.</w:t>
      </w:r>
    </w:p>
    <w:p w:rsidR="00000000" w:rsidDel="00000000" w:rsidP="00000000" w:rsidRDefault="00000000" w:rsidRPr="00000000" w14:paraId="0000003F">
      <w:pPr>
        <w:rPr/>
      </w:pPr>
      <w:r w:rsidDel="00000000" w:rsidR="00000000" w:rsidRPr="00000000">
        <w:rPr>
          <w:rtl w:val="0"/>
        </w:rPr>
        <w:t xml:space="preserve">- Após a confirmação do pagamento, devo receber na tela uma confirmação contendo todos os detalhes do aluguel, informações de contato e a fatura.</w:t>
      </w:r>
    </w:p>
    <w:p w:rsidR="00000000" w:rsidDel="00000000" w:rsidP="00000000" w:rsidRDefault="00000000" w:rsidRPr="00000000" w14:paraId="00000040">
      <w:pPr>
        <w:rPr/>
      </w:pPr>
      <w:r w:rsidDel="00000000" w:rsidR="00000000" w:rsidRPr="00000000">
        <w:rPr>
          <w:rtl w:val="0"/>
        </w:rPr>
        <w:t xml:space="preserve">- O sistema deve marcar o veículo como "reservado" e bloquear as datas de aluguel no calendário.</w:t>
      </w:r>
    </w:p>
    <w:p w:rsidR="00000000" w:rsidDel="00000000" w:rsidP="00000000" w:rsidRDefault="00000000" w:rsidRPr="00000000" w14:paraId="00000041">
      <w:pPr>
        <w:rPr/>
      </w:pPr>
      <w:r w:rsidDel="00000000" w:rsidR="00000000" w:rsidRPr="00000000">
        <w:rPr>
          <w:rtl w:val="0"/>
        </w:rPr>
        <w:t xml:space="preserve">- O cliente deve poder acessar seus aluguéis confirmados e detalhes futuros através da sua conta.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Notas adicionais: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Essa história de usuário aborda a etapa final do processo de aluguel, onde o cliente confirmou a reserva do veículo selecionado e efetiva o aluguel ao concordar com os termos, inserir informações de pagamento e confirmar o pagamento. Os critérios de aceitação detalham as ações que o cliente deve ser capaz de realizar, bem como os resultados esperados, como o recebimento de um e-mail de confirmação e o bloqueio das datas de aluguel. A efetivação do aluguel é um passo crucial para garantir que os clientes obtenham acesso ao veículo escolhido para as datas desejadas.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731200" cy="6642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