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38FE1" w14:textId="77777777" w:rsidR="00DD2A04" w:rsidRPr="00DD2A04" w:rsidRDefault="00DD2A04" w:rsidP="00DD2A04">
      <w:pPr>
        <w:rPr>
          <w:b/>
          <w:bCs/>
          <w:lang w:val="en-PK"/>
        </w:rPr>
      </w:pPr>
      <w:proofErr w:type="spellStart"/>
      <w:r w:rsidRPr="00DD2A04">
        <w:rPr>
          <w:b/>
          <w:bCs/>
          <w:lang w:val="en-PK"/>
        </w:rPr>
        <w:t>LumixCorp</w:t>
      </w:r>
      <w:proofErr w:type="spellEnd"/>
      <w:r w:rsidRPr="00DD2A04">
        <w:rPr>
          <w:b/>
          <w:bCs/>
          <w:lang w:val="en-PK"/>
        </w:rPr>
        <w:t>: Revolutionizing Screen Time for Kids</w:t>
      </w:r>
    </w:p>
    <w:p w14:paraId="72138912" w14:textId="77777777" w:rsidR="00DD2A04" w:rsidRPr="00DD2A04" w:rsidRDefault="00DD2A04" w:rsidP="00DD2A04">
      <w:pPr>
        <w:rPr>
          <w:b/>
          <w:bCs/>
          <w:lang w:val="en-PK"/>
        </w:rPr>
      </w:pPr>
      <w:r w:rsidRPr="00DD2A04">
        <w:rPr>
          <w:b/>
          <w:bCs/>
          <w:lang w:val="en-PK"/>
        </w:rPr>
        <w:t>Problem Statement</w:t>
      </w:r>
    </w:p>
    <w:p w14:paraId="727E6BAD" w14:textId="77777777" w:rsidR="00DD2A04" w:rsidRPr="00DD2A04" w:rsidRDefault="00DD2A04" w:rsidP="00DD2A04">
      <w:pPr>
        <w:rPr>
          <w:lang w:val="en-PK"/>
        </w:rPr>
      </w:pPr>
      <w:r w:rsidRPr="00DD2A04">
        <w:rPr>
          <w:lang w:val="en-PK"/>
        </w:rPr>
        <w:t>The rise of social media platforms like TikTok, YouTube Shorts, and other entertainment-driven content has led to an alarming increase in screen time among children aged 9-14. This trend presents several critical issues:</w:t>
      </w:r>
    </w:p>
    <w:p w14:paraId="76F5BAAA" w14:textId="77777777" w:rsidR="00DD2A04" w:rsidRPr="00DD2A04" w:rsidRDefault="00DD2A04" w:rsidP="00DD2A04">
      <w:pPr>
        <w:numPr>
          <w:ilvl w:val="0"/>
          <w:numId w:val="1"/>
        </w:numPr>
        <w:rPr>
          <w:lang w:val="en-PK"/>
        </w:rPr>
      </w:pPr>
      <w:r w:rsidRPr="00DD2A04">
        <w:rPr>
          <w:b/>
          <w:bCs/>
          <w:lang w:val="en-PK"/>
        </w:rPr>
        <w:t>Mental Health Decline</w:t>
      </w:r>
      <w:r w:rsidRPr="00DD2A04">
        <w:rPr>
          <w:lang w:val="en-PK"/>
        </w:rPr>
        <w:t>:</w:t>
      </w:r>
    </w:p>
    <w:p w14:paraId="4C06FE79" w14:textId="77777777" w:rsidR="00DD2A04" w:rsidRPr="00DD2A04" w:rsidRDefault="00DD2A04" w:rsidP="00DD2A04">
      <w:pPr>
        <w:numPr>
          <w:ilvl w:val="1"/>
          <w:numId w:val="1"/>
        </w:numPr>
        <w:rPr>
          <w:lang w:val="en-PK"/>
        </w:rPr>
      </w:pPr>
      <w:r w:rsidRPr="00DD2A04">
        <w:rPr>
          <w:lang w:val="en-PK"/>
        </w:rPr>
        <w:t>A study by PMC revealed that children spending more than 2-3 hours a day on social media show a significant increase in rates of anxiety and depression. Furthermore, social media use has been linked to disrupted sleep patterns, affecting overall well-being</w:t>
      </w:r>
      <w:r w:rsidRPr="00DD2A04">
        <w:rPr>
          <w:rFonts w:ascii="MS Gothic" w:eastAsia="MS Gothic" w:hAnsi="MS Gothic" w:cs="MS Gothic" w:hint="eastAsia"/>
          <w:lang w:val="en-PK"/>
        </w:rPr>
        <w:t>【</w:t>
      </w:r>
      <w:r w:rsidRPr="00DD2A04">
        <w:rPr>
          <w:lang w:val="en-PK"/>
        </w:rPr>
        <w:t>PMC</w:t>
      </w:r>
      <w:r w:rsidRPr="00DD2A04">
        <w:rPr>
          <w:rFonts w:ascii="MS Gothic" w:eastAsia="MS Gothic" w:hAnsi="MS Gothic" w:cs="MS Gothic" w:hint="eastAsia"/>
          <w:lang w:val="en-PK"/>
        </w:rPr>
        <w:t>】</w:t>
      </w:r>
      <w:r w:rsidRPr="00DD2A04">
        <w:rPr>
          <w:lang w:val="en-PK"/>
        </w:rPr>
        <w:t>.</w:t>
      </w:r>
    </w:p>
    <w:p w14:paraId="435D4565" w14:textId="77777777" w:rsidR="00DD2A04" w:rsidRPr="00DD2A04" w:rsidRDefault="00DD2A04" w:rsidP="00DD2A04">
      <w:pPr>
        <w:numPr>
          <w:ilvl w:val="1"/>
          <w:numId w:val="1"/>
        </w:numPr>
        <w:rPr>
          <w:lang w:val="en-PK"/>
        </w:rPr>
      </w:pPr>
      <w:r w:rsidRPr="00DD2A04">
        <w:rPr>
          <w:b/>
          <w:bCs/>
          <w:lang w:val="en-PK"/>
        </w:rPr>
        <w:t>Statistics</w:t>
      </w:r>
      <w:r w:rsidRPr="00DD2A04">
        <w:rPr>
          <w:lang w:val="en-PK"/>
        </w:rPr>
        <w:t xml:space="preserve">: According to a report by Thejas, excessive screen time has led to a </w:t>
      </w:r>
      <w:r w:rsidRPr="00DD2A04">
        <w:rPr>
          <w:b/>
          <w:bCs/>
          <w:lang w:val="en-PK"/>
        </w:rPr>
        <w:t>40% increase in depression and anxiety</w:t>
      </w:r>
      <w:r w:rsidRPr="00DD2A04">
        <w:rPr>
          <w:lang w:val="en-PK"/>
        </w:rPr>
        <w:t xml:space="preserve"> symptoms among children aged 9-14 in Pakistan.</w:t>
      </w:r>
    </w:p>
    <w:p w14:paraId="6C3BFA92" w14:textId="77777777" w:rsidR="00DD2A04" w:rsidRPr="00DD2A04" w:rsidRDefault="00DD2A04" w:rsidP="00DD2A04">
      <w:pPr>
        <w:numPr>
          <w:ilvl w:val="0"/>
          <w:numId w:val="1"/>
        </w:numPr>
        <w:rPr>
          <w:lang w:val="en-PK"/>
        </w:rPr>
      </w:pPr>
      <w:proofErr w:type="spellStart"/>
      <w:r w:rsidRPr="00DD2A04">
        <w:rPr>
          <w:b/>
          <w:bCs/>
          <w:lang w:val="en-PK"/>
        </w:rPr>
        <w:t>Behavioral</w:t>
      </w:r>
      <w:proofErr w:type="spellEnd"/>
      <w:r w:rsidRPr="00DD2A04">
        <w:rPr>
          <w:b/>
          <w:bCs/>
          <w:lang w:val="en-PK"/>
        </w:rPr>
        <w:t xml:space="preserve"> Issues</w:t>
      </w:r>
      <w:r w:rsidRPr="00DD2A04">
        <w:rPr>
          <w:lang w:val="en-PK"/>
        </w:rPr>
        <w:t>:</w:t>
      </w:r>
    </w:p>
    <w:p w14:paraId="5408ACCC" w14:textId="77777777" w:rsidR="00DD2A04" w:rsidRPr="00DD2A04" w:rsidRDefault="00DD2A04" w:rsidP="00DD2A04">
      <w:pPr>
        <w:numPr>
          <w:ilvl w:val="1"/>
          <w:numId w:val="1"/>
        </w:numPr>
        <w:rPr>
          <w:lang w:val="en-PK"/>
        </w:rPr>
      </w:pPr>
      <w:r w:rsidRPr="00DD2A04">
        <w:rPr>
          <w:lang w:val="en-PK"/>
        </w:rPr>
        <w:t xml:space="preserve">Research shows that prolonged exposure to social media correlates with poor self-regulation, aggression, and a decrease in patience. A study by the Journal of </w:t>
      </w:r>
      <w:proofErr w:type="spellStart"/>
      <w:r w:rsidRPr="00DD2A04">
        <w:rPr>
          <w:lang w:val="en-PK"/>
        </w:rPr>
        <w:t>Pediatrics</w:t>
      </w:r>
      <w:proofErr w:type="spellEnd"/>
      <w:r w:rsidRPr="00DD2A04">
        <w:rPr>
          <w:lang w:val="en-PK"/>
        </w:rPr>
        <w:t xml:space="preserve"> indicates that social media addiction leads to </w:t>
      </w:r>
      <w:r w:rsidRPr="00DD2A04">
        <w:rPr>
          <w:b/>
          <w:bCs/>
          <w:lang w:val="en-PK"/>
        </w:rPr>
        <w:t xml:space="preserve">a 30% increase in violent </w:t>
      </w:r>
      <w:proofErr w:type="spellStart"/>
      <w:r w:rsidRPr="00DD2A04">
        <w:rPr>
          <w:b/>
          <w:bCs/>
          <w:lang w:val="en-PK"/>
        </w:rPr>
        <w:t>behavior</w:t>
      </w:r>
      <w:proofErr w:type="spellEnd"/>
      <w:r w:rsidRPr="00DD2A04">
        <w:rPr>
          <w:lang w:val="en-PK"/>
        </w:rPr>
        <w:t xml:space="preserve"> among children who engage for more than 3 hours a day</w:t>
      </w:r>
      <w:r w:rsidRPr="00DD2A04">
        <w:rPr>
          <w:rFonts w:ascii="MS Gothic" w:eastAsia="MS Gothic" w:hAnsi="MS Gothic" w:cs="MS Gothic" w:hint="eastAsia"/>
          <w:lang w:val="en-PK"/>
        </w:rPr>
        <w:t>【</w:t>
      </w:r>
      <w:r w:rsidRPr="00DD2A04">
        <w:rPr>
          <w:lang w:val="en-PK"/>
        </w:rPr>
        <w:t>Thejas</w:t>
      </w:r>
      <w:r w:rsidRPr="00DD2A04">
        <w:rPr>
          <w:rFonts w:ascii="MS Gothic" w:eastAsia="MS Gothic" w:hAnsi="MS Gothic" w:cs="MS Gothic" w:hint="eastAsia"/>
          <w:lang w:val="en-PK"/>
        </w:rPr>
        <w:t>】</w:t>
      </w:r>
      <w:r w:rsidRPr="00DD2A04">
        <w:rPr>
          <w:lang w:val="en-PK"/>
        </w:rPr>
        <w:t>.</w:t>
      </w:r>
    </w:p>
    <w:p w14:paraId="6BD9EE64" w14:textId="77777777" w:rsidR="00DD2A04" w:rsidRPr="00DD2A04" w:rsidRDefault="00DD2A04" w:rsidP="00DD2A04">
      <w:pPr>
        <w:numPr>
          <w:ilvl w:val="0"/>
          <w:numId w:val="1"/>
        </w:numPr>
        <w:rPr>
          <w:lang w:val="en-PK"/>
        </w:rPr>
      </w:pPr>
      <w:r w:rsidRPr="00DD2A04">
        <w:rPr>
          <w:b/>
          <w:bCs/>
          <w:lang w:val="en-PK"/>
        </w:rPr>
        <w:t>Decline in Academic Performance</w:t>
      </w:r>
      <w:r w:rsidRPr="00DD2A04">
        <w:rPr>
          <w:lang w:val="en-PK"/>
        </w:rPr>
        <w:t>:</w:t>
      </w:r>
    </w:p>
    <w:p w14:paraId="229B5BD4" w14:textId="77777777" w:rsidR="00DD2A04" w:rsidRPr="00DD2A04" w:rsidRDefault="00DD2A04" w:rsidP="00DD2A04">
      <w:pPr>
        <w:numPr>
          <w:ilvl w:val="1"/>
          <w:numId w:val="1"/>
        </w:numPr>
        <w:rPr>
          <w:lang w:val="en-PK"/>
        </w:rPr>
      </w:pPr>
      <w:r w:rsidRPr="00DD2A04">
        <w:rPr>
          <w:lang w:val="en-PK"/>
        </w:rPr>
        <w:t xml:space="preserve">Excessive use of social media reduces attention spans and affects academic performance. Children with increased screen time show </w:t>
      </w:r>
      <w:r w:rsidRPr="00DD2A04">
        <w:rPr>
          <w:b/>
          <w:bCs/>
          <w:lang w:val="en-PK"/>
        </w:rPr>
        <w:t>a 20% decline in test scores</w:t>
      </w:r>
      <w:r w:rsidRPr="00DD2A04">
        <w:rPr>
          <w:lang w:val="en-PK"/>
        </w:rPr>
        <w:t xml:space="preserve"> compared to their peers who engage in more productive screen activities</w:t>
      </w:r>
      <w:r w:rsidRPr="00DD2A04">
        <w:rPr>
          <w:rFonts w:ascii="MS Gothic" w:eastAsia="MS Gothic" w:hAnsi="MS Gothic" w:cs="MS Gothic" w:hint="eastAsia"/>
          <w:lang w:val="en-PK"/>
        </w:rPr>
        <w:t>【</w:t>
      </w:r>
      <w:r w:rsidRPr="00DD2A04">
        <w:rPr>
          <w:lang w:val="en-PK"/>
        </w:rPr>
        <w:t>PMC</w:t>
      </w:r>
      <w:r w:rsidRPr="00DD2A04">
        <w:rPr>
          <w:rFonts w:ascii="MS Gothic" w:eastAsia="MS Gothic" w:hAnsi="MS Gothic" w:cs="MS Gothic" w:hint="eastAsia"/>
          <w:lang w:val="en-PK"/>
        </w:rPr>
        <w:t>】</w:t>
      </w:r>
      <w:r w:rsidRPr="00DD2A04">
        <w:rPr>
          <w:lang w:val="en-PK"/>
        </w:rPr>
        <w:t>.</w:t>
      </w:r>
    </w:p>
    <w:p w14:paraId="3D1EA444" w14:textId="77777777" w:rsidR="00DD2A04" w:rsidRPr="00DD2A04" w:rsidRDefault="00DD2A04" w:rsidP="00DD2A04">
      <w:pPr>
        <w:rPr>
          <w:lang w:val="en-PK"/>
        </w:rPr>
      </w:pPr>
      <w:r w:rsidRPr="00DD2A04">
        <w:rPr>
          <w:lang w:val="en-PK"/>
        </w:rPr>
        <w:t>These facts underline the urgent need for a solution that not only offers entertainment but also provides educational value, helping children use their screen time productively and safely.</w:t>
      </w:r>
    </w:p>
    <w:p w14:paraId="5B908CC8" w14:textId="77777777" w:rsidR="00DD2A04" w:rsidRPr="00DD2A04" w:rsidRDefault="00DD2A04" w:rsidP="00DD2A04">
      <w:pPr>
        <w:rPr>
          <w:b/>
          <w:bCs/>
          <w:lang w:val="en-PK"/>
        </w:rPr>
      </w:pPr>
      <w:r w:rsidRPr="00DD2A04">
        <w:rPr>
          <w:b/>
          <w:bCs/>
          <w:lang w:val="en-PK"/>
        </w:rPr>
        <w:t xml:space="preserve">How We Aim to Fix It: </w:t>
      </w:r>
      <w:proofErr w:type="spellStart"/>
      <w:r w:rsidRPr="00DD2A04">
        <w:rPr>
          <w:b/>
          <w:bCs/>
          <w:lang w:val="en-PK"/>
        </w:rPr>
        <w:t>LumixCorp</w:t>
      </w:r>
      <w:proofErr w:type="spellEnd"/>
    </w:p>
    <w:p w14:paraId="5375CAD1" w14:textId="77777777" w:rsidR="00DD2A04" w:rsidRPr="00DD2A04" w:rsidRDefault="00DD2A04" w:rsidP="00DD2A04">
      <w:pPr>
        <w:rPr>
          <w:lang w:val="en-PK"/>
        </w:rPr>
      </w:pPr>
      <w:proofErr w:type="spellStart"/>
      <w:r w:rsidRPr="00DD2A04">
        <w:rPr>
          <w:b/>
          <w:bCs/>
          <w:lang w:val="en-PK"/>
        </w:rPr>
        <w:t>LumixCorp</w:t>
      </w:r>
      <w:proofErr w:type="spellEnd"/>
      <w:r w:rsidRPr="00DD2A04">
        <w:rPr>
          <w:lang w:val="en-PK"/>
        </w:rPr>
        <w:t xml:space="preserve"> is an innovative platform designed to combat the negative effects of excessive screen time by turning it into an opportunity for active learning. Here’s how we solve the problem:</w:t>
      </w:r>
    </w:p>
    <w:p w14:paraId="68F29EEC" w14:textId="77777777" w:rsidR="00DD2A04" w:rsidRPr="00DD2A04" w:rsidRDefault="00DD2A04" w:rsidP="00DD2A04">
      <w:pPr>
        <w:numPr>
          <w:ilvl w:val="0"/>
          <w:numId w:val="2"/>
        </w:numPr>
        <w:rPr>
          <w:lang w:val="en-PK"/>
        </w:rPr>
      </w:pPr>
      <w:r w:rsidRPr="00DD2A04">
        <w:rPr>
          <w:b/>
          <w:bCs/>
          <w:lang w:val="en-PK"/>
        </w:rPr>
        <w:t>AI-Powered Personalization</w:t>
      </w:r>
      <w:r w:rsidRPr="00DD2A04">
        <w:rPr>
          <w:lang w:val="en-PK"/>
        </w:rPr>
        <w:t>:</w:t>
      </w:r>
    </w:p>
    <w:p w14:paraId="3EC7AC42" w14:textId="77777777" w:rsidR="00DD2A04" w:rsidRPr="00DD2A04" w:rsidRDefault="00DD2A04" w:rsidP="00DD2A04">
      <w:pPr>
        <w:numPr>
          <w:ilvl w:val="1"/>
          <w:numId w:val="2"/>
        </w:numPr>
        <w:rPr>
          <w:lang w:val="en-PK"/>
        </w:rPr>
      </w:pPr>
      <w:proofErr w:type="spellStart"/>
      <w:r w:rsidRPr="00DD2A04">
        <w:rPr>
          <w:b/>
          <w:bCs/>
          <w:lang w:val="en-PK"/>
        </w:rPr>
        <w:t>LumixCorp</w:t>
      </w:r>
      <w:proofErr w:type="spellEnd"/>
      <w:r w:rsidRPr="00DD2A04">
        <w:rPr>
          <w:lang w:val="en-PK"/>
        </w:rPr>
        <w:t xml:space="preserve"> uses artificial intelligence to curate personalized educational content tailored to each child’s age, skills, and learning interests. The AI </w:t>
      </w:r>
      <w:r w:rsidRPr="00DD2A04">
        <w:rPr>
          <w:lang w:val="en-PK"/>
        </w:rPr>
        <w:lastRenderedPageBreak/>
        <w:t>adapts in real time to the child’s learning progress, ensuring content is engaging while effectively filling educational gaps.</w:t>
      </w:r>
    </w:p>
    <w:p w14:paraId="0D2848BB" w14:textId="77777777" w:rsidR="00DD2A04" w:rsidRPr="00DD2A04" w:rsidRDefault="00DD2A04" w:rsidP="00DD2A04">
      <w:pPr>
        <w:numPr>
          <w:ilvl w:val="0"/>
          <w:numId w:val="2"/>
        </w:numPr>
        <w:rPr>
          <w:lang w:val="en-PK"/>
        </w:rPr>
      </w:pPr>
      <w:r w:rsidRPr="00DD2A04">
        <w:rPr>
          <w:b/>
          <w:bCs/>
          <w:lang w:val="en-PK"/>
        </w:rPr>
        <w:t>Parental Controls &amp; Safety</w:t>
      </w:r>
      <w:r w:rsidRPr="00DD2A04">
        <w:rPr>
          <w:lang w:val="en-PK"/>
        </w:rPr>
        <w:t>:</w:t>
      </w:r>
    </w:p>
    <w:p w14:paraId="5D7ADEDC" w14:textId="77777777" w:rsidR="00DD2A04" w:rsidRPr="00DD2A04" w:rsidRDefault="00DD2A04" w:rsidP="00DD2A04">
      <w:pPr>
        <w:numPr>
          <w:ilvl w:val="1"/>
          <w:numId w:val="2"/>
        </w:numPr>
        <w:rPr>
          <w:lang w:val="en-PK"/>
        </w:rPr>
      </w:pPr>
      <w:r w:rsidRPr="00DD2A04">
        <w:rPr>
          <w:lang w:val="en-PK"/>
        </w:rPr>
        <w:t>Parents can easily manage their child’s screen time, select specific subjects, and monitor their progress. Our platform includes:</w:t>
      </w:r>
    </w:p>
    <w:p w14:paraId="4DC48F37" w14:textId="77777777" w:rsidR="00DD2A04" w:rsidRPr="00DD2A04" w:rsidRDefault="00DD2A04" w:rsidP="00DD2A04">
      <w:pPr>
        <w:numPr>
          <w:ilvl w:val="2"/>
          <w:numId w:val="2"/>
        </w:numPr>
        <w:rPr>
          <w:lang w:val="en-PK"/>
        </w:rPr>
      </w:pPr>
      <w:r w:rsidRPr="00DD2A04">
        <w:rPr>
          <w:b/>
          <w:bCs/>
          <w:lang w:val="en-PK"/>
        </w:rPr>
        <w:t>Daily Usage Limits</w:t>
      </w:r>
      <w:r w:rsidRPr="00DD2A04">
        <w:rPr>
          <w:lang w:val="en-PK"/>
        </w:rPr>
        <w:t>: Set daily learning time limits.</w:t>
      </w:r>
    </w:p>
    <w:p w14:paraId="08B6FD09" w14:textId="77777777" w:rsidR="00DD2A04" w:rsidRPr="00DD2A04" w:rsidRDefault="00DD2A04" w:rsidP="00DD2A04">
      <w:pPr>
        <w:numPr>
          <w:ilvl w:val="2"/>
          <w:numId w:val="2"/>
        </w:numPr>
        <w:rPr>
          <w:lang w:val="en-PK"/>
        </w:rPr>
      </w:pPr>
      <w:r w:rsidRPr="00DD2A04">
        <w:rPr>
          <w:b/>
          <w:bCs/>
          <w:lang w:val="en-PK"/>
        </w:rPr>
        <w:t>Content Filters</w:t>
      </w:r>
      <w:r w:rsidRPr="00DD2A04">
        <w:rPr>
          <w:lang w:val="en-PK"/>
        </w:rPr>
        <w:t>: Ensure content is age-appropriate and educational.</w:t>
      </w:r>
    </w:p>
    <w:p w14:paraId="6F1603C1" w14:textId="77777777" w:rsidR="00DD2A04" w:rsidRPr="00DD2A04" w:rsidRDefault="00DD2A04" w:rsidP="00DD2A04">
      <w:pPr>
        <w:numPr>
          <w:ilvl w:val="2"/>
          <w:numId w:val="2"/>
        </w:numPr>
        <w:rPr>
          <w:lang w:val="en-PK"/>
        </w:rPr>
      </w:pPr>
      <w:r w:rsidRPr="00DD2A04">
        <w:rPr>
          <w:b/>
          <w:bCs/>
          <w:lang w:val="en-PK"/>
        </w:rPr>
        <w:t>Progress Reports</w:t>
      </w:r>
      <w:r w:rsidRPr="00DD2A04">
        <w:rPr>
          <w:lang w:val="en-PK"/>
        </w:rPr>
        <w:t>: Track the child’s learning achievements and areas of improvement.</w:t>
      </w:r>
    </w:p>
    <w:p w14:paraId="3A9AF9E0" w14:textId="77777777" w:rsidR="00DD2A04" w:rsidRPr="00DD2A04" w:rsidRDefault="00DD2A04" w:rsidP="00DD2A04">
      <w:pPr>
        <w:numPr>
          <w:ilvl w:val="1"/>
          <w:numId w:val="2"/>
        </w:numPr>
        <w:rPr>
          <w:lang w:val="en-PK"/>
        </w:rPr>
      </w:pPr>
      <w:r w:rsidRPr="00DD2A04">
        <w:rPr>
          <w:b/>
          <w:bCs/>
          <w:lang w:val="en-PK"/>
        </w:rPr>
        <w:t>Privacy First</w:t>
      </w:r>
      <w:r w:rsidRPr="00DD2A04">
        <w:rPr>
          <w:lang w:val="en-PK"/>
        </w:rPr>
        <w:t xml:space="preserve">: </w:t>
      </w:r>
      <w:proofErr w:type="spellStart"/>
      <w:r w:rsidRPr="00DD2A04">
        <w:rPr>
          <w:lang w:val="en-PK"/>
        </w:rPr>
        <w:t>LumixCorp</w:t>
      </w:r>
      <w:proofErr w:type="spellEnd"/>
      <w:r w:rsidRPr="00DD2A04">
        <w:rPr>
          <w:lang w:val="en-PK"/>
        </w:rPr>
        <w:t xml:space="preserve"> adheres to strict privacy standards, with no collection of personally identifiable information, no </w:t>
      </w:r>
      <w:proofErr w:type="spellStart"/>
      <w:r w:rsidRPr="00DD2A04">
        <w:rPr>
          <w:lang w:val="en-PK"/>
        </w:rPr>
        <w:t>behavioral</w:t>
      </w:r>
      <w:proofErr w:type="spellEnd"/>
      <w:r w:rsidRPr="00DD2A04">
        <w:rPr>
          <w:lang w:val="en-PK"/>
        </w:rPr>
        <w:t xml:space="preserve"> ads, and optional camera use.</w:t>
      </w:r>
    </w:p>
    <w:p w14:paraId="6670DC77" w14:textId="77777777" w:rsidR="00DD2A04" w:rsidRPr="00DD2A04" w:rsidRDefault="00DD2A04" w:rsidP="00DD2A04">
      <w:pPr>
        <w:numPr>
          <w:ilvl w:val="0"/>
          <w:numId w:val="2"/>
        </w:numPr>
        <w:rPr>
          <w:lang w:val="en-PK"/>
        </w:rPr>
      </w:pPr>
      <w:r w:rsidRPr="00DD2A04">
        <w:rPr>
          <w:b/>
          <w:bCs/>
          <w:lang w:val="en-PK"/>
        </w:rPr>
        <w:t>Engagement Through Gamification</w:t>
      </w:r>
      <w:r w:rsidRPr="00DD2A04">
        <w:rPr>
          <w:lang w:val="en-PK"/>
        </w:rPr>
        <w:t>:</w:t>
      </w:r>
    </w:p>
    <w:p w14:paraId="12C6B61F" w14:textId="77777777" w:rsidR="00DD2A04" w:rsidRPr="00DD2A04" w:rsidRDefault="00DD2A04" w:rsidP="00DD2A04">
      <w:pPr>
        <w:numPr>
          <w:ilvl w:val="1"/>
          <w:numId w:val="2"/>
        </w:numPr>
        <w:rPr>
          <w:lang w:val="en-PK"/>
        </w:rPr>
      </w:pPr>
      <w:r w:rsidRPr="00DD2A04">
        <w:rPr>
          <w:lang w:val="en-PK"/>
        </w:rPr>
        <w:t xml:space="preserve">Micro-games in subjects like math, science, and language are at the heart of </w:t>
      </w:r>
      <w:proofErr w:type="spellStart"/>
      <w:r w:rsidRPr="00DD2A04">
        <w:rPr>
          <w:b/>
          <w:bCs/>
          <w:lang w:val="en-PK"/>
        </w:rPr>
        <w:t>LumixCorp</w:t>
      </w:r>
      <w:proofErr w:type="spellEnd"/>
      <w:r w:rsidRPr="00DD2A04">
        <w:rPr>
          <w:lang w:val="en-PK"/>
        </w:rPr>
        <w:t>. Each game is designed to be short (60-90 seconds) but impactful, providing immediate feedback and helping kids master concepts in small, digestible pieces.</w:t>
      </w:r>
    </w:p>
    <w:p w14:paraId="6C458486" w14:textId="77777777" w:rsidR="00DD2A04" w:rsidRPr="00DD2A04" w:rsidRDefault="00DD2A04" w:rsidP="00DD2A04">
      <w:pPr>
        <w:numPr>
          <w:ilvl w:val="0"/>
          <w:numId w:val="2"/>
        </w:numPr>
        <w:rPr>
          <w:lang w:val="en-PK"/>
        </w:rPr>
      </w:pPr>
      <w:r w:rsidRPr="00DD2A04">
        <w:rPr>
          <w:b/>
          <w:bCs/>
          <w:lang w:val="en-PK"/>
        </w:rPr>
        <w:t>Privacy &amp; Security</w:t>
      </w:r>
      <w:r w:rsidRPr="00DD2A04">
        <w:rPr>
          <w:lang w:val="en-PK"/>
        </w:rPr>
        <w:t>:</w:t>
      </w:r>
    </w:p>
    <w:p w14:paraId="41F9EA89" w14:textId="77777777" w:rsidR="00DD2A04" w:rsidRPr="00DD2A04" w:rsidRDefault="00DD2A04" w:rsidP="00DD2A04">
      <w:pPr>
        <w:numPr>
          <w:ilvl w:val="1"/>
          <w:numId w:val="2"/>
        </w:numPr>
        <w:rPr>
          <w:lang w:val="en-PK"/>
        </w:rPr>
      </w:pPr>
      <w:r w:rsidRPr="00DD2A04">
        <w:rPr>
          <w:lang w:val="en-PK"/>
        </w:rPr>
        <w:t>In compliance with COPPA and global privacy standards, the app does not collect any personal data. All content is safe and ad-free for kids, offering a secure and controlled environment for learning.</w:t>
      </w:r>
    </w:p>
    <w:p w14:paraId="2BA76C4D" w14:textId="77777777" w:rsidR="00DD2A04" w:rsidRPr="00DD2A04" w:rsidRDefault="00DD2A04" w:rsidP="00DD2A04">
      <w:pPr>
        <w:rPr>
          <w:b/>
          <w:bCs/>
          <w:lang w:val="en-PK"/>
        </w:rPr>
      </w:pPr>
      <w:r w:rsidRPr="00DD2A04">
        <w:rPr>
          <w:b/>
          <w:bCs/>
          <w:lang w:val="en-PK"/>
        </w:rPr>
        <w:t>Market Opportunity</w:t>
      </w:r>
    </w:p>
    <w:p w14:paraId="50F29A57" w14:textId="77777777" w:rsidR="00DD2A04" w:rsidRPr="00DD2A04" w:rsidRDefault="00DD2A04" w:rsidP="00DD2A04">
      <w:pPr>
        <w:rPr>
          <w:lang w:val="en-PK"/>
        </w:rPr>
      </w:pPr>
      <w:proofErr w:type="spellStart"/>
      <w:r w:rsidRPr="00DD2A04">
        <w:rPr>
          <w:b/>
          <w:bCs/>
          <w:lang w:val="en-PK"/>
        </w:rPr>
        <w:t>LumixCorp</w:t>
      </w:r>
      <w:proofErr w:type="spellEnd"/>
      <w:r w:rsidRPr="00DD2A04">
        <w:rPr>
          <w:lang w:val="en-PK"/>
        </w:rPr>
        <w:t xml:space="preserve"> is poised to tap into the rapidly growing EdTech sector, offering an alternative to passive screen time. The market opportunity is vast, especially in regions with large youth populations and a growing need for educational solutions:</w:t>
      </w:r>
    </w:p>
    <w:p w14:paraId="0617E9AE" w14:textId="77777777" w:rsidR="00DD2A04" w:rsidRPr="00DD2A04" w:rsidRDefault="00DD2A04" w:rsidP="00DD2A04">
      <w:pPr>
        <w:numPr>
          <w:ilvl w:val="0"/>
          <w:numId w:val="3"/>
        </w:numPr>
        <w:rPr>
          <w:lang w:val="en-PK"/>
        </w:rPr>
      </w:pPr>
      <w:r w:rsidRPr="00DD2A04">
        <w:rPr>
          <w:b/>
          <w:bCs/>
          <w:lang w:val="en-PK"/>
        </w:rPr>
        <w:t>Target Audience</w:t>
      </w:r>
      <w:r w:rsidRPr="00DD2A04">
        <w:rPr>
          <w:lang w:val="en-PK"/>
        </w:rPr>
        <w:t>:</w:t>
      </w:r>
    </w:p>
    <w:p w14:paraId="5E6C652B" w14:textId="77777777" w:rsidR="00DD2A04" w:rsidRPr="00DD2A04" w:rsidRDefault="00DD2A04" w:rsidP="00DD2A04">
      <w:pPr>
        <w:numPr>
          <w:ilvl w:val="1"/>
          <w:numId w:val="3"/>
        </w:numPr>
        <w:rPr>
          <w:lang w:val="en-PK"/>
        </w:rPr>
      </w:pPr>
      <w:r w:rsidRPr="00DD2A04">
        <w:rPr>
          <w:b/>
          <w:bCs/>
          <w:lang w:val="en-PK"/>
        </w:rPr>
        <w:t>Pakistan</w:t>
      </w:r>
      <w:r w:rsidRPr="00DD2A04">
        <w:rPr>
          <w:lang w:val="en-PK"/>
        </w:rPr>
        <w:t xml:space="preserve"> has approximately </w:t>
      </w:r>
      <w:r w:rsidRPr="00DD2A04">
        <w:rPr>
          <w:b/>
          <w:bCs/>
          <w:lang w:val="en-PK"/>
        </w:rPr>
        <w:t>75-80 million children</w:t>
      </w:r>
      <w:r w:rsidRPr="00DD2A04">
        <w:rPr>
          <w:lang w:val="en-PK"/>
        </w:rPr>
        <w:t xml:space="preserve"> aged 5-18, with </w:t>
      </w:r>
      <w:r w:rsidRPr="00DD2A04">
        <w:rPr>
          <w:b/>
          <w:bCs/>
          <w:lang w:val="en-PK"/>
        </w:rPr>
        <w:t>36% internet penetration</w:t>
      </w:r>
      <w:r w:rsidRPr="00DD2A04">
        <w:rPr>
          <w:rFonts w:ascii="MS Gothic" w:eastAsia="MS Gothic" w:hAnsi="MS Gothic" w:cs="MS Gothic" w:hint="eastAsia"/>
          <w:lang w:val="en-PK"/>
        </w:rPr>
        <w:t>【</w:t>
      </w:r>
      <w:proofErr w:type="spellStart"/>
      <w:r w:rsidRPr="00DD2A04">
        <w:rPr>
          <w:lang w:val="en-PK"/>
        </w:rPr>
        <w:t>DataReportal</w:t>
      </w:r>
      <w:proofErr w:type="spellEnd"/>
      <w:r w:rsidRPr="00DD2A04">
        <w:rPr>
          <w:rFonts w:ascii="MS Gothic" w:eastAsia="MS Gothic" w:hAnsi="MS Gothic" w:cs="MS Gothic" w:hint="eastAsia"/>
          <w:lang w:val="en-PK"/>
        </w:rPr>
        <w:t>】【</w:t>
      </w:r>
      <w:r w:rsidRPr="00DD2A04">
        <w:rPr>
          <w:lang w:val="en-PK"/>
        </w:rPr>
        <w:t>Dawn</w:t>
      </w:r>
      <w:r w:rsidRPr="00DD2A04">
        <w:rPr>
          <w:rFonts w:ascii="MS Gothic" w:eastAsia="MS Gothic" w:hAnsi="MS Gothic" w:cs="MS Gothic" w:hint="eastAsia"/>
          <w:lang w:val="en-PK"/>
        </w:rPr>
        <w:t>】</w:t>
      </w:r>
      <w:r w:rsidRPr="00DD2A04">
        <w:rPr>
          <w:lang w:val="en-PK"/>
        </w:rPr>
        <w:t xml:space="preserve">. This represents a </w:t>
      </w:r>
      <w:r w:rsidRPr="00DD2A04">
        <w:rPr>
          <w:b/>
          <w:bCs/>
          <w:lang w:val="en-PK"/>
        </w:rPr>
        <w:t>Serviceable Available Market (SAM)</w:t>
      </w:r>
      <w:r w:rsidRPr="00DD2A04">
        <w:rPr>
          <w:lang w:val="en-PK"/>
        </w:rPr>
        <w:t xml:space="preserve"> of 25 million connected kids, primarily in urban areas.</w:t>
      </w:r>
    </w:p>
    <w:p w14:paraId="7F71FBDB" w14:textId="77777777" w:rsidR="00DD2A04" w:rsidRPr="00DD2A04" w:rsidRDefault="00DD2A04" w:rsidP="00DD2A04">
      <w:pPr>
        <w:numPr>
          <w:ilvl w:val="1"/>
          <w:numId w:val="3"/>
        </w:numPr>
        <w:rPr>
          <w:lang w:val="en-PK"/>
        </w:rPr>
      </w:pPr>
      <w:r w:rsidRPr="00DD2A04">
        <w:rPr>
          <w:b/>
          <w:bCs/>
          <w:lang w:val="en-PK"/>
        </w:rPr>
        <w:t>Global Reach</w:t>
      </w:r>
      <w:r w:rsidRPr="00DD2A04">
        <w:rPr>
          <w:lang w:val="en-PK"/>
        </w:rPr>
        <w:t>: Similar trends exist in South Asia and MENA, where youth populations are large, and screen time concerns are rapidly growing.</w:t>
      </w:r>
    </w:p>
    <w:p w14:paraId="52D80D93" w14:textId="77777777" w:rsidR="00DD2A04" w:rsidRPr="00DD2A04" w:rsidRDefault="00DD2A04" w:rsidP="00DD2A04">
      <w:pPr>
        <w:numPr>
          <w:ilvl w:val="0"/>
          <w:numId w:val="3"/>
        </w:numPr>
        <w:rPr>
          <w:lang w:val="en-PK"/>
        </w:rPr>
      </w:pPr>
      <w:r w:rsidRPr="00DD2A04">
        <w:rPr>
          <w:b/>
          <w:bCs/>
          <w:lang w:val="en-PK"/>
        </w:rPr>
        <w:t>Competitive Landscape</w:t>
      </w:r>
      <w:r w:rsidRPr="00DD2A04">
        <w:rPr>
          <w:lang w:val="en-PK"/>
        </w:rPr>
        <w:t>:</w:t>
      </w:r>
    </w:p>
    <w:p w14:paraId="458D948C" w14:textId="77777777" w:rsidR="00DD2A04" w:rsidRPr="00DD2A04" w:rsidRDefault="00DD2A04" w:rsidP="00DD2A04">
      <w:pPr>
        <w:numPr>
          <w:ilvl w:val="1"/>
          <w:numId w:val="3"/>
        </w:numPr>
        <w:rPr>
          <w:lang w:val="en-PK"/>
        </w:rPr>
      </w:pPr>
      <w:r w:rsidRPr="00DD2A04">
        <w:rPr>
          <w:b/>
          <w:bCs/>
          <w:lang w:val="en-PK"/>
        </w:rPr>
        <w:lastRenderedPageBreak/>
        <w:t>Duolingo</w:t>
      </w:r>
      <w:r w:rsidRPr="00DD2A04">
        <w:rPr>
          <w:lang w:val="en-PK"/>
        </w:rPr>
        <w:t xml:space="preserve">: A popular gamified learning app with over </w:t>
      </w:r>
      <w:r w:rsidRPr="00DD2A04">
        <w:rPr>
          <w:b/>
          <w:bCs/>
          <w:lang w:val="en-PK"/>
        </w:rPr>
        <w:t xml:space="preserve">103 million </w:t>
      </w:r>
      <w:proofErr w:type="spellStart"/>
      <w:r w:rsidRPr="00DD2A04">
        <w:rPr>
          <w:b/>
          <w:bCs/>
          <w:lang w:val="en-PK"/>
        </w:rPr>
        <w:t>MAUs</w:t>
      </w:r>
      <w:proofErr w:type="spellEnd"/>
      <w:r w:rsidRPr="00DD2A04">
        <w:rPr>
          <w:lang w:val="en-PK"/>
        </w:rPr>
        <w:t xml:space="preserve">, but it focuses mainly on language learning. </w:t>
      </w:r>
      <w:proofErr w:type="spellStart"/>
      <w:r w:rsidRPr="00DD2A04">
        <w:rPr>
          <w:b/>
          <w:bCs/>
          <w:lang w:val="en-PK"/>
        </w:rPr>
        <w:t>LumixCorp</w:t>
      </w:r>
      <w:proofErr w:type="spellEnd"/>
      <w:r w:rsidRPr="00DD2A04">
        <w:rPr>
          <w:lang w:val="en-PK"/>
        </w:rPr>
        <w:t xml:space="preserve"> offers a broader curriculum, including math, science, and life skills, appealing to a wider age range.</w:t>
      </w:r>
    </w:p>
    <w:p w14:paraId="63889806" w14:textId="77777777" w:rsidR="00DD2A04" w:rsidRPr="00DD2A04" w:rsidRDefault="00DD2A04" w:rsidP="00DD2A04">
      <w:pPr>
        <w:numPr>
          <w:ilvl w:val="1"/>
          <w:numId w:val="3"/>
        </w:numPr>
        <w:rPr>
          <w:lang w:val="en-PK"/>
        </w:rPr>
      </w:pPr>
      <w:r w:rsidRPr="00DD2A04">
        <w:rPr>
          <w:b/>
          <w:bCs/>
          <w:lang w:val="en-PK"/>
        </w:rPr>
        <w:t>YouTube Kids</w:t>
      </w:r>
      <w:r w:rsidRPr="00DD2A04">
        <w:rPr>
          <w:lang w:val="en-PK"/>
        </w:rPr>
        <w:t xml:space="preserve">: While YouTube Kids is popular, it skews younger (ages 5-9). It lacks the educational depth and AI-powered personalization that </w:t>
      </w:r>
      <w:proofErr w:type="spellStart"/>
      <w:r w:rsidRPr="00DD2A04">
        <w:rPr>
          <w:b/>
          <w:bCs/>
          <w:lang w:val="en-PK"/>
        </w:rPr>
        <w:t>LumixCorp</w:t>
      </w:r>
      <w:proofErr w:type="spellEnd"/>
      <w:r w:rsidRPr="00DD2A04">
        <w:rPr>
          <w:lang w:val="en-PK"/>
        </w:rPr>
        <w:t xml:space="preserve"> offers for children aged 9-14.</w:t>
      </w:r>
    </w:p>
    <w:p w14:paraId="0A3CFDDE" w14:textId="77777777" w:rsidR="00DD2A04" w:rsidRPr="00DD2A04" w:rsidRDefault="00DD2A04" w:rsidP="00DD2A04">
      <w:pPr>
        <w:numPr>
          <w:ilvl w:val="1"/>
          <w:numId w:val="3"/>
        </w:numPr>
        <w:rPr>
          <w:lang w:val="en-PK"/>
        </w:rPr>
      </w:pPr>
      <w:r w:rsidRPr="00DD2A04">
        <w:rPr>
          <w:b/>
          <w:bCs/>
          <w:lang w:val="en-PK"/>
        </w:rPr>
        <w:t>Khan Academy Kids</w:t>
      </w:r>
      <w:r w:rsidRPr="00DD2A04">
        <w:rPr>
          <w:lang w:val="en-PK"/>
        </w:rPr>
        <w:t xml:space="preserve">: This free app caters to children aged 2-8 but lacks adaptability for older children. </w:t>
      </w:r>
      <w:proofErr w:type="spellStart"/>
      <w:r w:rsidRPr="00DD2A04">
        <w:rPr>
          <w:b/>
          <w:bCs/>
          <w:lang w:val="en-PK"/>
        </w:rPr>
        <w:t>LumixCorp</w:t>
      </w:r>
      <w:proofErr w:type="spellEnd"/>
      <w:r w:rsidRPr="00DD2A04">
        <w:rPr>
          <w:lang w:val="en-PK"/>
        </w:rPr>
        <w:t xml:space="preserve"> goes beyond by offering an age-appropriate, AI-driven learning experience that grows with the child.</w:t>
      </w:r>
    </w:p>
    <w:p w14:paraId="60E3DF66" w14:textId="77777777" w:rsidR="00DD2A04" w:rsidRPr="00DD2A04" w:rsidRDefault="00DD2A04" w:rsidP="00DD2A04">
      <w:pPr>
        <w:numPr>
          <w:ilvl w:val="0"/>
          <w:numId w:val="3"/>
        </w:numPr>
        <w:rPr>
          <w:lang w:val="en-PK"/>
        </w:rPr>
      </w:pPr>
      <w:r w:rsidRPr="00DD2A04">
        <w:rPr>
          <w:b/>
          <w:bCs/>
          <w:lang w:val="en-PK"/>
        </w:rPr>
        <w:t>Evidence of Demand</w:t>
      </w:r>
      <w:r w:rsidRPr="00DD2A04">
        <w:rPr>
          <w:lang w:val="en-PK"/>
        </w:rPr>
        <w:t>:</w:t>
      </w:r>
    </w:p>
    <w:p w14:paraId="20FE3D46" w14:textId="77777777" w:rsidR="00DD2A04" w:rsidRPr="00DD2A04" w:rsidRDefault="00DD2A04" w:rsidP="00DD2A04">
      <w:pPr>
        <w:numPr>
          <w:ilvl w:val="1"/>
          <w:numId w:val="3"/>
        </w:numPr>
        <w:rPr>
          <w:lang w:val="en-PK"/>
        </w:rPr>
      </w:pPr>
      <w:r w:rsidRPr="00DD2A04">
        <w:rPr>
          <w:lang w:val="en-PK"/>
        </w:rPr>
        <w:t xml:space="preserve">A </w:t>
      </w:r>
      <w:r w:rsidRPr="00DD2A04">
        <w:rPr>
          <w:b/>
          <w:bCs/>
          <w:lang w:val="en-PK"/>
        </w:rPr>
        <w:t>recent survey found that 75% of parents</w:t>
      </w:r>
      <w:r w:rsidRPr="00DD2A04">
        <w:rPr>
          <w:lang w:val="en-PK"/>
        </w:rPr>
        <w:t xml:space="preserve"> are concerned about the amount of time their children spend on social media and are actively seeking alternatives. Parents have shown preference for platforms like </w:t>
      </w:r>
      <w:r w:rsidRPr="00DD2A04">
        <w:rPr>
          <w:b/>
          <w:bCs/>
          <w:lang w:val="en-PK"/>
        </w:rPr>
        <w:t>YouTube Kids</w:t>
      </w:r>
      <w:r w:rsidRPr="00DD2A04">
        <w:rPr>
          <w:lang w:val="en-PK"/>
        </w:rPr>
        <w:t xml:space="preserve"> due to its child safety features, highlighting the market’s readiness for more innovative solutions</w:t>
      </w:r>
      <w:r w:rsidRPr="00DD2A04">
        <w:rPr>
          <w:rFonts w:ascii="MS Gothic" w:eastAsia="MS Gothic" w:hAnsi="MS Gothic" w:cs="MS Gothic" w:hint="eastAsia"/>
          <w:lang w:val="en-PK"/>
        </w:rPr>
        <w:t>【</w:t>
      </w:r>
      <w:proofErr w:type="spellStart"/>
      <w:r w:rsidRPr="00DD2A04">
        <w:rPr>
          <w:lang w:val="en-PK"/>
        </w:rPr>
        <w:t>Kidscorp</w:t>
      </w:r>
      <w:proofErr w:type="spellEnd"/>
      <w:r w:rsidRPr="00DD2A04">
        <w:rPr>
          <w:rFonts w:ascii="MS Gothic" w:eastAsia="MS Gothic" w:hAnsi="MS Gothic" w:cs="MS Gothic" w:hint="eastAsia"/>
          <w:lang w:val="en-PK"/>
        </w:rPr>
        <w:t>】【</w:t>
      </w:r>
      <w:proofErr w:type="spellStart"/>
      <w:r w:rsidRPr="00DD2A04">
        <w:rPr>
          <w:lang w:val="en-PK"/>
        </w:rPr>
        <w:t>SaaSworthy</w:t>
      </w:r>
      <w:proofErr w:type="spellEnd"/>
      <w:r w:rsidRPr="00DD2A04">
        <w:rPr>
          <w:rFonts w:ascii="MS Gothic" w:eastAsia="MS Gothic" w:hAnsi="MS Gothic" w:cs="MS Gothic" w:hint="eastAsia"/>
          <w:lang w:val="en-PK"/>
        </w:rPr>
        <w:t>】</w:t>
      </w:r>
      <w:r w:rsidRPr="00DD2A04">
        <w:rPr>
          <w:lang w:val="en-PK"/>
        </w:rPr>
        <w:t>.</w:t>
      </w:r>
    </w:p>
    <w:p w14:paraId="54816B83" w14:textId="77777777" w:rsidR="00DD2A04" w:rsidRPr="00DD2A04" w:rsidRDefault="00DD2A04" w:rsidP="00DD2A04">
      <w:pPr>
        <w:numPr>
          <w:ilvl w:val="0"/>
          <w:numId w:val="3"/>
        </w:numPr>
        <w:rPr>
          <w:lang w:val="en-PK"/>
        </w:rPr>
      </w:pPr>
      <w:r w:rsidRPr="00DD2A04">
        <w:rPr>
          <w:b/>
          <w:bCs/>
          <w:lang w:val="en-PK"/>
        </w:rPr>
        <w:t>Market Growth Potential</w:t>
      </w:r>
      <w:r w:rsidRPr="00DD2A04">
        <w:rPr>
          <w:lang w:val="en-PK"/>
        </w:rPr>
        <w:t>:</w:t>
      </w:r>
    </w:p>
    <w:p w14:paraId="04066C91" w14:textId="77777777" w:rsidR="00DD2A04" w:rsidRPr="00DD2A04" w:rsidRDefault="00DD2A04" w:rsidP="00DD2A04">
      <w:pPr>
        <w:numPr>
          <w:ilvl w:val="1"/>
          <w:numId w:val="3"/>
        </w:numPr>
        <w:rPr>
          <w:lang w:val="en-PK"/>
        </w:rPr>
      </w:pPr>
      <w:r w:rsidRPr="00DD2A04">
        <w:rPr>
          <w:b/>
          <w:bCs/>
          <w:lang w:val="en-PK"/>
        </w:rPr>
        <w:t>EdTech</w:t>
      </w:r>
      <w:r w:rsidRPr="00DD2A04">
        <w:rPr>
          <w:lang w:val="en-PK"/>
        </w:rPr>
        <w:t xml:space="preserve"> is a booming global market, with digital education spending projected to reach </w:t>
      </w:r>
      <w:r w:rsidRPr="00DD2A04">
        <w:rPr>
          <w:b/>
          <w:bCs/>
          <w:lang w:val="en-PK"/>
        </w:rPr>
        <w:t>$404 billion by 2025</w:t>
      </w:r>
      <w:r w:rsidRPr="00DD2A04">
        <w:rPr>
          <w:lang w:val="en-PK"/>
        </w:rPr>
        <w:t xml:space="preserve">, representing a </w:t>
      </w:r>
      <w:r w:rsidRPr="00DD2A04">
        <w:rPr>
          <w:b/>
          <w:bCs/>
          <w:lang w:val="en-PK"/>
        </w:rPr>
        <w:t>16% CAGR</w:t>
      </w:r>
      <w:r w:rsidRPr="00DD2A04">
        <w:rPr>
          <w:rFonts w:ascii="MS Gothic" w:eastAsia="MS Gothic" w:hAnsi="MS Gothic" w:cs="MS Gothic" w:hint="eastAsia"/>
          <w:lang w:val="en-PK"/>
        </w:rPr>
        <w:t>【</w:t>
      </w:r>
      <w:proofErr w:type="spellStart"/>
      <w:r w:rsidRPr="00DD2A04">
        <w:rPr>
          <w:lang w:val="en-PK"/>
        </w:rPr>
        <w:t>Holoniq</w:t>
      </w:r>
      <w:proofErr w:type="spellEnd"/>
      <w:r w:rsidRPr="00DD2A04">
        <w:rPr>
          <w:rFonts w:ascii="MS Gothic" w:eastAsia="MS Gothic" w:hAnsi="MS Gothic" w:cs="MS Gothic" w:hint="eastAsia"/>
          <w:lang w:val="en-PK"/>
        </w:rPr>
        <w:t>】</w:t>
      </w:r>
      <w:r w:rsidRPr="00DD2A04">
        <w:rPr>
          <w:lang w:val="en-PK"/>
        </w:rPr>
        <w:t xml:space="preserve">. Pakistan’s EdTech market is seeing massive growth, with app downloads jumping from virtually zero to </w:t>
      </w:r>
      <w:r w:rsidRPr="00DD2A04">
        <w:rPr>
          <w:b/>
          <w:bCs/>
          <w:lang w:val="en-PK"/>
        </w:rPr>
        <w:t>27 million post-COVID</w:t>
      </w:r>
      <w:r w:rsidRPr="00DD2A04">
        <w:rPr>
          <w:rFonts w:ascii="MS Gothic" w:eastAsia="MS Gothic" w:hAnsi="MS Gothic" w:cs="MS Gothic" w:hint="eastAsia"/>
          <w:lang w:val="en-PK"/>
        </w:rPr>
        <w:t>【</w:t>
      </w:r>
      <w:proofErr w:type="spellStart"/>
      <w:r w:rsidRPr="00DD2A04">
        <w:rPr>
          <w:lang w:val="en-PK"/>
        </w:rPr>
        <w:t>DataDarbar</w:t>
      </w:r>
      <w:proofErr w:type="spellEnd"/>
      <w:r w:rsidRPr="00DD2A04">
        <w:rPr>
          <w:rFonts w:ascii="MS Gothic" w:eastAsia="MS Gothic" w:hAnsi="MS Gothic" w:cs="MS Gothic" w:hint="eastAsia"/>
          <w:lang w:val="en-PK"/>
        </w:rPr>
        <w:t>】</w:t>
      </w:r>
      <w:r w:rsidRPr="00DD2A04">
        <w:rPr>
          <w:lang w:val="en-PK"/>
        </w:rPr>
        <w:t xml:space="preserve">. This presents a prime opportunity for </w:t>
      </w:r>
      <w:proofErr w:type="spellStart"/>
      <w:r w:rsidRPr="00DD2A04">
        <w:rPr>
          <w:b/>
          <w:bCs/>
          <w:lang w:val="en-PK"/>
        </w:rPr>
        <w:t>LumixCorp</w:t>
      </w:r>
      <w:proofErr w:type="spellEnd"/>
      <w:r w:rsidRPr="00DD2A04">
        <w:rPr>
          <w:lang w:val="en-PK"/>
        </w:rPr>
        <w:t xml:space="preserve"> to capture a share of this expanding market.</w:t>
      </w:r>
    </w:p>
    <w:p w14:paraId="057FA057" w14:textId="77777777" w:rsidR="00DD2A04" w:rsidRPr="00DD2A04" w:rsidRDefault="00DD2A04" w:rsidP="00DD2A04">
      <w:pPr>
        <w:rPr>
          <w:b/>
          <w:bCs/>
          <w:lang w:val="en-PK"/>
        </w:rPr>
      </w:pPr>
      <w:r w:rsidRPr="00DD2A04">
        <w:rPr>
          <w:b/>
          <w:bCs/>
          <w:lang w:val="en-PK"/>
        </w:rPr>
        <w:t xml:space="preserve">How </w:t>
      </w:r>
      <w:proofErr w:type="spellStart"/>
      <w:r w:rsidRPr="00DD2A04">
        <w:rPr>
          <w:b/>
          <w:bCs/>
          <w:lang w:val="en-PK"/>
        </w:rPr>
        <w:t>LumixCorp</w:t>
      </w:r>
      <w:proofErr w:type="spellEnd"/>
      <w:r w:rsidRPr="00DD2A04">
        <w:rPr>
          <w:b/>
          <w:bCs/>
          <w:lang w:val="en-PK"/>
        </w:rPr>
        <w:t xml:space="preserve"> Will Perform in the Market</w:t>
      </w:r>
    </w:p>
    <w:p w14:paraId="0C36DCC9" w14:textId="77777777" w:rsidR="00DD2A04" w:rsidRPr="00DD2A04" w:rsidRDefault="00DD2A04" w:rsidP="00DD2A04">
      <w:pPr>
        <w:numPr>
          <w:ilvl w:val="0"/>
          <w:numId w:val="4"/>
        </w:numPr>
        <w:rPr>
          <w:lang w:val="en-PK"/>
        </w:rPr>
      </w:pPr>
      <w:r w:rsidRPr="00DD2A04">
        <w:rPr>
          <w:b/>
          <w:bCs/>
          <w:lang w:val="en-PK"/>
        </w:rPr>
        <w:t>Viral Growth Strategy</w:t>
      </w:r>
      <w:r w:rsidRPr="00DD2A04">
        <w:rPr>
          <w:lang w:val="en-PK"/>
        </w:rPr>
        <w:t>:</w:t>
      </w:r>
    </w:p>
    <w:p w14:paraId="2FC0C0D2" w14:textId="77777777" w:rsidR="00DD2A04" w:rsidRPr="00DD2A04" w:rsidRDefault="00DD2A04" w:rsidP="00DD2A04">
      <w:pPr>
        <w:numPr>
          <w:ilvl w:val="1"/>
          <w:numId w:val="4"/>
        </w:numPr>
        <w:rPr>
          <w:lang w:val="en-PK"/>
        </w:rPr>
      </w:pPr>
      <w:proofErr w:type="spellStart"/>
      <w:r w:rsidRPr="00DD2A04">
        <w:rPr>
          <w:b/>
          <w:bCs/>
          <w:lang w:val="en-PK"/>
        </w:rPr>
        <w:t>LumixCorp</w:t>
      </w:r>
      <w:proofErr w:type="spellEnd"/>
      <w:r w:rsidRPr="00DD2A04">
        <w:rPr>
          <w:lang w:val="en-PK"/>
        </w:rPr>
        <w:t xml:space="preserve"> will leverage viral marketing through partnerships with schools, social media outreach, and a freemium model to attract early adopters. We expect rapid adoption among parents looking for educational content that combines safety with engagement.</w:t>
      </w:r>
    </w:p>
    <w:p w14:paraId="10B1FBCD" w14:textId="77777777" w:rsidR="00DD2A04" w:rsidRPr="00DD2A04" w:rsidRDefault="00DD2A04" w:rsidP="00DD2A04">
      <w:pPr>
        <w:numPr>
          <w:ilvl w:val="0"/>
          <w:numId w:val="4"/>
        </w:numPr>
        <w:rPr>
          <w:lang w:val="en-PK"/>
        </w:rPr>
      </w:pPr>
      <w:r w:rsidRPr="00DD2A04">
        <w:rPr>
          <w:b/>
          <w:bCs/>
          <w:lang w:val="en-PK"/>
        </w:rPr>
        <w:t>International Expansion</w:t>
      </w:r>
      <w:r w:rsidRPr="00DD2A04">
        <w:rPr>
          <w:lang w:val="en-PK"/>
        </w:rPr>
        <w:t>:</w:t>
      </w:r>
    </w:p>
    <w:p w14:paraId="1715B434" w14:textId="77777777" w:rsidR="00DD2A04" w:rsidRPr="00DD2A04" w:rsidRDefault="00DD2A04" w:rsidP="00DD2A04">
      <w:pPr>
        <w:numPr>
          <w:ilvl w:val="1"/>
          <w:numId w:val="4"/>
        </w:numPr>
        <w:rPr>
          <w:lang w:val="en-PK"/>
        </w:rPr>
      </w:pPr>
      <w:r w:rsidRPr="00DD2A04">
        <w:rPr>
          <w:lang w:val="en-PK"/>
        </w:rPr>
        <w:t>After establishing a strong presence in Pakistan, we plan to expand to other regions, focusing on South Asia and MENA. The app will offer localized content in multiple languages (e.g., English, Urdu, Arabic) to meet regional needs.</w:t>
      </w:r>
    </w:p>
    <w:p w14:paraId="36AEE25E" w14:textId="77777777" w:rsidR="00DD2A04" w:rsidRPr="00DD2A04" w:rsidRDefault="00DD2A04" w:rsidP="00DD2A04">
      <w:pPr>
        <w:numPr>
          <w:ilvl w:val="0"/>
          <w:numId w:val="4"/>
        </w:numPr>
        <w:rPr>
          <w:lang w:val="en-PK"/>
        </w:rPr>
      </w:pPr>
      <w:r w:rsidRPr="00DD2A04">
        <w:rPr>
          <w:b/>
          <w:bCs/>
          <w:lang w:val="en-PK"/>
        </w:rPr>
        <w:t>Parental Demand for Alternatives</w:t>
      </w:r>
      <w:r w:rsidRPr="00DD2A04">
        <w:rPr>
          <w:lang w:val="en-PK"/>
        </w:rPr>
        <w:t>:</w:t>
      </w:r>
    </w:p>
    <w:p w14:paraId="6E2F01D1" w14:textId="77777777" w:rsidR="00DD2A04" w:rsidRPr="00DD2A04" w:rsidRDefault="00DD2A04" w:rsidP="00DD2A04">
      <w:pPr>
        <w:numPr>
          <w:ilvl w:val="1"/>
          <w:numId w:val="4"/>
        </w:numPr>
        <w:rPr>
          <w:lang w:val="en-PK"/>
        </w:rPr>
      </w:pPr>
      <w:r w:rsidRPr="00DD2A04">
        <w:rPr>
          <w:lang w:val="en-PK"/>
        </w:rPr>
        <w:lastRenderedPageBreak/>
        <w:t xml:space="preserve">As evidenced by the success of YouTube Kids, parents are looking for safe and educational alternatives. </w:t>
      </w:r>
      <w:proofErr w:type="spellStart"/>
      <w:r w:rsidRPr="00DD2A04">
        <w:rPr>
          <w:b/>
          <w:bCs/>
          <w:lang w:val="en-PK"/>
        </w:rPr>
        <w:t>LumixCorp</w:t>
      </w:r>
      <w:proofErr w:type="spellEnd"/>
      <w:r w:rsidRPr="00DD2A04">
        <w:rPr>
          <w:lang w:val="en-PK"/>
        </w:rPr>
        <w:t xml:space="preserve"> meets this need with its combination of engaging content, AI-powered personalization, and robust parental controls.</w:t>
      </w:r>
    </w:p>
    <w:p w14:paraId="1C65AEAE" w14:textId="77777777" w:rsidR="00DD2A04" w:rsidRPr="00DD2A04" w:rsidRDefault="00DD2A04" w:rsidP="00DD2A04">
      <w:pPr>
        <w:numPr>
          <w:ilvl w:val="0"/>
          <w:numId w:val="4"/>
        </w:numPr>
        <w:rPr>
          <w:lang w:val="en-PK"/>
        </w:rPr>
      </w:pPr>
      <w:r w:rsidRPr="00DD2A04">
        <w:rPr>
          <w:b/>
          <w:bCs/>
          <w:lang w:val="en-PK"/>
        </w:rPr>
        <w:t>School Partnerships</w:t>
      </w:r>
      <w:r w:rsidRPr="00DD2A04">
        <w:rPr>
          <w:lang w:val="en-PK"/>
        </w:rPr>
        <w:t>:</w:t>
      </w:r>
    </w:p>
    <w:p w14:paraId="03EB1784" w14:textId="77777777" w:rsidR="00DD2A04" w:rsidRPr="00DD2A04" w:rsidRDefault="00DD2A04" w:rsidP="00DD2A04">
      <w:pPr>
        <w:numPr>
          <w:ilvl w:val="1"/>
          <w:numId w:val="4"/>
        </w:numPr>
        <w:rPr>
          <w:lang w:val="en-PK"/>
        </w:rPr>
      </w:pPr>
      <w:r w:rsidRPr="00DD2A04">
        <w:rPr>
          <w:lang w:val="en-PK"/>
        </w:rPr>
        <w:t xml:space="preserve">School partnerships will be a key growth driver. We plan to integrate </w:t>
      </w:r>
      <w:proofErr w:type="spellStart"/>
      <w:r w:rsidRPr="00DD2A04">
        <w:rPr>
          <w:b/>
          <w:bCs/>
          <w:lang w:val="en-PK"/>
        </w:rPr>
        <w:t>LumixCorp</w:t>
      </w:r>
      <w:proofErr w:type="spellEnd"/>
      <w:r w:rsidRPr="00DD2A04">
        <w:rPr>
          <w:lang w:val="en-PK"/>
        </w:rPr>
        <w:t xml:space="preserve"> into school curriculums, providing teachers with tools to assign learning quests and track student progress.</w:t>
      </w:r>
    </w:p>
    <w:p w14:paraId="6CF1CF4F" w14:textId="77777777" w:rsidR="00DD2A04" w:rsidRPr="00DD2A04" w:rsidRDefault="00DD2A04" w:rsidP="00DD2A04">
      <w:pPr>
        <w:rPr>
          <w:b/>
          <w:bCs/>
          <w:lang w:val="en-PK"/>
        </w:rPr>
      </w:pPr>
      <w:r w:rsidRPr="00DD2A04">
        <w:rPr>
          <w:b/>
          <w:bCs/>
          <w:lang w:val="en-PK"/>
        </w:rPr>
        <w:t>Monetization Model</w:t>
      </w:r>
    </w:p>
    <w:p w14:paraId="13AAF7EC" w14:textId="77777777" w:rsidR="00DD2A04" w:rsidRPr="00DD2A04" w:rsidRDefault="00DD2A04" w:rsidP="00DD2A04">
      <w:pPr>
        <w:numPr>
          <w:ilvl w:val="0"/>
          <w:numId w:val="5"/>
        </w:numPr>
        <w:rPr>
          <w:lang w:val="en-PK"/>
        </w:rPr>
      </w:pPr>
      <w:r w:rsidRPr="00DD2A04">
        <w:rPr>
          <w:b/>
          <w:bCs/>
          <w:lang w:val="en-PK"/>
        </w:rPr>
        <w:t>Phase 1 – Ad-Supported</w:t>
      </w:r>
      <w:r w:rsidRPr="00DD2A04">
        <w:rPr>
          <w:lang w:val="en-PK"/>
        </w:rPr>
        <w:t>:</w:t>
      </w:r>
    </w:p>
    <w:p w14:paraId="20F5D3B5" w14:textId="77777777" w:rsidR="00DD2A04" w:rsidRPr="00DD2A04" w:rsidRDefault="00DD2A04" w:rsidP="00DD2A04">
      <w:pPr>
        <w:numPr>
          <w:ilvl w:val="1"/>
          <w:numId w:val="5"/>
        </w:numPr>
        <w:rPr>
          <w:lang w:val="en-PK"/>
        </w:rPr>
      </w:pPr>
      <w:r w:rsidRPr="00DD2A04">
        <w:rPr>
          <w:lang w:val="en-PK"/>
        </w:rPr>
        <w:t xml:space="preserve">Initially, </w:t>
      </w:r>
      <w:proofErr w:type="spellStart"/>
      <w:r w:rsidRPr="00DD2A04">
        <w:rPr>
          <w:b/>
          <w:bCs/>
          <w:lang w:val="en-PK"/>
        </w:rPr>
        <w:t>LumixCorp</w:t>
      </w:r>
      <w:proofErr w:type="spellEnd"/>
      <w:r w:rsidRPr="00DD2A04">
        <w:rPr>
          <w:lang w:val="en-PK"/>
        </w:rPr>
        <w:t xml:space="preserve"> will be ad-supported with non-intrusive, child-safe ads embedded between games. These ads will be contextual and aligned with educational content. Ad revenue will be our primary source of income in the first phase.</w:t>
      </w:r>
    </w:p>
    <w:p w14:paraId="11C7785C" w14:textId="77777777" w:rsidR="00DD2A04" w:rsidRPr="00DD2A04" w:rsidRDefault="00DD2A04" w:rsidP="00DD2A04">
      <w:pPr>
        <w:numPr>
          <w:ilvl w:val="0"/>
          <w:numId w:val="5"/>
        </w:numPr>
        <w:rPr>
          <w:lang w:val="en-PK"/>
        </w:rPr>
      </w:pPr>
      <w:r w:rsidRPr="00DD2A04">
        <w:rPr>
          <w:b/>
          <w:bCs/>
          <w:lang w:val="en-PK"/>
        </w:rPr>
        <w:t>Phase 2 – Premium Subscription</w:t>
      </w:r>
      <w:r w:rsidRPr="00DD2A04">
        <w:rPr>
          <w:lang w:val="en-PK"/>
        </w:rPr>
        <w:t>:</w:t>
      </w:r>
    </w:p>
    <w:p w14:paraId="2C611E57" w14:textId="77777777" w:rsidR="00DD2A04" w:rsidRPr="00DD2A04" w:rsidRDefault="00DD2A04" w:rsidP="00DD2A04">
      <w:pPr>
        <w:numPr>
          <w:ilvl w:val="1"/>
          <w:numId w:val="5"/>
        </w:numPr>
        <w:rPr>
          <w:lang w:val="en-PK"/>
        </w:rPr>
      </w:pPr>
      <w:r w:rsidRPr="00DD2A04">
        <w:rPr>
          <w:lang w:val="en-PK"/>
        </w:rPr>
        <w:t xml:space="preserve">As user engagement grows, we will introduce a </w:t>
      </w:r>
      <w:r w:rsidRPr="00DD2A04">
        <w:rPr>
          <w:b/>
          <w:bCs/>
          <w:lang w:val="en-PK"/>
        </w:rPr>
        <w:t>premium subscription</w:t>
      </w:r>
      <w:r w:rsidRPr="00DD2A04">
        <w:rPr>
          <w:lang w:val="en-PK"/>
        </w:rPr>
        <w:t xml:space="preserve"> offering additional features such as:</w:t>
      </w:r>
    </w:p>
    <w:p w14:paraId="24D5BCEF" w14:textId="77777777" w:rsidR="00DD2A04" w:rsidRPr="00DD2A04" w:rsidRDefault="00DD2A04" w:rsidP="00DD2A04">
      <w:pPr>
        <w:numPr>
          <w:ilvl w:val="2"/>
          <w:numId w:val="5"/>
        </w:numPr>
        <w:rPr>
          <w:lang w:val="en-PK"/>
        </w:rPr>
      </w:pPr>
      <w:r w:rsidRPr="00DD2A04">
        <w:rPr>
          <w:b/>
          <w:bCs/>
          <w:lang w:val="en-PK"/>
        </w:rPr>
        <w:t>Ad-free experience</w:t>
      </w:r>
    </w:p>
    <w:p w14:paraId="36BDE1AF" w14:textId="77777777" w:rsidR="00DD2A04" w:rsidRPr="00DD2A04" w:rsidRDefault="00DD2A04" w:rsidP="00DD2A04">
      <w:pPr>
        <w:numPr>
          <w:ilvl w:val="2"/>
          <w:numId w:val="5"/>
        </w:numPr>
        <w:rPr>
          <w:lang w:val="en-PK"/>
        </w:rPr>
      </w:pPr>
      <w:r w:rsidRPr="00DD2A04">
        <w:rPr>
          <w:b/>
          <w:bCs/>
          <w:lang w:val="en-PK"/>
        </w:rPr>
        <w:t>Advanced progress analytics</w:t>
      </w:r>
      <w:r w:rsidRPr="00DD2A04">
        <w:rPr>
          <w:lang w:val="en-PK"/>
        </w:rPr>
        <w:t xml:space="preserve"> for parents</w:t>
      </w:r>
    </w:p>
    <w:p w14:paraId="2D87CDA4" w14:textId="77777777" w:rsidR="00DD2A04" w:rsidRPr="00DD2A04" w:rsidRDefault="00DD2A04" w:rsidP="00DD2A04">
      <w:pPr>
        <w:numPr>
          <w:ilvl w:val="2"/>
          <w:numId w:val="5"/>
        </w:numPr>
        <w:rPr>
          <w:lang w:val="en-PK"/>
        </w:rPr>
      </w:pPr>
      <w:r w:rsidRPr="00DD2A04">
        <w:rPr>
          <w:b/>
          <w:bCs/>
          <w:lang w:val="en-PK"/>
        </w:rPr>
        <w:t>Offline downloads</w:t>
      </w:r>
      <w:r w:rsidRPr="00DD2A04">
        <w:rPr>
          <w:lang w:val="en-PK"/>
        </w:rPr>
        <w:t xml:space="preserve"> for learning on the go</w:t>
      </w:r>
    </w:p>
    <w:p w14:paraId="4DE8E8F7" w14:textId="77777777" w:rsidR="00DD2A04" w:rsidRPr="00DD2A04" w:rsidRDefault="00DD2A04" w:rsidP="00DD2A04">
      <w:pPr>
        <w:numPr>
          <w:ilvl w:val="1"/>
          <w:numId w:val="5"/>
        </w:numPr>
        <w:rPr>
          <w:lang w:val="en-PK"/>
        </w:rPr>
      </w:pPr>
      <w:r w:rsidRPr="00DD2A04">
        <w:rPr>
          <w:lang w:val="en-PK"/>
        </w:rPr>
        <w:t xml:space="preserve">This freemium model will drive both user acquisition and revenue growth, similar to successful EdTech models like Duolingo, which generates </w:t>
      </w:r>
      <w:r w:rsidRPr="00DD2A04">
        <w:rPr>
          <w:b/>
          <w:bCs/>
          <w:lang w:val="en-PK"/>
        </w:rPr>
        <w:t>83% of its revenue from subscriptions</w:t>
      </w:r>
      <w:r w:rsidRPr="00DD2A04">
        <w:rPr>
          <w:rFonts w:ascii="MS Gothic" w:eastAsia="MS Gothic" w:hAnsi="MS Gothic" w:cs="MS Gothic" w:hint="eastAsia"/>
          <w:lang w:val="en-PK"/>
        </w:rPr>
        <w:t>【</w:t>
      </w:r>
      <w:proofErr w:type="spellStart"/>
      <w:r w:rsidRPr="00DD2A04">
        <w:rPr>
          <w:lang w:val="en-PK"/>
        </w:rPr>
        <w:t>ElectroIQ</w:t>
      </w:r>
      <w:proofErr w:type="spellEnd"/>
      <w:r w:rsidRPr="00DD2A04">
        <w:rPr>
          <w:rFonts w:ascii="MS Gothic" w:eastAsia="MS Gothic" w:hAnsi="MS Gothic" w:cs="MS Gothic" w:hint="eastAsia"/>
          <w:lang w:val="en-PK"/>
        </w:rPr>
        <w:t>】</w:t>
      </w:r>
      <w:r w:rsidRPr="00DD2A04">
        <w:rPr>
          <w:lang w:val="en-PK"/>
        </w:rPr>
        <w:t>.</w:t>
      </w:r>
    </w:p>
    <w:p w14:paraId="7B3E2424" w14:textId="77777777" w:rsidR="00DD2A04" w:rsidRPr="00DD2A04" w:rsidRDefault="00DD2A04" w:rsidP="00DD2A04">
      <w:pPr>
        <w:numPr>
          <w:ilvl w:val="0"/>
          <w:numId w:val="5"/>
        </w:numPr>
        <w:rPr>
          <w:lang w:val="en-PK"/>
        </w:rPr>
      </w:pPr>
      <w:r w:rsidRPr="00DD2A04">
        <w:rPr>
          <w:b/>
          <w:bCs/>
          <w:lang w:val="en-PK"/>
        </w:rPr>
        <w:t>Growth Projections</w:t>
      </w:r>
      <w:r w:rsidRPr="00DD2A04">
        <w:rPr>
          <w:lang w:val="en-PK"/>
        </w:rPr>
        <w:t>:</w:t>
      </w:r>
    </w:p>
    <w:p w14:paraId="19FD862C" w14:textId="77777777" w:rsidR="00DD2A04" w:rsidRPr="00DD2A04" w:rsidRDefault="00DD2A04" w:rsidP="00DD2A04">
      <w:pPr>
        <w:numPr>
          <w:ilvl w:val="1"/>
          <w:numId w:val="5"/>
        </w:numPr>
        <w:rPr>
          <w:lang w:val="en-PK"/>
        </w:rPr>
      </w:pPr>
      <w:r w:rsidRPr="00DD2A04">
        <w:rPr>
          <w:b/>
          <w:bCs/>
          <w:lang w:val="en-PK"/>
        </w:rPr>
        <w:t>Year 1</w:t>
      </w:r>
      <w:r w:rsidRPr="00DD2A04">
        <w:rPr>
          <w:lang w:val="en-PK"/>
        </w:rPr>
        <w:t xml:space="preserve">: </w:t>
      </w:r>
      <w:r w:rsidRPr="00DD2A04">
        <w:rPr>
          <w:b/>
          <w:bCs/>
          <w:lang w:val="en-PK"/>
        </w:rPr>
        <w:t>500,000 users</w:t>
      </w:r>
      <w:r w:rsidRPr="00DD2A04">
        <w:rPr>
          <w:lang w:val="en-PK"/>
        </w:rPr>
        <w:t xml:space="preserve"> in Pakistan, generating </w:t>
      </w:r>
      <w:r w:rsidRPr="00DD2A04">
        <w:rPr>
          <w:b/>
          <w:bCs/>
          <w:lang w:val="en-PK"/>
        </w:rPr>
        <w:t>PKR 25 million</w:t>
      </w:r>
      <w:r w:rsidRPr="00DD2A04">
        <w:rPr>
          <w:lang w:val="en-PK"/>
        </w:rPr>
        <w:t xml:space="preserve"> in revenue from ads.</w:t>
      </w:r>
    </w:p>
    <w:p w14:paraId="2E10FAA9" w14:textId="77777777" w:rsidR="00DD2A04" w:rsidRPr="00DD2A04" w:rsidRDefault="00DD2A04" w:rsidP="00DD2A04">
      <w:pPr>
        <w:numPr>
          <w:ilvl w:val="1"/>
          <w:numId w:val="5"/>
        </w:numPr>
        <w:rPr>
          <w:lang w:val="en-PK"/>
        </w:rPr>
      </w:pPr>
      <w:r w:rsidRPr="00DD2A04">
        <w:rPr>
          <w:b/>
          <w:bCs/>
          <w:lang w:val="en-PK"/>
        </w:rPr>
        <w:t>Year 2</w:t>
      </w:r>
      <w:r w:rsidRPr="00DD2A04">
        <w:rPr>
          <w:lang w:val="en-PK"/>
        </w:rPr>
        <w:t xml:space="preserve">: Expand to </w:t>
      </w:r>
      <w:r w:rsidRPr="00DD2A04">
        <w:rPr>
          <w:b/>
          <w:bCs/>
          <w:lang w:val="en-PK"/>
        </w:rPr>
        <w:t>2 million users</w:t>
      </w:r>
      <w:r w:rsidRPr="00DD2A04">
        <w:rPr>
          <w:lang w:val="en-PK"/>
        </w:rPr>
        <w:t xml:space="preserve">, introducing premium features with </w:t>
      </w:r>
      <w:r w:rsidRPr="00DD2A04">
        <w:rPr>
          <w:b/>
          <w:bCs/>
          <w:lang w:val="en-PK"/>
        </w:rPr>
        <w:t>20-40k paid users</w:t>
      </w:r>
      <w:r w:rsidRPr="00DD2A04">
        <w:rPr>
          <w:lang w:val="en-PK"/>
        </w:rPr>
        <w:t xml:space="preserve">, generating </w:t>
      </w:r>
      <w:r w:rsidRPr="00DD2A04">
        <w:rPr>
          <w:b/>
          <w:bCs/>
          <w:lang w:val="en-PK"/>
        </w:rPr>
        <w:t>PKR 150 million</w:t>
      </w:r>
      <w:r w:rsidRPr="00DD2A04">
        <w:rPr>
          <w:lang w:val="en-PK"/>
        </w:rPr>
        <w:t>.</w:t>
      </w:r>
    </w:p>
    <w:p w14:paraId="5C6CF378" w14:textId="77777777" w:rsidR="00DD2A04" w:rsidRPr="00DD2A04" w:rsidRDefault="00DD2A04" w:rsidP="00DD2A04">
      <w:pPr>
        <w:numPr>
          <w:ilvl w:val="1"/>
          <w:numId w:val="5"/>
        </w:numPr>
        <w:rPr>
          <w:lang w:val="en-PK"/>
        </w:rPr>
      </w:pPr>
      <w:r w:rsidRPr="00DD2A04">
        <w:rPr>
          <w:b/>
          <w:bCs/>
          <w:lang w:val="en-PK"/>
        </w:rPr>
        <w:t>Year 3</w:t>
      </w:r>
      <w:r w:rsidRPr="00DD2A04">
        <w:rPr>
          <w:lang w:val="en-PK"/>
        </w:rPr>
        <w:t xml:space="preserve">: </w:t>
      </w:r>
      <w:r w:rsidRPr="00DD2A04">
        <w:rPr>
          <w:b/>
          <w:bCs/>
          <w:lang w:val="en-PK"/>
        </w:rPr>
        <w:t>5 million users</w:t>
      </w:r>
      <w:r w:rsidRPr="00DD2A04">
        <w:rPr>
          <w:lang w:val="en-PK"/>
        </w:rPr>
        <w:t xml:space="preserve"> in Pakistan and international markets, with </w:t>
      </w:r>
      <w:r w:rsidRPr="00DD2A04">
        <w:rPr>
          <w:b/>
          <w:bCs/>
          <w:lang w:val="en-PK"/>
        </w:rPr>
        <w:t>250k premium subscribers</w:t>
      </w:r>
      <w:r w:rsidRPr="00DD2A04">
        <w:rPr>
          <w:lang w:val="en-PK"/>
        </w:rPr>
        <w:t xml:space="preserve">, generating </w:t>
      </w:r>
      <w:r w:rsidRPr="00DD2A04">
        <w:rPr>
          <w:b/>
          <w:bCs/>
          <w:lang w:val="en-PK"/>
        </w:rPr>
        <w:t>PKR 500+ million</w:t>
      </w:r>
      <w:r w:rsidRPr="00DD2A04">
        <w:rPr>
          <w:lang w:val="en-PK"/>
        </w:rPr>
        <w:t>.</w:t>
      </w:r>
    </w:p>
    <w:p w14:paraId="5AC526C6" w14:textId="77777777" w:rsidR="00DD2A04" w:rsidRPr="00DD2A04" w:rsidRDefault="00DD2A04" w:rsidP="00DD2A04">
      <w:pPr>
        <w:rPr>
          <w:b/>
          <w:bCs/>
          <w:lang w:val="en-PK"/>
        </w:rPr>
      </w:pPr>
      <w:r w:rsidRPr="00DD2A04">
        <w:rPr>
          <w:b/>
          <w:bCs/>
          <w:lang w:val="en-PK"/>
        </w:rPr>
        <w:t>Social Impact and Outcomes</w:t>
      </w:r>
    </w:p>
    <w:p w14:paraId="586D4E26" w14:textId="77777777" w:rsidR="00DD2A04" w:rsidRPr="00DD2A04" w:rsidRDefault="00DD2A04" w:rsidP="00DD2A04">
      <w:pPr>
        <w:numPr>
          <w:ilvl w:val="0"/>
          <w:numId w:val="6"/>
        </w:numPr>
        <w:rPr>
          <w:lang w:val="en-PK"/>
        </w:rPr>
      </w:pPr>
      <w:r w:rsidRPr="00DD2A04">
        <w:rPr>
          <w:b/>
          <w:bCs/>
          <w:lang w:val="en-PK"/>
        </w:rPr>
        <w:t>Combatting Digital Addiction</w:t>
      </w:r>
      <w:r w:rsidRPr="00DD2A04">
        <w:rPr>
          <w:lang w:val="en-PK"/>
        </w:rPr>
        <w:t>:</w:t>
      </w:r>
    </w:p>
    <w:p w14:paraId="745BE7EF" w14:textId="77777777" w:rsidR="00DD2A04" w:rsidRPr="00DD2A04" w:rsidRDefault="00DD2A04" w:rsidP="00DD2A04">
      <w:pPr>
        <w:numPr>
          <w:ilvl w:val="1"/>
          <w:numId w:val="6"/>
        </w:numPr>
        <w:rPr>
          <w:lang w:val="en-PK"/>
        </w:rPr>
      </w:pPr>
      <w:proofErr w:type="spellStart"/>
      <w:r w:rsidRPr="00DD2A04">
        <w:rPr>
          <w:b/>
          <w:bCs/>
          <w:lang w:val="en-PK"/>
        </w:rPr>
        <w:lastRenderedPageBreak/>
        <w:t>LumixCorp</w:t>
      </w:r>
      <w:proofErr w:type="spellEnd"/>
      <w:r w:rsidRPr="00DD2A04">
        <w:rPr>
          <w:lang w:val="en-PK"/>
        </w:rPr>
        <w:t xml:space="preserve"> aims to reduce unproductive screen time by providing engaging educational content that transforms screen time into learning time. Studies suggest that replacing passive social media consumption with active learning can lead to better attention spans, cognitive development, and reduced anxiety</w:t>
      </w:r>
      <w:r w:rsidRPr="00DD2A04">
        <w:rPr>
          <w:rFonts w:ascii="MS Gothic" w:eastAsia="MS Gothic" w:hAnsi="MS Gothic" w:cs="MS Gothic" w:hint="eastAsia"/>
          <w:lang w:val="en-PK"/>
        </w:rPr>
        <w:t>【</w:t>
      </w:r>
      <w:r w:rsidRPr="00DD2A04">
        <w:rPr>
          <w:lang w:val="en-PK"/>
        </w:rPr>
        <w:t>PMC</w:t>
      </w:r>
      <w:r w:rsidRPr="00DD2A04">
        <w:rPr>
          <w:rFonts w:ascii="MS Gothic" w:eastAsia="MS Gothic" w:hAnsi="MS Gothic" w:cs="MS Gothic" w:hint="eastAsia"/>
          <w:lang w:val="en-PK"/>
        </w:rPr>
        <w:t>】【</w:t>
      </w:r>
      <w:r w:rsidRPr="00DD2A04">
        <w:rPr>
          <w:lang w:val="en-PK"/>
        </w:rPr>
        <w:t>Thejas</w:t>
      </w:r>
      <w:r w:rsidRPr="00DD2A04">
        <w:rPr>
          <w:rFonts w:ascii="MS Gothic" w:eastAsia="MS Gothic" w:hAnsi="MS Gothic" w:cs="MS Gothic" w:hint="eastAsia"/>
          <w:lang w:val="en-PK"/>
        </w:rPr>
        <w:t>】</w:t>
      </w:r>
      <w:r w:rsidRPr="00DD2A04">
        <w:rPr>
          <w:lang w:val="en-PK"/>
        </w:rPr>
        <w:t>.</w:t>
      </w:r>
    </w:p>
    <w:p w14:paraId="04DDBDC1" w14:textId="77777777" w:rsidR="00DD2A04" w:rsidRPr="00DD2A04" w:rsidRDefault="00DD2A04" w:rsidP="00DD2A04">
      <w:pPr>
        <w:numPr>
          <w:ilvl w:val="0"/>
          <w:numId w:val="6"/>
        </w:numPr>
        <w:rPr>
          <w:lang w:val="en-PK"/>
        </w:rPr>
      </w:pPr>
      <w:r w:rsidRPr="00DD2A04">
        <w:rPr>
          <w:b/>
          <w:bCs/>
          <w:lang w:val="en-PK"/>
        </w:rPr>
        <w:t>Mental Health Benefits</w:t>
      </w:r>
      <w:r w:rsidRPr="00DD2A04">
        <w:rPr>
          <w:lang w:val="en-PK"/>
        </w:rPr>
        <w:t>:</w:t>
      </w:r>
    </w:p>
    <w:p w14:paraId="49C54764" w14:textId="77777777" w:rsidR="00DD2A04" w:rsidRPr="00DD2A04" w:rsidRDefault="00DD2A04" w:rsidP="00DD2A04">
      <w:pPr>
        <w:numPr>
          <w:ilvl w:val="1"/>
          <w:numId w:val="6"/>
        </w:numPr>
        <w:rPr>
          <w:lang w:val="en-PK"/>
        </w:rPr>
      </w:pPr>
      <w:r w:rsidRPr="00DD2A04">
        <w:rPr>
          <w:lang w:val="en-PK"/>
        </w:rPr>
        <w:t xml:space="preserve">By offering age-appropriate content and limiting exposure to harmful media, </w:t>
      </w:r>
      <w:proofErr w:type="spellStart"/>
      <w:r w:rsidRPr="00DD2A04">
        <w:rPr>
          <w:b/>
          <w:bCs/>
          <w:lang w:val="en-PK"/>
        </w:rPr>
        <w:t>LumixCorp</w:t>
      </w:r>
      <w:proofErr w:type="spellEnd"/>
      <w:r w:rsidRPr="00DD2A04">
        <w:rPr>
          <w:lang w:val="en-PK"/>
        </w:rPr>
        <w:t xml:space="preserve"> helps improve children’s mental well-being, combating the negative impacts of social media on mental health.</w:t>
      </w:r>
    </w:p>
    <w:p w14:paraId="30509C99" w14:textId="77777777" w:rsidR="00DD2A04" w:rsidRPr="00DD2A04" w:rsidRDefault="00DD2A04" w:rsidP="00DD2A04">
      <w:pPr>
        <w:numPr>
          <w:ilvl w:val="0"/>
          <w:numId w:val="6"/>
        </w:numPr>
        <w:rPr>
          <w:lang w:val="en-PK"/>
        </w:rPr>
      </w:pPr>
      <w:r w:rsidRPr="00DD2A04">
        <w:rPr>
          <w:b/>
          <w:bCs/>
          <w:lang w:val="en-PK"/>
        </w:rPr>
        <w:t>Educational Gains</w:t>
      </w:r>
      <w:r w:rsidRPr="00DD2A04">
        <w:rPr>
          <w:lang w:val="en-PK"/>
        </w:rPr>
        <w:t>:</w:t>
      </w:r>
    </w:p>
    <w:p w14:paraId="1F94682F" w14:textId="77777777" w:rsidR="00DD2A04" w:rsidRPr="00DD2A04" w:rsidRDefault="00DD2A04" w:rsidP="00DD2A04">
      <w:pPr>
        <w:numPr>
          <w:ilvl w:val="1"/>
          <w:numId w:val="6"/>
        </w:numPr>
        <w:rPr>
          <w:lang w:val="en-PK"/>
        </w:rPr>
      </w:pPr>
      <w:r w:rsidRPr="00DD2A04">
        <w:rPr>
          <w:lang w:val="en-PK"/>
        </w:rPr>
        <w:t xml:space="preserve">Studies show that children who engage in educational screen time perform better academically. </w:t>
      </w:r>
      <w:proofErr w:type="spellStart"/>
      <w:r w:rsidRPr="00DD2A04">
        <w:rPr>
          <w:b/>
          <w:bCs/>
          <w:lang w:val="en-PK"/>
        </w:rPr>
        <w:t>LumixCorp</w:t>
      </w:r>
      <w:proofErr w:type="spellEnd"/>
      <w:r w:rsidRPr="00DD2A04">
        <w:rPr>
          <w:lang w:val="en-PK"/>
        </w:rPr>
        <w:t xml:space="preserve"> is designed to supplement traditional education, and by Year 3, we expect to show measurable improvements in student performance among regular users.</w:t>
      </w:r>
    </w:p>
    <w:p w14:paraId="1B6D9B4F" w14:textId="77777777" w:rsidR="00DD2A04" w:rsidRPr="00DD2A04" w:rsidRDefault="00DD2A04" w:rsidP="00DD2A04">
      <w:pPr>
        <w:rPr>
          <w:lang w:val="en-PK"/>
        </w:rPr>
      </w:pPr>
      <w:r w:rsidRPr="00DD2A04">
        <w:rPr>
          <w:lang w:val="en-PK"/>
        </w:rPr>
        <w:pict w14:anchorId="1A1CE756">
          <v:rect id="_x0000_i1031" style="width:0;height:1.5pt" o:hralign="center" o:hrstd="t" o:hr="t" fillcolor="#a0a0a0" stroked="f"/>
        </w:pict>
      </w:r>
    </w:p>
    <w:p w14:paraId="56EBDD12" w14:textId="77777777" w:rsidR="00DD2A04" w:rsidRPr="00DD2A04" w:rsidRDefault="00DD2A04" w:rsidP="00DD2A04">
      <w:pPr>
        <w:rPr>
          <w:b/>
          <w:bCs/>
          <w:lang w:val="en-PK"/>
        </w:rPr>
      </w:pPr>
      <w:r w:rsidRPr="00DD2A04">
        <w:rPr>
          <w:b/>
          <w:bCs/>
          <w:lang w:val="en-PK"/>
        </w:rPr>
        <w:t>Conclusion</w:t>
      </w:r>
    </w:p>
    <w:p w14:paraId="318CDE4C" w14:textId="77777777" w:rsidR="00DD2A04" w:rsidRPr="00DD2A04" w:rsidRDefault="00DD2A04" w:rsidP="00DD2A04">
      <w:pPr>
        <w:rPr>
          <w:lang w:val="en-PK"/>
        </w:rPr>
      </w:pPr>
      <w:proofErr w:type="spellStart"/>
      <w:r w:rsidRPr="00DD2A04">
        <w:rPr>
          <w:b/>
          <w:bCs/>
          <w:lang w:val="en-PK"/>
        </w:rPr>
        <w:t>LumixCorp</w:t>
      </w:r>
      <w:proofErr w:type="spellEnd"/>
      <w:r w:rsidRPr="00DD2A04">
        <w:rPr>
          <w:lang w:val="en-PK"/>
        </w:rPr>
        <w:t xml:space="preserve"> is poised to become a leader in the EdTech market by providing a safer, more engaging, and educational alternative to social media. With its unique AI-powered learning feed, robust parental controls, and gamified content, it offers both entertainment and education.</w:t>
      </w:r>
    </w:p>
    <w:p w14:paraId="0438CC86" w14:textId="77777777" w:rsidR="00DD2A04" w:rsidRPr="00DD2A04" w:rsidRDefault="00DD2A04" w:rsidP="00DD2A04">
      <w:pPr>
        <w:rPr>
          <w:lang w:val="en-PK"/>
        </w:rPr>
      </w:pPr>
      <w:r w:rsidRPr="00DD2A04">
        <w:rPr>
          <w:lang w:val="en-PK"/>
        </w:rPr>
        <w:t xml:space="preserve">The market is ready, parents are seeking alternatives, and </w:t>
      </w:r>
      <w:proofErr w:type="spellStart"/>
      <w:r w:rsidRPr="00DD2A04">
        <w:rPr>
          <w:b/>
          <w:bCs/>
          <w:lang w:val="en-PK"/>
        </w:rPr>
        <w:t>LumixCorp</w:t>
      </w:r>
      <w:proofErr w:type="spellEnd"/>
      <w:r w:rsidRPr="00DD2A04">
        <w:rPr>
          <w:lang w:val="en-PK"/>
        </w:rPr>
        <w:t xml:space="preserve"> is well-positioned to fill this gap and scale globally. With a clear monetization model and a strong growth strategy, we are confident that </w:t>
      </w:r>
      <w:proofErr w:type="spellStart"/>
      <w:r w:rsidRPr="00DD2A04">
        <w:rPr>
          <w:b/>
          <w:bCs/>
          <w:lang w:val="en-PK"/>
        </w:rPr>
        <w:t>LumixCorp</w:t>
      </w:r>
      <w:proofErr w:type="spellEnd"/>
      <w:r w:rsidRPr="00DD2A04">
        <w:rPr>
          <w:lang w:val="en-PK"/>
        </w:rPr>
        <w:t xml:space="preserve"> will not only succeed financially but also make a lasting social impact on the next generation’s education and well-being.</w:t>
      </w:r>
    </w:p>
    <w:p w14:paraId="3B279BD6" w14:textId="77777777" w:rsidR="00986ED2" w:rsidRDefault="00986ED2"/>
    <w:sectPr w:rsidR="00986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E5A23"/>
    <w:multiLevelType w:val="multilevel"/>
    <w:tmpl w:val="97A06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E2E77"/>
    <w:multiLevelType w:val="multilevel"/>
    <w:tmpl w:val="6A580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D3414"/>
    <w:multiLevelType w:val="multilevel"/>
    <w:tmpl w:val="609A8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80170"/>
    <w:multiLevelType w:val="multilevel"/>
    <w:tmpl w:val="91A0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04A0D"/>
    <w:multiLevelType w:val="multilevel"/>
    <w:tmpl w:val="4D309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A2A9D"/>
    <w:multiLevelType w:val="multilevel"/>
    <w:tmpl w:val="2AB2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61283">
    <w:abstractNumId w:val="2"/>
  </w:num>
  <w:num w:numId="2" w16cid:durableId="1170290111">
    <w:abstractNumId w:val="3"/>
  </w:num>
  <w:num w:numId="3" w16cid:durableId="759985797">
    <w:abstractNumId w:val="1"/>
  </w:num>
  <w:num w:numId="4" w16cid:durableId="1597901068">
    <w:abstractNumId w:val="0"/>
  </w:num>
  <w:num w:numId="5" w16cid:durableId="1331133520">
    <w:abstractNumId w:val="4"/>
  </w:num>
  <w:num w:numId="6" w16cid:durableId="1535968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1F"/>
    <w:rsid w:val="008159B1"/>
    <w:rsid w:val="00917B1F"/>
    <w:rsid w:val="00973A9E"/>
    <w:rsid w:val="00986ED2"/>
    <w:rsid w:val="00A6360A"/>
    <w:rsid w:val="00D564F4"/>
    <w:rsid w:val="00DD2A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DD31-F3EF-4B8E-8D85-C460366F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B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B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B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B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B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B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B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B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B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B1F"/>
    <w:rPr>
      <w:rFonts w:eastAsiaTheme="majorEastAsia" w:cstheme="majorBidi"/>
      <w:color w:val="272727" w:themeColor="text1" w:themeTint="D8"/>
    </w:rPr>
  </w:style>
  <w:style w:type="paragraph" w:styleId="Title">
    <w:name w:val="Title"/>
    <w:basedOn w:val="Normal"/>
    <w:next w:val="Normal"/>
    <w:link w:val="TitleChar"/>
    <w:uiPriority w:val="10"/>
    <w:qFormat/>
    <w:rsid w:val="00917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B1F"/>
    <w:pPr>
      <w:spacing w:before="160"/>
      <w:jc w:val="center"/>
    </w:pPr>
    <w:rPr>
      <w:i/>
      <w:iCs/>
      <w:color w:val="404040" w:themeColor="text1" w:themeTint="BF"/>
    </w:rPr>
  </w:style>
  <w:style w:type="character" w:customStyle="1" w:styleId="QuoteChar">
    <w:name w:val="Quote Char"/>
    <w:basedOn w:val="DefaultParagraphFont"/>
    <w:link w:val="Quote"/>
    <w:uiPriority w:val="29"/>
    <w:rsid w:val="00917B1F"/>
    <w:rPr>
      <w:i/>
      <w:iCs/>
      <w:color w:val="404040" w:themeColor="text1" w:themeTint="BF"/>
    </w:rPr>
  </w:style>
  <w:style w:type="paragraph" w:styleId="ListParagraph">
    <w:name w:val="List Paragraph"/>
    <w:basedOn w:val="Normal"/>
    <w:uiPriority w:val="34"/>
    <w:qFormat/>
    <w:rsid w:val="00917B1F"/>
    <w:pPr>
      <w:ind w:left="720"/>
      <w:contextualSpacing/>
    </w:pPr>
  </w:style>
  <w:style w:type="character" w:styleId="IntenseEmphasis">
    <w:name w:val="Intense Emphasis"/>
    <w:basedOn w:val="DefaultParagraphFont"/>
    <w:uiPriority w:val="21"/>
    <w:qFormat/>
    <w:rsid w:val="00917B1F"/>
    <w:rPr>
      <w:i/>
      <w:iCs/>
      <w:color w:val="2F5496" w:themeColor="accent1" w:themeShade="BF"/>
    </w:rPr>
  </w:style>
  <w:style w:type="paragraph" w:styleId="IntenseQuote">
    <w:name w:val="Intense Quote"/>
    <w:basedOn w:val="Normal"/>
    <w:next w:val="Normal"/>
    <w:link w:val="IntenseQuoteChar"/>
    <w:uiPriority w:val="30"/>
    <w:qFormat/>
    <w:rsid w:val="00917B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B1F"/>
    <w:rPr>
      <w:i/>
      <w:iCs/>
      <w:color w:val="2F5496" w:themeColor="accent1" w:themeShade="BF"/>
    </w:rPr>
  </w:style>
  <w:style w:type="character" w:styleId="IntenseReference">
    <w:name w:val="Intense Reference"/>
    <w:basedOn w:val="DefaultParagraphFont"/>
    <w:uiPriority w:val="32"/>
    <w:qFormat/>
    <w:rsid w:val="00917B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1302</Words>
  <Characters>7422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Kashir</dc:creator>
  <cp:keywords/>
  <dc:description/>
  <cp:lastModifiedBy>Kashir</cp:lastModifiedBy>
  <cp:revision>2</cp:revision>
  <dcterms:created xsi:type="dcterms:W3CDTF">2025-08-14T18:34:00Z</dcterms:created>
  <dcterms:modified xsi:type="dcterms:W3CDTF">2025-08-14T18:34:00Z</dcterms:modified>
</cp:coreProperties>
</file>