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Aloha! You are in for a treat today. You probably know what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am going to teach you about since it is on the front page, ANYWAYS, it is about </w:t>
      </w:r>
      <w:r w:rsidDel="00000000" w:rsidR="00000000" w:rsidRPr="00000000">
        <w:rPr>
          <w:shd w:fill="d9ead3" w:val="clear"/>
          <w:rtl w:val="0"/>
        </w:rPr>
        <w:t xml:space="preserve">hawaii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bet you know a lot about hawaii or you might know about it some </w:t>
      </w:r>
      <w:r w:rsidDel="00000000" w:rsidR="00000000" w:rsidRPr="00000000">
        <w:rPr>
          <w:shd w:fill="cfe2f3" w:val="clear"/>
          <w:rtl w:val="0"/>
        </w:rPr>
        <w:t xml:space="preserve">of</w:t>
      </w:r>
      <w:r w:rsidDel="00000000" w:rsidR="00000000" w:rsidRPr="00000000">
        <w:rPr>
          <w:rtl w:val="0"/>
        </w:rPr>
        <w:t xml:space="preserve"> you might even </w:t>
      </w:r>
      <w:r w:rsidDel="00000000" w:rsidR="00000000" w:rsidRPr="00000000">
        <w:rPr>
          <w:shd w:fill="cfe2f3" w:val="clear"/>
          <w:rtl w:val="0"/>
        </w:rPr>
        <w:t xml:space="preserve">went</w:t>
      </w:r>
      <w:r w:rsidDel="00000000" w:rsidR="00000000" w:rsidRPr="00000000">
        <w:rPr>
          <w:rtl w:val="0"/>
        </w:rPr>
        <w:t xml:space="preserve"> there!!! But if you didn’t </w:t>
      </w:r>
      <w:r w:rsidDel="00000000" w:rsidR="00000000" w:rsidRPr="00000000">
        <w:rPr>
          <w:shd w:fill="ead1dc" w:val="clear"/>
          <w:rtl w:val="0"/>
        </w:rPr>
        <w:t xml:space="preserve">go</w:t>
      </w:r>
      <w:r w:rsidDel="00000000" w:rsidR="00000000" w:rsidRPr="00000000">
        <w:rPr>
          <w:rtl w:val="0"/>
        </w:rPr>
        <w:t xml:space="preserve"> that’s </w:t>
      </w:r>
      <w:r w:rsidDel="00000000" w:rsidR="00000000" w:rsidRPr="00000000">
        <w:rPr>
          <w:shd w:fill="ead1dc" w:val="clear"/>
          <w:rtl w:val="0"/>
        </w:rPr>
        <w:t xml:space="preserve">fine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at</w:t>
      </w:r>
      <w:r w:rsidDel="00000000" w:rsidR="00000000" w:rsidRPr="00000000">
        <w:rPr>
          <w:rtl w:val="0"/>
        </w:rPr>
        <w:t xml:space="preserve"> least you get to know how much fun </w:t>
      </w:r>
      <w:r w:rsidDel="00000000" w:rsidR="00000000" w:rsidRPr="00000000">
        <w:rPr>
          <w:shd w:fill="d9ead3" w:val="clear"/>
          <w:rtl w:val="0"/>
        </w:rPr>
        <w:t xml:space="preserve">hawaii</w:t>
      </w:r>
      <w:r w:rsidDel="00000000" w:rsidR="00000000" w:rsidRPr="00000000">
        <w:rPr>
          <w:rtl w:val="0"/>
        </w:rPr>
        <w:t xml:space="preserve"> is!!! So relax, get some snacks and enjoy!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Wildlife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Hawaii’s wildlife is basically the most important </w:t>
      </w:r>
      <w:r w:rsidDel="00000000" w:rsidR="00000000" w:rsidRPr="00000000">
        <w:rPr>
          <w:shd w:fill="ead1dc" w:val="clear"/>
          <w:rtl w:val="0"/>
        </w:rPr>
        <w:t xml:space="preserve">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did you know that, 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reef triggerfish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cfe2f3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known as the </w:t>
      </w:r>
      <w:r w:rsidDel="00000000" w:rsidR="00000000" w:rsidRPr="00000000">
        <w:rPr>
          <w:shd w:fill="d9ead3" w:val="clear"/>
          <w:rtl w:val="0"/>
        </w:rPr>
        <w:t xml:space="preserve">rectangular triggerfish</w:t>
      </w:r>
      <w:r w:rsidDel="00000000" w:rsidR="00000000" w:rsidRPr="00000000">
        <w:rPr>
          <w:rtl w:val="0"/>
        </w:rPr>
        <w:t xml:space="preserve"> or by its Hawaiian name </w:t>
      </w:r>
      <w:r w:rsidDel="00000000" w:rsidR="00000000" w:rsidRPr="00000000">
        <w:rPr>
          <w:shd w:fill="d9ead3" w:val="clear"/>
          <w:rtl w:val="0"/>
        </w:rPr>
        <w:t xml:space="preserve">humuhumunukunukuapua’a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cfe2f3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spelled </w:t>
      </w:r>
      <w:r w:rsidDel="00000000" w:rsidR="00000000" w:rsidRPr="00000000">
        <w:rPr>
          <w:shd w:fill="d9ead3" w:val="clear"/>
          <w:rtl w:val="0"/>
        </w:rPr>
        <w:t xml:space="preserve">humuhumunukunukuapua’a</w:t>
      </w:r>
      <w:r w:rsidDel="00000000" w:rsidR="00000000" w:rsidRPr="00000000">
        <w:rPr>
          <w:rtl w:val="0"/>
        </w:rPr>
        <w:t xml:space="preserve"> or just </w:t>
      </w:r>
      <w:r w:rsidDel="00000000" w:rsidR="00000000" w:rsidRPr="00000000">
        <w:rPr>
          <w:shd w:fill="d9ead3" w:val="clear"/>
          <w:rtl w:val="0"/>
        </w:rPr>
        <w:t xml:space="preserve">humuhumu</w:t>
      </w:r>
      <w:r w:rsidDel="00000000" w:rsidR="00000000" w:rsidRPr="00000000">
        <w:rPr>
          <w:rtl w:val="0"/>
        </w:rPr>
        <w:t xml:space="preserve"> for short, is one of several species of triggerfish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It is found at reefs in the Indo-Pacific and is the state fish of Hawaii. I know it might be confusing to say that </w:t>
      </w:r>
      <w:r w:rsidDel="00000000" w:rsidR="00000000" w:rsidRPr="00000000">
        <w:rPr>
          <w:shd w:fill="ead1dc" w:val="clear"/>
          <w:rtl w:val="0"/>
        </w:rPr>
        <w:t xml:space="preserve">word</w:t>
      </w:r>
      <w:r w:rsidDel="00000000" w:rsidR="00000000" w:rsidRPr="00000000">
        <w:rPr>
          <w:rtl w:val="0"/>
        </w:rPr>
        <w:t xml:space="preserve"> but the word </w:t>
      </w:r>
      <w:r w:rsidDel="00000000" w:rsidR="00000000" w:rsidRPr="00000000">
        <w:rPr>
          <w:shd w:fill="d9ead3" w:val="clear"/>
          <w:rtl w:val="0"/>
        </w:rPr>
        <w:t xml:space="preserve">humuhumunukunukuapua’a</w:t>
      </w:r>
      <w:r w:rsidDel="00000000" w:rsidR="00000000" w:rsidRPr="00000000">
        <w:rPr>
          <w:rtl w:val="0"/>
        </w:rPr>
        <w:t xml:space="preserve"> means triggerfish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Conclusion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