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FAA61" w14:textId="77777777" w:rsidR="00C91DC7" w:rsidRPr="00C91DC7" w:rsidRDefault="00C91DC7" w:rsidP="00C91DC7">
      <w:r w:rsidRPr="00C91DC7">
        <w:rPr>
          <w:b/>
          <w:bCs/>
        </w:rPr>
        <w:t>Acceptable Use Policy</w:t>
      </w:r>
    </w:p>
    <w:p w14:paraId="1E2840F4" w14:textId="77777777" w:rsidR="00C91DC7" w:rsidRPr="00C91DC7" w:rsidRDefault="00C91DC7" w:rsidP="00C91DC7">
      <w:r w:rsidRPr="00C91DC7">
        <w:rPr>
          <w:i/>
          <w:iCs/>
        </w:rPr>
        <w:t>Effective Date: [Insert Effective Date]</w:t>
      </w:r>
    </w:p>
    <w:p w14:paraId="095091E8" w14:textId="77777777" w:rsidR="00C91DC7" w:rsidRPr="00C91DC7" w:rsidRDefault="00C91DC7" w:rsidP="00C91DC7">
      <w:r w:rsidRPr="00C91DC7">
        <w:rPr>
          <w:b/>
          <w:bCs/>
        </w:rPr>
        <w:t>1. Purpose</w:t>
      </w:r>
    </w:p>
    <w:p w14:paraId="72FA2CC6" w14:textId="77777777" w:rsidR="00C91DC7" w:rsidRPr="00C91DC7" w:rsidRDefault="00C91DC7" w:rsidP="00C91DC7">
      <w:r w:rsidRPr="00C91DC7">
        <w:t>The Beauty Training Academy ("Academy") provides students and staff access to various facilities, equipment, and resources for educational and training purposes. This Acceptable Use Policy (AUP) is established to ensure the responsible and ethical use of these resources. By accessing and using Academy resources, you agree to comply with this policy.</w:t>
      </w:r>
    </w:p>
    <w:p w14:paraId="01647A99" w14:textId="0B1A338C" w:rsidR="00873573" w:rsidRPr="00873573" w:rsidRDefault="00C91DC7" w:rsidP="00C91DC7">
      <w:pPr>
        <w:rPr>
          <w:b/>
          <w:bCs/>
        </w:rPr>
      </w:pPr>
      <w:r w:rsidRPr="00C91DC7">
        <w:rPr>
          <w:b/>
          <w:bCs/>
        </w:rPr>
        <w:t>2. Authorized Use</w:t>
      </w:r>
    </w:p>
    <w:p w14:paraId="0023B03F" w14:textId="7D2F966A" w:rsidR="00873573" w:rsidRPr="00C91DC7" w:rsidRDefault="00C91DC7" w:rsidP="00C91DC7">
      <w:r w:rsidRPr="00C91DC7">
        <w:t xml:space="preserve">2.1. </w:t>
      </w:r>
      <w:r w:rsidRPr="00C91DC7">
        <w:rPr>
          <w:b/>
          <w:bCs/>
        </w:rPr>
        <w:t>Academy Facilities</w:t>
      </w:r>
      <w:r w:rsidRPr="00C91DC7">
        <w:t>: Users are permitted to access Academy facilities, including classrooms, labs, and common areas, during regular operating hours or as otherwise authorized.</w:t>
      </w:r>
    </w:p>
    <w:p w14:paraId="627F70D0" w14:textId="7E741FB4" w:rsidR="00873573" w:rsidRPr="00C91DC7" w:rsidRDefault="00C91DC7" w:rsidP="00C91DC7">
      <w:r w:rsidRPr="00C91DC7">
        <w:t xml:space="preserve">2.2. </w:t>
      </w:r>
      <w:r w:rsidRPr="00C91DC7">
        <w:rPr>
          <w:b/>
          <w:bCs/>
        </w:rPr>
        <w:t>Academy Equipment</w:t>
      </w:r>
      <w:r w:rsidRPr="00C91DC7">
        <w:t>: Users may use Academy equipment, including computers, beauty tools, and training materials, for academic and training purposes only.</w:t>
      </w:r>
    </w:p>
    <w:p w14:paraId="0016E476" w14:textId="77777777" w:rsidR="00C91DC7" w:rsidRPr="00C91DC7" w:rsidRDefault="00C91DC7" w:rsidP="00C91DC7">
      <w:r w:rsidRPr="00C91DC7">
        <w:rPr>
          <w:b/>
          <w:bCs/>
        </w:rPr>
        <w:t>3. Prohibited Uses</w:t>
      </w:r>
    </w:p>
    <w:p w14:paraId="09473419" w14:textId="77777777" w:rsidR="00C91DC7" w:rsidRPr="00C91DC7" w:rsidRDefault="00C91DC7" w:rsidP="00C91DC7">
      <w:r w:rsidRPr="00C91DC7">
        <w:t xml:space="preserve">3.1. </w:t>
      </w:r>
      <w:r w:rsidRPr="00C91DC7">
        <w:rPr>
          <w:b/>
          <w:bCs/>
        </w:rPr>
        <w:t>Unauthorized Access</w:t>
      </w:r>
      <w:r w:rsidRPr="00C91DC7">
        <w:t>: Users must not attempt to access or use Academy resources without proper authorization.</w:t>
      </w:r>
    </w:p>
    <w:p w14:paraId="0BA66386" w14:textId="77777777" w:rsidR="00C91DC7" w:rsidRPr="00C91DC7" w:rsidRDefault="00C91DC7" w:rsidP="00C91DC7">
      <w:r w:rsidRPr="00C91DC7">
        <w:t xml:space="preserve">3.2. </w:t>
      </w:r>
      <w:r w:rsidRPr="00C91DC7">
        <w:rPr>
          <w:b/>
          <w:bCs/>
        </w:rPr>
        <w:t>Malicious Software</w:t>
      </w:r>
      <w:r w:rsidRPr="00C91DC7">
        <w:t>: Users must not introduce or use malicious software, viruses, malware, or any harmful code on Academy computers or networks.</w:t>
      </w:r>
    </w:p>
    <w:p w14:paraId="0944D4E8" w14:textId="77777777" w:rsidR="00C91DC7" w:rsidRPr="00C91DC7" w:rsidRDefault="00C91DC7" w:rsidP="00C91DC7">
      <w:r w:rsidRPr="00C91DC7">
        <w:t xml:space="preserve">3.3. </w:t>
      </w:r>
      <w:r w:rsidRPr="00C91DC7">
        <w:rPr>
          <w:b/>
          <w:bCs/>
        </w:rPr>
        <w:t>Copyright Violation</w:t>
      </w:r>
      <w:r w:rsidRPr="00C91DC7">
        <w:t>: Users must respect copyright laws and should not reproduce, distribute, or display copyrighted materials without permission.</w:t>
      </w:r>
    </w:p>
    <w:p w14:paraId="30A885AB" w14:textId="77777777" w:rsidR="00C91DC7" w:rsidRPr="00C91DC7" w:rsidRDefault="00C91DC7" w:rsidP="00C91DC7">
      <w:r w:rsidRPr="00C91DC7">
        <w:t xml:space="preserve">3.4. </w:t>
      </w:r>
      <w:r w:rsidRPr="00C91DC7">
        <w:rPr>
          <w:b/>
          <w:bCs/>
        </w:rPr>
        <w:t>Harassment and Discrimination</w:t>
      </w:r>
      <w:r w:rsidRPr="00C91DC7">
        <w:t>: Users must not engage in any form of harassment or discrimination based on race, gender, religion, or any other protected characteristic.</w:t>
      </w:r>
    </w:p>
    <w:p w14:paraId="4C1CBA0B" w14:textId="77777777" w:rsidR="00C91DC7" w:rsidRPr="00C91DC7" w:rsidRDefault="00C91DC7" w:rsidP="00C91DC7">
      <w:r w:rsidRPr="00C91DC7">
        <w:t xml:space="preserve">3.5. </w:t>
      </w:r>
      <w:r w:rsidRPr="00C91DC7">
        <w:rPr>
          <w:b/>
          <w:bCs/>
        </w:rPr>
        <w:t>Illegal Activities</w:t>
      </w:r>
      <w:r w:rsidRPr="00C91DC7">
        <w:t>: Users must not engage in any illegal activities while using Academy resources.</w:t>
      </w:r>
    </w:p>
    <w:p w14:paraId="051A2638" w14:textId="77777777" w:rsidR="00C91DC7" w:rsidRPr="00C91DC7" w:rsidRDefault="00C91DC7" w:rsidP="00C91DC7">
      <w:r w:rsidRPr="00C91DC7">
        <w:t xml:space="preserve">3.6. </w:t>
      </w:r>
      <w:r w:rsidRPr="00C91DC7">
        <w:rPr>
          <w:b/>
          <w:bCs/>
        </w:rPr>
        <w:t>Privacy Violations</w:t>
      </w:r>
      <w:r w:rsidRPr="00C91DC7">
        <w:t>: Users must respect the privacy of others and not attempt to access or share personal or confidential information without permission.</w:t>
      </w:r>
    </w:p>
    <w:p w14:paraId="5738ED3C" w14:textId="77777777" w:rsidR="00C91DC7" w:rsidRPr="00C91DC7" w:rsidRDefault="00C91DC7" w:rsidP="00C91DC7">
      <w:r w:rsidRPr="00C91DC7">
        <w:t xml:space="preserve">3.7. </w:t>
      </w:r>
      <w:r w:rsidRPr="00C91DC7">
        <w:rPr>
          <w:b/>
          <w:bCs/>
        </w:rPr>
        <w:t>Excessive Use</w:t>
      </w:r>
      <w:r w:rsidRPr="00C91DC7">
        <w:t>: Users should not engage in excessive or disruptive use of Academy resources that may hinder others' access or learning.</w:t>
      </w:r>
    </w:p>
    <w:p w14:paraId="3DF20E28" w14:textId="77777777" w:rsidR="00C91DC7" w:rsidRPr="00C91DC7" w:rsidRDefault="00C91DC7" w:rsidP="00C91DC7">
      <w:r w:rsidRPr="00C91DC7">
        <w:rPr>
          <w:b/>
          <w:bCs/>
        </w:rPr>
        <w:t>4. Security and Confidentiality</w:t>
      </w:r>
    </w:p>
    <w:p w14:paraId="0A15FBF0" w14:textId="77777777" w:rsidR="00C91DC7" w:rsidRPr="00C91DC7" w:rsidRDefault="00C91DC7" w:rsidP="00C91DC7">
      <w:r w:rsidRPr="00C91DC7">
        <w:t xml:space="preserve">4.1. </w:t>
      </w:r>
      <w:r w:rsidRPr="00C91DC7">
        <w:rPr>
          <w:b/>
          <w:bCs/>
        </w:rPr>
        <w:t>User Accounts</w:t>
      </w:r>
      <w:r w:rsidRPr="00C91DC7">
        <w:t>: Users are responsible for maintaining the security and confidentiality of their login credentials and must not share them with others.</w:t>
      </w:r>
    </w:p>
    <w:p w14:paraId="086ECCC7" w14:textId="77777777" w:rsidR="00C91DC7" w:rsidRPr="00C91DC7" w:rsidRDefault="00C91DC7" w:rsidP="00C91DC7">
      <w:r w:rsidRPr="00C91DC7">
        <w:t xml:space="preserve">4.2. </w:t>
      </w:r>
      <w:r w:rsidRPr="00C91DC7">
        <w:rPr>
          <w:b/>
          <w:bCs/>
        </w:rPr>
        <w:t>Data Protection</w:t>
      </w:r>
      <w:r w:rsidRPr="00C91DC7">
        <w:t>: Users must respect the confidentiality of any data or information they may have access to during their training and not disclose it to unauthorized individuals.</w:t>
      </w:r>
    </w:p>
    <w:p w14:paraId="1DB2B6AD" w14:textId="77777777" w:rsidR="00C91DC7" w:rsidRPr="00C91DC7" w:rsidRDefault="00C91DC7" w:rsidP="00C91DC7">
      <w:r w:rsidRPr="00C91DC7">
        <w:rPr>
          <w:b/>
          <w:bCs/>
        </w:rPr>
        <w:t>5. Reporting Violations</w:t>
      </w:r>
    </w:p>
    <w:p w14:paraId="6C16D027" w14:textId="77777777" w:rsidR="00C91DC7" w:rsidRDefault="00C91DC7" w:rsidP="00C91DC7">
      <w:r w:rsidRPr="00C91DC7">
        <w:t>Users who become aware of any violations of this AUP should promptly report them to a designated Academy staff member or administrator.</w:t>
      </w:r>
    </w:p>
    <w:p w14:paraId="2349F79E" w14:textId="77777777" w:rsidR="00923FDC" w:rsidRDefault="00923FDC" w:rsidP="00C91DC7"/>
    <w:p w14:paraId="7B6B9FFF" w14:textId="77777777" w:rsidR="00923FDC" w:rsidRPr="00C91DC7" w:rsidRDefault="00923FDC" w:rsidP="00C91DC7"/>
    <w:p w14:paraId="423C690B" w14:textId="77777777" w:rsidR="00C91DC7" w:rsidRPr="00C91DC7" w:rsidRDefault="00C91DC7" w:rsidP="00C91DC7">
      <w:r w:rsidRPr="00C91DC7">
        <w:rPr>
          <w:b/>
          <w:bCs/>
        </w:rPr>
        <w:lastRenderedPageBreak/>
        <w:t>6. Enforcement</w:t>
      </w:r>
    </w:p>
    <w:p w14:paraId="2296B506" w14:textId="77777777" w:rsidR="00C91DC7" w:rsidRPr="00C91DC7" w:rsidRDefault="00C91DC7" w:rsidP="00C91DC7">
      <w:r w:rsidRPr="00C91DC7">
        <w:t>6.1. Violations of this AUP may result in disciplinary actions, which may include suspension of access to Academy resources or other appropriate measures.</w:t>
      </w:r>
    </w:p>
    <w:p w14:paraId="0AAB5B7C" w14:textId="77777777" w:rsidR="00C91DC7" w:rsidRPr="00C91DC7" w:rsidRDefault="00C91DC7" w:rsidP="00C91DC7">
      <w:r w:rsidRPr="00C91DC7">
        <w:t>6.2. The Academy reserves the right to investigate any suspected violations of this AUP and may involve relevant authorities as necessary.</w:t>
      </w:r>
    </w:p>
    <w:p w14:paraId="6AE14F47" w14:textId="77777777" w:rsidR="00C91DC7" w:rsidRPr="00C91DC7" w:rsidRDefault="00C91DC7" w:rsidP="00C91DC7">
      <w:r w:rsidRPr="00C91DC7">
        <w:rPr>
          <w:b/>
          <w:bCs/>
        </w:rPr>
        <w:t>7. Review and Changes</w:t>
      </w:r>
    </w:p>
    <w:p w14:paraId="60AB4F93" w14:textId="77777777" w:rsidR="00C91DC7" w:rsidRPr="00C91DC7" w:rsidRDefault="00C91DC7" w:rsidP="00C91DC7">
      <w:r w:rsidRPr="00C91DC7">
        <w:t>The Academy may update this AUP as needed to reflect changes in technology, legal requirements, or operational needs. Users will be notified of any updates.</w:t>
      </w:r>
    </w:p>
    <w:p w14:paraId="2718B31D" w14:textId="77777777" w:rsidR="00C91DC7" w:rsidRPr="00C91DC7" w:rsidRDefault="00C91DC7" w:rsidP="00C91DC7">
      <w:r w:rsidRPr="00C91DC7">
        <w:t>By using Academy resources, you acknowledge that you have read, understood, and agree to comply with this Acceptable Use Policy.</w:t>
      </w:r>
    </w:p>
    <w:p w14:paraId="415FE765"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3F5"/>
    <w:rsid w:val="003C13F5"/>
    <w:rsid w:val="00873573"/>
    <w:rsid w:val="00923FDC"/>
    <w:rsid w:val="00C91DC7"/>
    <w:rsid w:val="00D47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38DDD"/>
  <w15:chartTrackingRefBased/>
  <w15:docId w15:val="{0302384B-255D-4804-BA91-032ABE99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55953">
      <w:bodyDiv w:val="1"/>
      <w:marLeft w:val="0"/>
      <w:marRight w:val="0"/>
      <w:marTop w:val="0"/>
      <w:marBottom w:val="0"/>
      <w:divBdr>
        <w:top w:val="none" w:sz="0" w:space="0" w:color="auto"/>
        <w:left w:val="none" w:sz="0" w:space="0" w:color="auto"/>
        <w:bottom w:val="none" w:sz="0" w:space="0" w:color="auto"/>
        <w:right w:val="none" w:sz="0" w:space="0" w:color="auto"/>
      </w:divBdr>
    </w:div>
    <w:div w:id="134312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4</cp:revision>
  <dcterms:created xsi:type="dcterms:W3CDTF">2023-09-06T08:29:00Z</dcterms:created>
  <dcterms:modified xsi:type="dcterms:W3CDTF">2023-09-06T08:31:00Z</dcterms:modified>
</cp:coreProperties>
</file>