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102D" w14:textId="77777777" w:rsidR="00407E5C" w:rsidRPr="00407E5C" w:rsidRDefault="00407E5C" w:rsidP="00407E5C">
      <w:r w:rsidRPr="00407E5C">
        <w:rPr>
          <w:b/>
          <w:bCs/>
        </w:rPr>
        <w:t>Health and Safety Policy</w:t>
      </w:r>
    </w:p>
    <w:p w14:paraId="14AC4EDD" w14:textId="77777777" w:rsidR="00407E5C" w:rsidRPr="00407E5C" w:rsidRDefault="00407E5C" w:rsidP="00407E5C">
      <w:r w:rsidRPr="00407E5C">
        <w:rPr>
          <w:i/>
          <w:iCs/>
        </w:rPr>
        <w:t>Effective Date: [Insert Effective Date]</w:t>
      </w:r>
    </w:p>
    <w:p w14:paraId="315A36D3" w14:textId="77777777" w:rsidR="00407E5C" w:rsidRPr="00407E5C" w:rsidRDefault="00407E5C" w:rsidP="00407E5C">
      <w:r w:rsidRPr="00407E5C">
        <w:rPr>
          <w:b/>
          <w:bCs/>
        </w:rPr>
        <w:t>1. Introduction</w:t>
      </w:r>
    </w:p>
    <w:p w14:paraId="6CF5FB84" w14:textId="77777777" w:rsidR="00407E5C" w:rsidRPr="00407E5C" w:rsidRDefault="00407E5C" w:rsidP="00407E5C">
      <w:r w:rsidRPr="00407E5C">
        <w:t xml:space="preserve">The Beauty Training Academy ("Academy") </w:t>
      </w:r>
      <w:proofErr w:type="gramStart"/>
      <w:r w:rsidRPr="00407E5C">
        <w:t>is dedicated to providing</w:t>
      </w:r>
      <w:proofErr w:type="gramEnd"/>
      <w:r w:rsidRPr="00407E5C">
        <w:t xml:space="preserve"> a safe and healthy learning environment for all staff, students, and visitors. This Health and Safety Policy outlines our commitment to the well-being of all individuals on the academy premises.</w:t>
      </w:r>
    </w:p>
    <w:p w14:paraId="33BEE001" w14:textId="77777777" w:rsidR="00407E5C" w:rsidRPr="00407E5C" w:rsidRDefault="00407E5C" w:rsidP="00407E5C">
      <w:r w:rsidRPr="00407E5C">
        <w:rPr>
          <w:b/>
          <w:bCs/>
        </w:rPr>
        <w:t>2. Scope</w:t>
      </w:r>
    </w:p>
    <w:p w14:paraId="3CA45351" w14:textId="77777777" w:rsidR="00407E5C" w:rsidRPr="00407E5C" w:rsidRDefault="00407E5C" w:rsidP="00407E5C">
      <w:r w:rsidRPr="00407E5C">
        <w:t>This policy applies to all individuals present within the academy premises, including staff, students, and visitors.</w:t>
      </w:r>
    </w:p>
    <w:p w14:paraId="071D12CF" w14:textId="77777777" w:rsidR="00407E5C" w:rsidRPr="00407E5C" w:rsidRDefault="00407E5C" w:rsidP="00407E5C">
      <w:r w:rsidRPr="00407E5C">
        <w:rPr>
          <w:b/>
          <w:bCs/>
        </w:rPr>
        <w:t>3. Responsibilities</w:t>
      </w:r>
    </w:p>
    <w:p w14:paraId="01675483" w14:textId="77777777" w:rsidR="00407E5C" w:rsidRPr="00407E5C" w:rsidRDefault="00407E5C" w:rsidP="00407E5C">
      <w:r w:rsidRPr="00407E5C">
        <w:t xml:space="preserve">3.1. </w:t>
      </w:r>
      <w:r w:rsidRPr="00407E5C">
        <w:rPr>
          <w:b/>
          <w:bCs/>
        </w:rPr>
        <w:t>Management</w:t>
      </w:r>
      <w:r w:rsidRPr="00407E5C">
        <w:t>: Academy management is responsible for setting the framework for health and safety practices, providing resources, and ensuring compliance with health and safety regulations.</w:t>
      </w:r>
    </w:p>
    <w:p w14:paraId="7421D9BD" w14:textId="77777777" w:rsidR="00407E5C" w:rsidRPr="00407E5C" w:rsidRDefault="00407E5C" w:rsidP="00407E5C">
      <w:r w:rsidRPr="00407E5C">
        <w:t xml:space="preserve">3.2. </w:t>
      </w:r>
      <w:r w:rsidRPr="00407E5C">
        <w:rPr>
          <w:b/>
          <w:bCs/>
        </w:rPr>
        <w:t>Staff and Students</w:t>
      </w:r>
      <w:r w:rsidRPr="00407E5C">
        <w:t>: All staff and students are responsible for adhering to health and safety procedures, reporting hazards, and participating in health and safety training as required.</w:t>
      </w:r>
    </w:p>
    <w:p w14:paraId="51AB11AF" w14:textId="77777777" w:rsidR="00407E5C" w:rsidRPr="00407E5C" w:rsidRDefault="00407E5C" w:rsidP="00407E5C">
      <w:r w:rsidRPr="00407E5C">
        <w:rPr>
          <w:b/>
          <w:bCs/>
        </w:rPr>
        <w:t>4. Health and Safety Practices</w:t>
      </w:r>
    </w:p>
    <w:p w14:paraId="2AD24CDA" w14:textId="77777777" w:rsidR="00407E5C" w:rsidRPr="00407E5C" w:rsidRDefault="00407E5C" w:rsidP="00407E5C">
      <w:r w:rsidRPr="00407E5C">
        <w:t xml:space="preserve">4.1. </w:t>
      </w:r>
      <w:r w:rsidRPr="00407E5C">
        <w:rPr>
          <w:b/>
          <w:bCs/>
        </w:rPr>
        <w:t>Risk Assessment</w:t>
      </w:r>
      <w:r w:rsidRPr="00407E5C">
        <w:t>: The Academy will regularly conduct risk assessments to identify and mitigate health and safety hazards within the premises.</w:t>
      </w:r>
    </w:p>
    <w:p w14:paraId="60DB1EB6" w14:textId="77777777" w:rsidR="00407E5C" w:rsidRPr="00407E5C" w:rsidRDefault="00407E5C" w:rsidP="00407E5C">
      <w:r w:rsidRPr="00407E5C">
        <w:t xml:space="preserve">4.2. </w:t>
      </w:r>
      <w:r w:rsidRPr="00407E5C">
        <w:rPr>
          <w:b/>
          <w:bCs/>
        </w:rPr>
        <w:t>Preventive Measures</w:t>
      </w:r>
      <w:r w:rsidRPr="00407E5C">
        <w:t>: Preventive measures will be implemented, including maintaining clean and safe facilities, ensuring proper ventilation, and providing appropriate personal protective equipment (PPE).</w:t>
      </w:r>
    </w:p>
    <w:p w14:paraId="51360BF3" w14:textId="77777777" w:rsidR="00407E5C" w:rsidRPr="00407E5C" w:rsidRDefault="00407E5C" w:rsidP="00407E5C">
      <w:r w:rsidRPr="00407E5C">
        <w:t xml:space="preserve">4.3. </w:t>
      </w:r>
      <w:r w:rsidRPr="00407E5C">
        <w:rPr>
          <w:b/>
          <w:bCs/>
        </w:rPr>
        <w:t>Emergency Procedures</w:t>
      </w:r>
      <w:r w:rsidRPr="00407E5C">
        <w:t>: Clear and effective emergency procedures will be in place for dealing with accidents, injuries, or other health-related incidents.</w:t>
      </w:r>
    </w:p>
    <w:p w14:paraId="21754F55" w14:textId="77777777" w:rsidR="00407E5C" w:rsidRPr="00407E5C" w:rsidRDefault="00407E5C" w:rsidP="00407E5C">
      <w:r w:rsidRPr="00407E5C">
        <w:rPr>
          <w:b/>
          <w:bCs/>
        </w:rPr>
        <w:t>5. First Aid</w:t>
      </w:r>
    </w:p>
    <w:p w14:paraId="2C71327E" w14:textId="77777777" w:rsidR="00407E5C" w:rsidRPr="00407E5C" w:rsidRDefault="00407E5C" w:rsidP="00407E5C">
      <w:r w:rsidRPr="00407E5C">
        <w:t xml:space="preserve">5.1. </w:t>
      </w:r>
      <w:r w:rsidRPr="00407E5C">
        <w:rPr>
          <w:b/>
          <w:bCs/>
        </w:rPr>
        <w:t>First Aid Kits</w:t>
      </w:r>
      <w:r w:rsidRPr="00407E5C">
        <w:t>: First aid kits will be available and accessible throughout the academy premises.</w:t>
      </w:r>
    </w:p>
    <w:p w14:paraId="0DAAD19C" w14:textId="77777777" w:rsidR="00407E5C" w:rsidRPr="00407E5C" w:rsidRDefault="00407E5C" w:rsidP="00407E5C">
      <w:r w:rsidRPr="00407E5C">
        <w:t xml:space="preserve">5.2. </w:t>
      </w:r>
      <w:r w:rsidRPr="00407E5C">
        <w:rPr>
          <w:b/>
          <w:bCs/>
        </w:rPr>
        <w:t>Trained Personnel</w:t>
      </w:r>
      <w:r w:rsidRPr="00407E5C">
        <w:t>: Designated staff members will be trained in first aid procedures.</w:t>
      </w:r>
    </w:p>
    <w:p w14:paraId="6D380C3C" w14:textId="77777777" w:rsidR="00407E5C" w:rsidRPr="00407E5C" w:rsidRDefault="00407E5C" w:rsidP="00407E5C">
      <w:r w:rsidRPr="00407E5C">
        <w:rPr>
          <w:b/>
          <w:bCs/>
        </w:rPr>
        <w:t>6. Fire Safety</w:t>
      </w:r>
    </w:p>
    <w:p w14:paraId="1A3A4D57" w14:textId="77777777" w:rsidR="00407E5C" w:rsidRPr="00407E5C" w:rsidRDefault="00407E5C" w:rsidP="00407E5C">
      <w:r w:rsidRPr="00407E5C">
        <w:t xml:space="preserve">6.1. </w:t>
      </w:r>
      <w:r w:rsidRPr="00407E5C">
        <w:rPr>
          <w:b/>
          <w:bCs/>
        </w:rPr>
        <w:t>Fire Prevention</w:t>
      </w:r>
      <w:r w:rsidRPr="00407E5C">
        <w:t>: The Academy will take measures to prevent fires, including maintaining fire extinguishers, smoke detectors, and fire alarms.</w:t>
      </w:r>
    </w:p>
    <w:p w14:paraId="49B5B9AD" w14:textId="77777777" w:rsidR="00407E5C" w:rsidRPr="00407E5C" w:rsidRDefault="00407E5C" w:rsidP="00407E5C">
      <w:r w:rsidRPr="00407E5C">
        <w:t xml:space="preserve">6.2. </w:t>
      </w:r>
      <w:r w:rsidRPr="00407E5C">
        <w:rPr>
          <w:b/>
          <w:bCs/>
        </w:rPr>
        <w:t>Fire Drills</w:t>
      </w:r>
      <w:r w:rsidRPr="00407E5C">
        <w:t>: Regular fire drills will be conducted to ensure that all individuals are familiar with evacuation procedures.</w:t>
      </w:r>
    </w:p>
    <w:p w14:paraId="5BA10F17" w14:textId="77777777" w:rsidR="00407E5C" w:rsidRPr="00407E5C" w:rsidRDefault="00407E5C" w:rsidP="00407E5C">
      <w:r w:rsidRPr="00407E5C">
        <w:rPr>
          <w:b/>
          <w:bCs/>
        </w:rPr>
        <w:t>7. Hygiene and Sanitation</w:t>
      </w:r>
    </w:p>
    <w:p w14:paraId="4CCCDF1D" w14:textId="77777777" w:rsidR="00407E5C" w:rsidRPr="00407E5C" w:rsidRDefault="00407E5C" w:rsidP="00407E5C">
      <w:r w:rsidRPr="00407E5C">
        <w:t xml:space="preserve">7.1. </w:t>
      </w:r>
      <w:r w:rsidRPr="00407E5C">
        <w:rPr>
          <w:b/>
          <w:bCs/>
        </w:rPr>
        <w:t>Cleanliness</w:t>
      </w:r>
      <w:r w:rsidRPr="00407E5C">
        <w:t>: The Academy will maintain high standards of cleanliness and sanitation, particularly in areas where beauty treatments are conducted.</w:t>
      </w:r>
    </w:p>
    <w:p w14:paraId="6A983BBE" w14:textId="77777777" w:rsidR="00407E5C" w:rsidRPr="00407E5C" w:rsidRDefault="00407E5C" w:rsidP="00407E5C">
      <w:r w:rsidRPr="00407E5C">
        <w:t xml:space="preserve">7.2. </w:t>
      </w:r>
      <w:r w:rsidRPr="00407E5C">
        <w:rPr>
          <w:b/>
          <w:bCs/>
        </w:rPr>
        <w:t>Handwashing</w:t>
      </w:r>
      <w:r w:rsidRPr="00407E5C">
        <w:t>: Adequate facilities for handwashing and sanitization will be available.</w:t>
      </w:r>
    </w:p>
    <w:p w14:paraId="6D38CA8D" w14:textId="77777777" w:rsidR="00407E5C" w:rsidRPr="00407E5C" w:rsidRDefault="00407E5C" w:rsidP="00407E5C">
      <w:r w:rsidRPr="00407E5C">
        <w:rPr>
          <w:b/>
          <w:bCs/>
        </w:rPr>
        <w:t>8. Training and Awareness</w:t>
      </w:r>
    </w:p>
    <w:p w14:paraId="36BF7DF5" w14:textId="77777777" w:rsidR="00407E5C" w:rsidRPr="00407E5C" w:rsidRDefault="00407E5C" w:rsidP="00407E5C">
      <w:r w:rsidRPr="00407E5C">
        <w:lastRenderedPageBreak/>
        <w:t>All staff and students will receive training and awareness programs on health and safety procedures, including the handling of chemicals and beauty equipment.</w:t>
      </w:r>
    </w:p>
    <w:p w14:paraId="6B4FE7DC" w14:textId="77777777" w:rsidR="00407E5C" w:rsidRPr="00407E5C" w:rsidRDefault="00407E5C" w:rsidP="00407E5C">
      <w:r w:rsidRPr="00407E5C">
        <w:rPr>
          <w:b/>
          <w:bCs/>
        </w:rPr>
        <w:t>9. Review and Updates</w:t>
      </w:r>
    </w:p>
    <w:p w14:paraId="737EC42D" w14:textId="77777777" w:rsidR="00407E5C" w:rsidRPr="00407E5C" w:rsidRDefault="00407E5C" w:rsidP="00407E5C">
      <w:r w:rsidRPr="00407E5C">
        <w:t>This Health and Safety Policy will be reviewed regularly and updated as needed to reflect changes in safety procedures, legal requirements, or operational needs.</w:t>
      </w:r>
    </w:p>
    <w:p w14:paraId="6138E9DB" w14:textId="77777777" w:rsidR="00407E5C" w:rsidRPr="00407E5C" w:rsidRDefault="00407E5C" w:rsidP="00407E5C">
      <w:r w:rsidRPr="00407E5C">
        <w:rPr>
          <w:b/>
          <w:bCs/>
        </w:rPr>
        <w:t>10. Contact Information</w:t>
      </w:r>
    </w:p>
    <w:p w14:paraId="5F706BF8" w14:textId="77777777" w:rsidR="00407E5C" w:rsidRPr="00407E5C" w:rsidRDefault="00407E5C" w:rsidP="00407E5C">
      <w:r w:rsidRPr="00407E5C">
        <w:t>For inquiries, concerns, or reporting health and safety hazards, please contact:</w:t>
      </w:r>
    </w:p>
    <w:p w14:paraId="76EAFB22" w14:textId="77777777" w:rsidR="00407E5C" w:rsidRPr="00407E5C" w:rsidRDefault="00407E5C" w:rsidP="00407E5C">
      <w:r w:rsidRPr="00407E5C">
        <w:t>[Insert Contact Information]</w:t>
      </w:r>
    </w:p>
    <w:p w14:paraId="3ECCBA94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72"/>
    <w:rsid w:val="001D6172"/>
    <w:rsid w:val="00407E5C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D5C8"/>
  <w15:chartTrackingRefBased/>
  <w15:docId w15:val="{8E12F776-4328-44E3-9890-D7F03585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0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2023-09-06T10:02:00Z</dcterms:created>
  <dcterms:modified xsi:type="dcterms:W3CDTF">2023-09-06T10:18:00Z</dcterms:modified>
</cp:coreProperties>
</file>