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6FC71" w14:textId="7607D42C" w:rsidR="008E7AB2" w:rsidRPr="008E7AB2" w:rsidRDefault="008E7AB2" w:rsidP="008E7AB2">
      <w:r w:rsidRPr="008E7AB2">
        <w:rPr>
          <w:b/>
          <w:bCs/>
        </w:rPr>
        <w:t>PREVENT (</w:t>
      </w:r>
      <w:r w:rsidRPr="008E7AB2">
        <w:rPr>
          <w:b/>
          <w:bCs/>
        </w:rPr>
        <w:t>Counterterrorism</w:t>
      </w:r>
      <w:r w:rsidRPr="008E7AB2">
        <w:rPr>
          <w:b/>
          <w:bCs/>
        </w:rPr>
        <w:t xml:space="preserve"> &amp; Security Act) Policy</w:t>
      </w:r>
    </w:p>
    <w:p w14:paraId="408F6081" w14:textId="77777777" w:rsidR="008E7AB2" w:rsidRPr="008E7AB2" w:rsidRDefault="008E7AB2" w:rsidP="008E7AB2">
      <w:r w:rsidRPr="008E7AB2">
        <w:rPr>
          <w:i/>
          <w:iCs/>
        </w:rPr>
        <w:t>Effective Date: [Insert Effective Date]</w:t>
      </w:r>
    </w:p>
    <w:p w14:paraId="57760C74" w14:textId="77777777" w:rsidR="008E7AB2" w:rsidRPr="008E7AB2" w:rsidRDefault="008E7AB2" w:rsidP="008E7AB2">
      <w:r w:rsidRPr="008E7AB2">
        <w:rPr>
          <w:b/>
          <w:bCs/>
        </w:rPr>
        <w:t>1. Introduction</w:t>
      </w:r>
    </w:p>
    <w:p w14:paraId="66C8A4F1" w14:textId="48906A83" w:rsidR="008E7AB2" w:rsidRPr="008E7AB2" w:rsidRDefault="008E7AB2" w:rsidP="008E7AB2">
      <w:r w:rsidRPr="008E7AB2">
        <w:t xml:space="preserve">The Beauty Training Academy ("Academy") is committed to fulfilling its legal duty under the </w:t>
      </w:r>
      <w:r w:rsidRPr="008E7AB2">
        <w:t>Counterterrorism</w:t>
      </w:r>
      <w:r w:rsidRPr="008E7AB2">
        <w:t xml:space="preserve"> and Security Act 2015 and to taking appropriate measures to prevent individuals from being drawn into terrorism or radicalization.</w:t>
      </w:r>
    </w:p>
    <w:p w14:paraId="3A6C937C" w14:textId="77777777" w:rsidR="008E7AB2" w:rsidRPr="008E7AB2" w:rsidRDefault="008E7AB2" w:rsidP="008E7AB2">
      <w:r w:rsidRPr="008E7AB2">
        <w:rPr>
          <w:b/>
          <w:bCs/>
        </w:rPr>
        <w:t>2. Scope</w:t>
      </w:r>
    </w:p>
    <w:p w14:paraId="7262BF08" w14:textId="77777777" w:rsidR="008E7AB2" w:rsidRPr="008E7AB2" w:rsidRDefault="008E7AB2" w:rsidP="008E7AB2">
      <w:r w:rsidRPr="008E7AB2">
        <w:t>This policy applies to all staff, students, and visitors associated with the Academy.</w:t>
      </w:r>
    </w:p>
    <w:p w14:paraId="51477E95" w14:textId="77777777" w:rsidR="008E7AB2" w:rsidRPr="008E7AB2" w:rsidRDefault="008E7AB2" w:rsidP="008E7AB2">
      <w:r w:rsidRPr="008E7AB2">
        <w:rPr>
          <w:b/>
          <w:bCs/>
        </w:rPr>
        <w:t>3. Objectives</w:t>
      </w:r>
    </w:p>
    <w:p w14:paraId="3ECFEA87" w14:textId="77777777" w:rsidR="008E7AB2" w:rsidRPr="008E7AB2" w:rsidRDefault="008E7AB2" w:rsidP="008E7AB2">
      <w:r w:rsidRPr="008E7AB2">
        <w:t>Our PREVENT Policy aims to achieve the following objectives:</w:t>
      </w:r>
    </w:p>
    <w:p w14:paraId="4965130F" w14:textId="77777777" w:rsidR="008E7AB2" w:rsidRPr="008E7AB2" w:rsidRDefault="008E7AB2" w:rsidP="008E7AB2">
      <w:r w:rsidRPr="008E7AB2">
        <w:t xml:space="preserve">3.1. </w:t>
      </w:r>
      <w:r w:rsidRPr="008E7AB2">
        <w:rPr>
          <w:b/>
          <w:bCs/>
        </w:rPr>
        <w:t>Raise Awareness</w:t>
      </w:r>
      <w:r w:rsidRPr="008E7AB2">
        <w:t>: Increase awareness and understanding of the risks of radicalization and extremism among staff and students.</w:t>
      </w:r>
    </w:p>
    <w:p w14:paraId="4599145E" w14:textId="77777777" w:rsidR="008E7AB2" w:rsidRPr="008E7AB2" w:rsidRDefault="008E7AB2" w:rsidP="008E7AB2">
      <w:r w:rsidRPr="008E7AB2">
        <w:t xml:space="preserve">3.2. </w:t>
      </w:r>
      <w:r w:rsidRPr="008E7AB2">
        <w:rPr>
          <w:b/>
          <w:bCs/>
        </w:rPr>
        <w:t>Provide Support</w:t>
      </w:r>
      <w:r w:rsidRPr="008E7AB2">
        <w:t>: Identify and provide support for individuals who may be at risk of being drawn into terrorism.</w:t>
      </w:r>
    </w:p>
    <w:p w14:paraId="1CAF45E6" w14:textId="77777777" w:rsidR="008E7AB2" w:rsidRPr="008E7AB2" w:rsidRDefault="008E7AB2" w:rsidP="008E7AB2">
      <w:r w:rsidRPr="008E7AB2">
        <w:t xml:space="preserve">3.3. </w:t>
      </w:r>
      <w:r w:rsidRPr="008E7AB2">
        <w:rPr>
          <w:b/>
          <w:bCs/>
        </w:rPr>
        <w:t>Comply with the Law</w:t>
      </w:r>
      <w:r w:rsidRPr="008E7AB2">
        <w:t>: Comply with the legal duty to prevent individuals from becoming involved in terrorism or radicalization.</w:t>
      </w:r>
    </w:p>
    <w:p w14:paraId="0B1943AD" w14:textId="77777777" w:rsidR="008E7AB2" w:rsidRPr="008E7AB2" w:rsidRDefault="008E7AB2" w:rsidP="008E7AB2">
      <w:r w:rsidRPr="008E7AB2">
        <w:rPr>
          <w:b/>
          <w:bCs/>
        </w:rPr>
        <w:t>4. Recognizing Signs of Radicalization</w:t>
      </w:r>
    </w:p>
    <w:p w14:paraId="63460363" w14:textId="77777777" w:rsidR="008E7AB2" w:rsidRPr="008E7AB2" w:rsidRDefault="008E7AB2" w:rsidP="008E7AB2">
      <w:r w:rsidRPr="008E7AB2">
        <w:t xml:space="preserve">4.1. </w:t>
      </w:r>
      <w:r w:rsidRPr="008E7AB2">
        <w:rPr>
          <w:b/>
          <w:bCs/>
        </w:rPr>
        <w:t>Training</w:t>
      </w:r>
      <w:r w:rsidRPr="008E7AB2">
        <w:t>: Staff members will receive training on recognizing the signs of radicalization and extremism.</w:t>
      </w:r>
    </w:p>
    <w:p w14:paraId="0FFCC802" w14:textId="77777777" w:rsidR="008E7AB2" w:rsidRPr="008E7AB2" w:rsidRDefault="008E7AB2" w:rsidP="008E7AB2">
      <w:r w:rsidRPr="008E7AB2">
        <w:t xml:space="preserve">4.2. </w:t>
      </w:r>
      <w:r w:rsidRPr="008E7AB2">
        <w:rPr>
          <w:b/>
          <w:bCs/>
        </w:rPr>
        <w:t>Reporting</w:t>
      </w:r>
      <w:r w:rsidRPr="008E7AB2">
        <w:t>: Staff members must report any concerns about individuals who may be at risk of radicalization to the designated PREVENT coordinator.</w:t>
      </w:r>
    </w:p>
    <w:p w14:paraId="6F919C70" w14:textId="77777777" w:rsidR="008E7AB2" w:rsidRPr="008E7AB2" w:rsidRDefault="008E7AB2" w:rsidP="008E7AB2">
      <w:r w:rsidRPr="008E7AB2">
        <w:rPr>
          <w:b/>
          <w:bCs/>
        </w:rPr>
        <w:t>5. Support and Referral</w:t>
      </w:r>
    </w:p>
    <w:p w14:paraId="402B58DE" w14:textId="70024A89" w:rsidR="008E7AB2" w:rsidRPr="008E7AB2" w:rsidRDefault="008E7AB2" w:rsidP="008E7AB2">
      <w:r w:rsidRPr="008E7AB2">
        <w:t xml:space="preserve">5.1. </w:t>
      </w:r>
      <w:r w:rsidRPr="008E7AB2">
        <w:rPr>
          <w:b/>
          <w:bCs/>
        </w:rPr>
        <w:t>Support Services</w:t>
      </w:r>
      <w:r w:rsidRPr="008E7AB2">
        <w:t xml:space="preserve">: The Academy will provide support services for individuals who may be at risk of radicalization, including access to </w:t>
      </w:r>
      <w:r w:rsidRPr="008E7AB2">
        <w:t>counselling</w:t>
      </w:r>
      <w:r w:rsidRPr="008E7AB2">
        <w:t xml:space="preserve"> and advice.</w:t>
      </w:r>
    </w:p>
    <w:p w14:paraId="59FD10F1" w14:textId="77777777" w:rsidR="008E7AB2" w:rsidRPr="008E7AB2" w:rsidRDefault="008E7AB2" w:rsidP="008E7AB2">
      <w:r w:rsidRPr="008E7AB2">
        <w:t xml:space="preserve">5.2. </w:t>
      </w:r>
      <w:r w:rsidRPr="008E7AB2">
        <w:rPr>
          <w:b/>
          <w:bCs/>
        </w:rPr>
        <w:t>Referral</w:t>
      </w:r>
      <w:r w:rsidRPr="008E7AB2">
        <w:t>: In cases where an individual is identified as at risk, appropriate referrals will be made to external agencies for further assessment and support.</w:t>
      </w:r>
    </w:p>
    <w:p w14:paraId="5C7FD4A7" w14:textId="77777777" w:rsidR="008E7AB2" w:rsidRPr="008E7AB2" w:rsidRDefault="008E7AB2" w:rsidP="008E7AB2">
      <w:r w:rsidRPr="008E7AB2">
        <w:rPr>
          <w:b/>
          <w:bCs/>
        </w:rPr>
        <w:t>6. Promoting British Values</w:t>
      </w:r>
    </w:p>
    <w:p w14:paraId="2F0DE21C" w14:textId="77777777" w:rsidR="008E7AB2" w:rsidRPr="008E7AB2" w:rsidRDefault="008E7AB2" w:rsidP="008E7AB2">
      <w:r w:rsidRPr="008E7AB2">
        <w:t xml:space="preserve">6.1. </w:t>
      </w:r>
      <w:r w:rsidRPr="008E7AB2">
        <w:rPr>
          <w:b/>
          <w:bCs/>
        </w:rPr>
        <w:t>Promotion</w:t>
      </w:r>
      <w:r w:rsidRPr="008E7AB2">
        <w:t>: The Academy will actively promote British values, including democracy, the rule of law, individual liberty, and mutual respect and tolerance for those with different faiths and beliefs.</w:t>
      </w:r>
    </w:p>
    <w:p w14:paraId="42A82509" w14:textId="77777777" w:rsidR="008E7AB2" w:rsidRPr="008E7AB2" w:rsidRDefault="008E7AB2" w:rsidP="008E7AB2">
      <w:r w:rsidRPr="008E7AB2">
        <w:t xml:space="preserve">6.2. </w:t>
      </w:r>
      <w:r w:rsidRPr="008E7AB2">
        <w:rPr>
          <w:b/>
          <w:bCs/>
        </w:rPr>
        <w:t>Curriculum</w:t>
      </w:r>
      <w:r w:rsidRPr="008E7AB2">
        <w:t>: British values will be embedded in the curriculum and promoted through teaching and learning.</w:t>
      </w:r>
    </w:p>
    <w:p w14:paraId="47A1B471" w14:textId="77777777" w:rsidR="008E7AB2" w:rsidRPr="008E7AB2" w:rsidRDefault="008E7AB2" w:rsidP="008E7AB2">
      <w:r w:rsidRPr="008E7AB2">
        <w:rPr>
          <w:b/>
          <w:bCs/>
        </w:rPr>
        <w:t>7. Review and Updates</w:t>
      </w:r>
    </w:p>
    <w:p w14:paraId="21943BA7" w14:textId="77777777" w:rsidR="008E7AB2" w:rsidRPr="008E7AB2" w:rsidRDefault="008E7AB2" w:rsidP="008E7AB2">
      <w:r w:rsidRPr="008E7AB2">
        <w:t>This PREVENT Policy will be reviewed regularly and updated as needed to reflect changes in legal requirements, best practices, or operational needs.</w:t>
      </w:r>
    </w:p>
    <w:p w14:paraId="4EC13F06" w14:textId="77777777" w:rsidR="008E7AB2" w:rsidRPr="008E7AB2" w:rsidRDefault="008E7AB2" w:rsidP="008E7AB2">
      <w:r w:rsidRPr="008E7AB2">
        <w:rPr>
          <w:b/>
          <w:bCs/>
        </w:rPr>
        <w:t>8. Contact Information</w:t>
      </w:r>
    </w:p>
    <w:p w14:paraId="669B9C59" w14:textId="77777777" w:rsidR="008E7AB2" w:rsidRPr="008E7AB2" w:rsidRDefault="008E7AB2" w:rsidP="008E7AB2">
      <w:r w:rsidRPr="008E7AB2">
        <w:lastRenderedPageBreak/>
        <w:t>For inquiries, concerns, or reporting related to PREVENT, please contact:</w:t>
      </w:r>
    </w:p>
    <w:p w14:paraId="7AC9F3FF" w14:textId="77777777" w:rsidR="008E7AB2" w:rsidRPr="008E7AB2" w:rsidRDefault="008E7AB2" w:rsidP="008E7AB2">
      <w:r w:rsidRPr="008E7AB2">
        <w:t>[Insert Contact Information]</w:t>
      </w:r>
    </w:p>
    <w:p w14:paraId="7A88B9E4" w14:textId="77777777" w:rsidR="00D47BB9" w:rsidRDefault="00D47BB9"/>
    <w:sectPr w:rsidR="00D4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9BF"/>
    <w:rsid w:val="004F29BF"/>
    <w:rsid w:val="008E7AB2"/>
    <w:rsid w:val="00D4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6835"/>
  <w15:chartTrackingRefBased/>
  <w15:docId w15:val="{9C3E097B-8090-456B-B9BA-68CAD278D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2</cp:revision>
  <dcterms:created xsi:type="dcterms:W3CDTF">2023-09-06T10:19:00Z</dcterms:created>
  <dcterms:modified xsi:type="dcterms:W3CDTF">2023-09-06T10:30:00Z</dcterms:modified>
</cp:coreProperties>
</file>