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9E295" w14:textId="77777777" w:rsidR="00AA5462" w:rsidRPr="00AA5462" w:rsidRDefault="00AA5462" w:rsidP="00AA5462">
      <w:r w:rsidRPr="00AA5462">
        <w:rPr>
          <w:b/>
          <w:bCs/>
        </w:rPr>
        <w:t>Terms and Conditions</w:t>
      </w:r>
    </w:p>
    <w:p w14:paraId="364629FF" w14:textId="77777777" w:rsidR="00AA5462" w:rsidRPr="00AA5462" w:rsidRDefault="00AA5462" w:rsidP="00AA5462">
      <w:r w:rsidRPr="00AA5462">
        <w:rPr>
          <w:i/>
          <w:iCs/>
        </w:rPr>
        <w:t>Effective Date: [Insert Effective Date]</w:t>
      </w:r>
    </w:p>
    <w:p w14:paraId="3CC5FA7F" w14:textId="77777777" w:rsidR="00AA5462" w:rsidRPr="00AA5462" w:rsidRDefault="00AA5462" w:rsidP="00AA5462">
      <w:r w:rsidRPr="00AA5462">
        <w:rPr>
          <w:b/>
          <w:bCs/>
        </w:rPr>
        <w:t>1. Acceptance of Terms</w:t>
      </w:r>
    </w:p>
    <w:p w14:paraId="1227B255" w14:textId="77777777" w:rsidR="00AA5462" w:rsidRPr="00AA5462" w:rsidRDefault="00AA5462" w:rsidP="00AA5462">
      <w:r w:rsidRPr="00AA5462">
        <w:t>By enrolling in or participating in any program, course, or service provided by the Beauty Training Academy ("Academy"), you agree to abide by these Terms and Conditions. Please read them carefully.</w:t>
      </w:r>
    </w:p>
    <w:p w14:paraId="17F11257" w14:textId="5BB6E6C8" w:rsidR="00AA5462" w:rsidRPr="00AA5462" w:rsidRDefault="00AA5462" w:rsidP="00AA5462">
      <w:r w:rsidRPr="00AA5462">
        <w:rPr>
          <w:b/>
          <w:bCs/>
        </w:rPr>
        <w:t xml:space="preserve">2. </w:t>
      </w:r>
      <w:r w:rsidRPr="00AA5462">
        <w:rPr>
          <w:b/>
          <w:bCs/>
        </w:rPr>
        <w:t>Enrolment</w:t>
      </w:r>
    </w:p>
    <w:p w14:paraId="16595492" w14:textId="7E16C232" w:rsidR="00AA5462" w:rsidRPr="00AA5462" w:rsidRDefault="00AA5462" w:rsidP="00AA5462">
      <w:r w:rsidRPr="00AA5462">
        <w:t xml:space="preserve">2.1. </w:t>
      </w:r>
      <w:r w:rsidRPr="00AA5462">
        <w:rPr>
          <w:b/>
          <w:bCs/>
        </w:rPr>
        <w:t>Eligibility</w:t>
      </w:r>
      <w:r w:rsidRPr="00AA5462">
        <w:t xml:space="preserve">: </w:t>
      </w:r>
      <w:r w:rsidRPr="00AA5462">
        <w:t>Enrolment</w:t>
      </w:r>
      <w:r w:rsidRPr="00AA5462">
        <w:t xml:space="preserve"> in Academy programs and courses is open to individuals who meet the specified eligibility requirements for each program.</w:t>
      </w:r>
    </w:p>
    <w:p w14:paraId="7C0E2B05" w14:textId="062E0D59" w:rsidR="00AA5462" w:rsidRPr="00AA5462" w:rsidRDefault="00AA5462" w:rsidP="00AA5462">
      <w:r w:rsidRPr="00AA5462">
        <w:t xml:space="preserve">2.2. </w:t>
      </w:r>
      <w:r w:rsidRPr="00AA5462">
        <w:rPr>
          <w:b/>
          <w:bCs/>
        </w:rPr>
        <w:t>Application Process</w:t>
      </w:r>
      <w:r w:rsidRPr="00AA5462">
        <w:t xml:space="preserve">: To </w:t>
      </w:r>
      <w:r w:rsidRPr="00AA5462">
        <w:t>enrol</w:t>
      </w:r>
      <w:r w:rsidRPr="00AA5462">
        <w:t>, you must complete the application process, which may include providing accurate and up-to-date personal information.</w:t>
      </w:r>
    </w:p>
    <w:p w14:paraId="469551AE" w14:textId="77777777" w:rsidR="00AA5462" w:rsidRPr="00AA5462" w:rsidRDefault="00AA5462" w:rsidP="00AA5462">
      <w:r w:rsidRPr="00AA5462">
        <w:rPr>
          <w:b/>
          <w:bCs/>
        </w:rPr>
        <w:t>3. Payment and Fees</w:t>
      </w:r>
    </w:p>
    <w:p w14:paraId="696B6B95" w14:textId="77777777" w:rsidR="00AA5462" w:rsidRPr="00AA5462" w:rsidRDefault="00AA5462" w:rsidP="00AA5462">
      <w:r w:rsidRPr="00AA5462">
        <w:t xml:space="preserve">3.1. </w:t>
      </w:r>
      <w:r w:rsidRPr="00AA5462">
        <w:rPr>
          <w:b/>
          <w:bCs/>
        </w:rPr>
        <w:t>Tuition Fees</w:t>
      </w:r>
      <w:r w:rsidRPr="00AA5462">
        <w:t xml:space="preserve">: Tuition fees for programs and courses </w:t>
      </w:r>
      <w:proofErr w:type="gramStart"/>
      <w:r w:rsidRPr="00AA5462">
        <w:t>are outlined</w:t>
      </w:r>
      <w:proofErr w:type="gramEnd"/>
      <w:r w:rsidRPr="00AA5462">
        <w:t xml:space="preserve"> in the Academy's official fee schedule.</w:t>
      </w:r>
    </w:p>
    <w:p w14:paraId="590B1822" w14:textId="77777777" w:rsidR="00AA5462" w:rsidRPr="00AA5462" w:rsidRDefault="00AA5462" w:rsidP="00AA5462">
      <w:r w:rsidRPr="00AA5462">
        <w:t xml:space="preserve">3.2. </w:t>
      </w:r>
      <w:r w:rsidRPr="00AA5462">
        <w:rPr>
          <w:b/>
          <w:bCs/>
        </w:rPr>
        <w:t>Payment</w:t>
      </w:r>
      <w:r w:rsidRPr="00AA5462">
        <w:t>: Payment for tuition and related fees is due in accordance with the Academy's payment terms. Failure to pay may result in withdrawal from the program.</w:t>
      </w:r>
    </w:p>
    <w:p w14:paraId="19A9A480" w14:textId="77777777" w:rsidR="00AA5462" w:rsidRPr="00AA5462" w:rsidRDefault="00AA5462" w:rsidP="00AA5462">
      <w:r w:rsidRPr="00AA5462">
        <w:t xml:space="preserve">3.3. </w:t>
      </w:r>
      <w:r w:rsidRPr="00AA5462">
        <w:rPr>
          <w:b/>
          <w:bCs/>
        </w:rPr>
        <w:t>Refunds</w:t>
      </w:r>
      <w:r w:rsidRPr="00AA5462">
        <w:t xml:space="preserve">: Refund policies </w:t>
      </w:r>
      <w:proofErr w:type="gramStart"/>
      <w:r w:rsidRPr="00AA5462">
        <w:t>are specified</w:t>
      </w:r>
      <w:proofErr w:type="gramEnd"/>
      <w:r w:rsidRPr="00AA5462">
        <w:t xml:space="preserve"> for each program. Refunds may be subject to administrative fees.</w:t>
      </w:r>
    </w:p>
    <w:p w14:paraId="1C18754E" w14:textId="77777777" w:rsidR="00AA5462" w:rsidRPr="00AA5462" w:rsidRDefault="00AA5462" w:rsidP="00AA5462">
      <w:r w:rsidRPr="00AA5462">
        <w:rPr>
          <w:b/>
          <w:bCs/>
        </w:rPr>
        <w:t>4. Attendance and Participation</w:t>
      </w:r>
    </w:p>
    <w:p w14:paraId="7158EAA7" w14:textId="77777777" w:rsidR="00AA5462" w:rsidRPr="00AA5462" w:rsidRDefault="00AA5462" w:rsidP="00AA5462">
      <w:r w:rsidRPr="00AA5462">
        <w:t xml:space="preserve">4.1. </w:t>
      </w:r>
      <w:r w:rsidRPr="00AA5462">
        <w:rPr>
          <w:b/>
          <w:bCs/>
        </w:rPr>
        <w:t>Attendance</w:t>
      </w:r>
      <w:r w:rsidRPr="00AA5462">
        <w:t xml:space="preserve">: Regular attendance and active participation in classes and practical sessions </w:t>
      </w:r>
      <w:proofErr w:type="gramStart"/>
      <w:r w:rsidRPr="00AA5462">
        <w:t>are required</w:t>
      </w:r>
      <w:proofErr w:type="gramEnd"/>
      <w:r w:rsidRPr="00AA5462">
        <w:t xml:space="preserve"> for successful completion of programs and courses.</w:t>
      </w:r>
    </w:p>
    <w:p w14:paraId="7B2F0725" w14:textId="11540F6C" w:rsidR="00AA5462" w:rsidRPr="00AA5462" w:rsidRDefault="00AA5462" w:rsidP="00AA5462">
      <w:r w:rsidRPr="00AA5462">
        <w:t xml:space="preserve">4.2. </w:t>
      </w:r>
      <w:r w:rsidRPr="00AA5462">
        <w:rPr>
          <w:b/>
          <w:bCs/>
        </w:rPr>
        <w:t>Behaviour</w:t>
      </w:r>
      <w:r w:rsidRPr="00AA5462">
        <w:t xml:space="preserve">: All learners are expected to </w:t>
      </w:r>
      <w:proofErr w:type="gramStart"/>
      <w:r w:rsidRPr="00AA5462">
        <w:t>conduct themselves in a respectful and professional manner at all times</w:t>
      </w:r>
      <w:proofErr w:type="gramEnd"/>
      <w:r w:rsidRPr="00AA5462">
        <w:t xml:space="preserve">. Disruptive or inappropriate </w:t>
      </w:r>
      <w:r w:rsidRPr="00AA5462">
        <w:t>behaviour</w:t>
      </w:r>
      <w:r w:rsidRPr="00AA5462">
        <w:t xml:space="preserve"> may result in disciplinary action.</w:t>
      </w:r>
    </w:p>
    <w:p w14:paraId="563207A8" w14:textId="77777777" w:rsidR="00AA5462" w:rsidRPr="00AA5462" w:rsidRDefault="00AA5462" w:rsidP="00AA5462">
      <w:r w:rsidRPr="00AA5462">
        <w:rPr>
          <w:b/>
          <w:bCs/>
        </w:rPr>
        <w:t>5. Academic and Program Requirements</w:t>
      </w:r>
    </w:p>
    <w:p w14:paraId="585CA38D" w14:textId="77777777" w:rsidR="00AA5462" w:rsidRPr="00AA5462" w:rsidRDefault="00AA5462" w:rsidP="00AA5462">
      <w:r w:rsidRPr="00AA5462">
        <w:t xml:space="preserve">5.1. </w:t>
      </w:r>
      <w:r w:rsidRPr="00AA5462">
        <w:rPr>
          <w:b/>
          <w:bCs/>
        </w:rPr>
        <w:t>Academic Integrity</w:t>
      </w:r>
      <w:r w:rsidRPr="00AA5462">
        <w:t xml:space="preserve">: Academic dishonesty, including plagiarism or cheating, is </w:t>
      </w:r>
      <w:proofErr w:type="gramStart"/>
      <w:r w:rsidRPr="00AA5462">
        <w:t>strictly prohibited</w:t>
      </w:r>
      <w:proofErr w:type="gramEnd"/>
      <w:r w:rsidRPr="00AA5462">
        <w:t xml:space="preserve"> and may result in academic penalties.</w:t>
      </w:r>
    </w:p>
    <w:p w14:paraId="74FB4B29" w14:textId="77777777" w:rsidR="00AA5462" w:rsidRPr="00AA5462" w:rsidRDefault="00AA5462" w:rsidP="00AA5462">
      <w:r w:rsidRPr="00AA5462">
        <w:t xml:space="preserve">5.2. </w:t>
      </w:r>
      <w:r w:rsidRPr="00AA5462">
        <w:rPr>
          <w:b/>
          <w:bCs/>
        </w:rPr>
        <w:t>Program Requirements</w:t>
      </w:r>
      <w:r w:rsidRPr="00AA5462">
        <w:t>: Learners must meet all program-specific requirements, including completing assignments, assessments, and practical hours as specified.</w:t>
      </w:r>
    </w:p>
    <w:p w14:paraId="677F5628" w14:textId="77777777" w:rsidR="00AA5462" w:rsidRPr="00AA5462" w:rsidRDefault="00AA5462" w:rsidP="00AA5462">
      <w:r w:rsidRPr="00AA5462">
        <w:rPr>
          <w:b/>
          <w:bCs/>
        </w:rPr>
        <w:t>6. Code of Conduct</w:t>
      </w:r>
    </w:p>
    <w:p w14:paraId="1B193CE3" w14:textId="77777777" w:rsidR="00AA5462" w:rsidRPr="00AA5462" w:rsidRDefault="00AA5462" w:rsidP="00AA5462">
      <w:r w:rsidRPr="00AA5462">
        <w:t xml:space="preserve">6.1. </w:t>
      </w:r>
      <w:r w:rsidRPr="00AA5462">
        <w:rPr>
          <w:b/>
          <w:bCs/>
        </w:rPr>
        <w:t>Respect</w:t>
      </w:r>
      <w:r w:rsidRPr="00AA5462">
        <w:t xml:space="preserve">: The Academy is committed to maintaining a respectful and inclusive learning environment. Learners </w:t>
      </w:r>
      <w:proofErr w:type="gramStart"/>
      <w:r w:rsidRPr="00AA5462">
        <w:t>are expected</w:t>
      </w:r>
      <w:proofErr w:type="gramEnd"/>
      <w:r w:rsidRPr="00AA5462">
        <w:t xml:space="preserve"> to treat all staff, students, and visitors with respect and refrain from any form of harassment or discrimination.</w:t>
      </w:r>
    </w:p>
    <w:p w14:paraId="324189B6" w14:textId="77777777" w:rsidR="00AA5462" w:rsidRPr="00AA5462" w:rsidRDefault="00AA5462" w:rsidP="00AA5462">
      <w:r w:rsidRPr="00AA5462">
        <w:rPr>
          <w:b/>
          <w:bCs/>
        </w:rPr>
        <w:t>7. Use of Academy Facilities and Resources</w:t>
      </w:r>
    </w:p>
    <w:p w14:paraId="174CDC44" w14:textId="77777777" w:rsidR="00AA5462" w:rsidRPr="00AA5462" w:rsidRDefault="00AA5462" w:rsidP="00AA5462">
      <w:r w:rsidRPr="00AA5462">
        <w:t xml:space="preserve">7.1. </w:t>
      </w:r>
      <w:r w:rsidRPr="00AA5462">
        <w:rPr>
          <w:b/>
          <w:bCs/>
        </w:rPr>
        <w:t>Facilities</w:t>
      </w:r>
      <w:r w:rsidRPr="00AA5462">
        <w:t xml:space="preserve">: Learners </w:t>
      </w:r>
      <w:proofErr w:type="gramStart"/>
      <w:r w:rsidRPr="00AA5462">
        <w:t>are expected</w:t>
      </w:r>
      <w:proofErr w:type="gramEnd"/>
      <w:r w:rsidRPr="00AA5462">
        <w:t xml:space="preserve"> to use Academy facilities and resources responsibly and in accordance with provided guidelines.</w:t>
      </w:r>
    </w:p>
    <w:p w14:paraId="7AAAEBAD" w14:textId="77777777" w:rsidR="00AA5462" w:rsidRPr="00AA5462" w:rsidRDefault="00AA5462" w:rsidP="00AA5462">
      <w:r w:rsidRPr="00AA5462">
        <w:rPr>
          <w:b/>
          <w:bCs/>
        </w:rPr>
        <w:t>8. Privacy and Data Protection</w:t>
      </w:r>
    </w:p>
    <w:p w14:paraId="0A2036EC" w14:textId="77777777" w:rsidR="00AA5462" w:rsidRPr="00AA5462" w:rsidRDefault="00AA5462" w:rsidP="00AA5462">
      <w:r w:rsidRPr="00AA5462">
        <w:lastRenderedPageBreak/>
        <w:t xml:space="preserve">8.1. </w:t>
      </w:r>
      <w:r w:rsidRPr="00AA5462">
        <w:rPr>
          <w:b/>
          <w:bCs/>
        </w:rPr>
        <w:t>Data Use</w:t>
      </w:r>
      <w:r w:rsidRPr="00AA5462">
        <w:t>: The Academy may collect and use personal data as described in our Privacy Policy.</w:t>
      </w:r>
    </w:p>
    <w:p w14:paraId="10E7C4F1" w14:textId="77777777" w:rsidR="00AA5462" w:rsidRPr="00AA5462" w:rsidRDefault="00AA5462" w:rsidP="00AA5462">
      <w:r w:rsidRPr="00AA5462">
        <w:rPr>
          <w:b/>
          <w:bCs/>
        </w:rPr>
        <w:t>9. Termination and Withdrawal</w:t>
      </w:r>
    </w:p>
    <w:p w14:paraId="267B16C9" w14:textId="19CC12B7" w:rsidR="00AA5462" w:rsidRPr="00AA5462" w:rsidRDefault="00AA5462" w:rsidP="00AA5462">
      <w:r w:rsidRPr="00AA5462">
        <w:t xml:space="preserve">9.1. </w:t>
      </w:r>
      <w:r w:rsidRPr="00AA5462">
        <w:rPr>
          <w:b/>
          <w:bCs/>
        </w:rPr>
        <w:t>Academy's Right</w:t>
      </w:r>
      <w:r w:rsidRPr="00AA5462">
        <w:t xml:space="preserve">: The Academy reserves the right to terminate a learner's </w:t>
      </w:r>
      <w:r w:rsidRPr="00AA5462">
        <w:t>enrolment</w:t>
      </w:r>
      <w:r w:rsidRPr="00AA5462">
        <w:t xml:space="preserve"> for violations of these Terms and Conditions or other policies.</w:t>
      </w:r>
    </w:p>
    <w:p w14:paraId="5B25F090" w14:textId="77777777" w:rsidR="00AA5462" w:rsidRPr="00AA5462" w:rsidRDefault="00AA5462" w:rsidP="00AA5462">
      <w:r w:rsidRPr="00AA5462">
        <w:rPr>
          <w:b/>
          <w:bCs/>
        </w:rPr>
        <w:t>10. Changes to Terms and Conditions</w:t>
      </w:r>
    </w:p>
    <w:p w14:paraId="598AB275" w14:textId="77777777" w:rsidR="00AA5462" w:rsidRPr="00AA5462" w:rsidRDefault="00AA5462" w:rsidP="00AA5462">
      <w:r w:rsidRPr="00AA5462">
        <w:t xml:space="preserve">The Academy may update or modify these Terms and Conditions as needed. Learners will </w:t>
      </w:r>
      <w:proofErr w:type="gramStart"/>
      <w:r w:rsidRPr="00AA5462">
        <w:t>be notified</w:t>
      </w:r>
      <w:proofErr w:type="gramEnd"/>
      <w:r w:rsidRPr="00AA5462">
        <w:t xml:space="preserve"> of any changes in advance.</w:t>
      </w:r>
    </w:p>
    <w:p w14:paraId="38ED0CCB" w14:textId="77777777" w:rsidR="00AA5462" w:rsidRPr="00AA5462" w:rsidRDefault="00AA5462" w:rsidP="00AA5462">
      <w:r w:rsidRPr="00AA5462">
        <w:rPr>
          <w:b/>
          <w:bCs/>
        </w:rPr>
        <w:t>11. Contact Information</w:t>
      </w:r>
    </w:p>
    <w:p w14:paraId="79109CDD" w14:textId="77777777" w:rsidR="00AA5462" w:rsidRPr="00AA5462" w:rsidRDefault="00AA5462" w:rsidP="00AA5462">
      <w:r w:rsidRPr="00AA5462">
        <w:t>For inquiries or concerns related to these Terms and Conditions, please contact:</w:t>
      </w:r>
    </w:p>
    <w:p w14:paraId="0D5EB151" w14:textId="77777777" w:rsidR="00AA5462" w:rsidRPr="00AA5462" w:rsidRDefault="00AA5462" w:rsidP="00AA5462">
      <w:r w:rsidRPr="00AA5462">
        <w:t>[Insert Contact Information]</w:t>
      </w:r>
    </w:p>
    <w:p w14:paraId="3B21048E" w14:textId="07068430" w:rsidR="00D47BB9" w:rsidRPr="00AA5462" w:rsidRDefault="00D47BB9" w:rsidP="00AA5462"/>
    <w:sectPr w:rsidR="00D47BB9" w:rsidRPr="00AA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AD"/>
    <w:rsid w:val="00880857"/>
    <w:rsid w:val="00AA5462"/>
    <w:rsid w:val="00B750AD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A4CAB"/>
  <w15:chartTrackingRefBased/>
  <w15:docId w15:val="{BBA49E87-6AF8-4D04-B33F-D6408006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4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3</cp:revision>
  <dcterms:created xsi:type="dcterms:W3CDTF">2023-09-06T10:20:00Z</dcterms:created>
  <dcterms:modified xsi:type="dcterms:W3CDTF">2023-09-06T10:22:00Z</dcterms:modified>
</cp:coreProperties>
</file>