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2AA" w:rsidRPr="000E01F5" w:rsidRDefault="00CD22AA" w:rsidP="00AA50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01F5">
        <w:rPr>
          <w:rFonts w:ascii="Times New Roman" w:hAnsi="Times New Roman" w:cs="Times New Roman"/>
          <w:b/>
          <w:sz w:val="28"/>
          <w:szCs w:val="24"/>
        </w:rPr>
        <w:t>Искусственный интеллект</w:t>
      </w:r>
    </w:p>
    <w:p w:rsidR="00AA5039" w:rsidRPr="000E01F5" w:rsidRDefault="00CD22AA" w:rsidP="000E01F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E01F5">
        <w:rPr>
          <w:rFonts w:ascii="Times New Roman" w:hAnsi="Times New Roman" w:cs="Times New Roman"/>
          <w:b/>
          <w:sz w:val="24"/>
          <w:szCs w:val="24"/>
        </w:rPr>
        <w:t>Интеллект</w:t>
      </w:r>
      <w:r w:rsidRPr="000E01F5">
        <w:rPr>
          <w:rFonts w:ascii="Times New Roman" w:hAnsi="Times New Roman" w:cs="Times New Roman"/>
          <w:sz w:val="24"/>
          <w:szCs w:val="24"/>
        </w:rPr>
        <w:t xml:space="preserve"> </w:t>
      </w:r>
      <w:r w:rsidR="00AA5039" w:rsidRPr="000E01F5">
        <w:rPr>
          <w:rFonts w:ascii="Times New Roman" w:hAnsi="Times New Roman" w:cs="Times New Roman"/>
          <w:sz w:val="24"/>
          <w:szCs w:val="24"/>
        </w:rPr>
        <w:t xml:space="preserve">— </w:t>
      </w:r>
      <w:r w:rsidR="00AA5039" w:rsidRPr="000E01F5">
        <w:rPr>
          <w:rFonts w:ascii="Times New Roman" w:hAnsi="Times New Roman" w:cs="Times New Roman"/>
          <w:sz w:val="24"/>
          <w:szCs w:val="24"/>
        </w:rPr>
        <w:t xml:space="preserve">качество психики, способность осознавать новые ситуации, обучение и накопление опыта. </w:t>
      </w:r>
    </w:p>
    <w:p w:rsidR="00CD22AA" w:rsidRPr="000E01F5" w:rsidRDefault="00CD22AA" w:rsidP="000E01F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E01F5">
        <w:rPr>
          <w:rFonts w:ascii="Times New Roman" w:hAnsi="Times New Roman" w:cs="Times New Roman"/>
          <w:b/>
          <w:sz w:val="24"/>
          <w:szCs w:val="24"/>
        </w:rPr>
        <w:t>Искусственный интеллект</w:t>
      </w:r>
      <w:r w:rsidRPr="000E01F5">
        <w:rPr>
          <w:rFonts w:ascii="Times New Roman" w:hAnsi="Times New Roman" w:cs="Times New Roman"/>
          <w:sz w:val="24"/>
          <w:szCs w:val="24"/>
        </w:rPr>
        <w:t xml:space="preserve"> – </w:t>
      </w:r>
      <w:r w:rsidR="000E01F5" w:rsidRPr="000E01F5">
        <w:rPr>
          <w:rFonts w:ascii="Times New Roman" w:hAnsi="Times New Roman" w:cs="Times New Roman"/>
          <w:sz w:val="24"/>
          <w:szCs w:val="24"/>
        </w:rPr>
        <w:t>это раздел информатики, в рамках которого решаются задачи аппаратного и программного моделирования; свойство интеллектуальных систем выполнять творческие функции, которые изначально считаются человеческими.</w:t>
      </w:r>
    </w:p>
    <w:p w:rsidR="00CD22AA" w:rsidRPr="00AA6106" w:rsidRDefault="00CD22AA" w:rsidP="000E01F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A6106">
        <w:rPr>
          <w:rFonts w:ascii="Times New Roman" w:hAnsi="Times New Roman" w:cs="Times New Roman"/>
          <w:b/>
          <w:sz w:val="24"/>
          <w:szCs w:val="24"/>
        </w:rPr>
        <w:t>Направление ИИ в образовании:</w:t>
      </w:r>
    </w:p>
    <w:p w:rsidR="00CD22AA" w:rsidRPr="000E01F5" w:rsidRDefault="00AA6106" w:rsidP="000E01F5">
      <w:pPr>
        <w:pStyle w:val="a3"/>
        <w:numPr>
          <w:ilvl w:val="0"/>
          <w:numId w:val="3"/>
        </w:numPr>
        <w:ind w:left="709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Адаптивное обучение</w:t>
      </w:r>
      <w:r w:rsidR="000E01F5" w:rsidRPr="000E01F5">
        <w:rPr>
          <w:rFonts w:ascii="Times New Roman" w:hAnsi="Times New Roman" w:cs="Times New Roman"/>
          <w:sz w:val="24"/>
          <w:szCs w:val="24"/>
        </w:rPr>
        <w:t>;</w:t>
      </w:r>
    </w:p>
    <w:p w:rsidR="00CD22AA" w:rsidRPr="000E01F5" w:rsidRDefault="00AA6106" w:rsidP="000E01F5">
      <w:pPr>
        <w:pStyle w:val="a3"/>
        <w:numPr>
          <w:ilvl w:val="0"/>
          <w:numId w:val="3"/>
        </w:numPr>
        <w:ind w:left="709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Чат-боты</w:t>
      </w:r>
      <w:r w:rsidR="000E01F5" w:rsidRPr="000E01F5">
        <w:rPr>
          <w:rFonts w:ascii="Times New Roman" w:hAnsi="Times New Roman" w:cs="Times New Roman"/>
          <w:sz w:val="24"/>
          <w:szCs w:val="24"/>
        </w:rPr>
        <w:t>;</w:t>
      </w:r>
    </w:p>
    <w:p w:rsidR="00CD22AA" w:rsidRPr="000E01F5" w:rsidRDefault="00AA6106" w:rsidP="000E01F5">
      <w:pPr>
        <w:pStyle w:val="a3"/>
        <w:numPr>
          <w:ilvl w:val="0"/>
          <w:numId w:val="3"/>
        </w:numPr>
        <w:ind w:left="709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Геймификация</w:t>
      </w:r>
      <w:r w:rsidR="000E01F5" w:rsidRPr="000E01F5">
        <w:rPr>
          <w:rFonts w:ascii="Times New Roman" w:hAnsi="Times New Roman" w:cs="Times New Roman"/>
          <w:sz w:val="24"/>
          <w:szCs w:val="24"/>
        </w:rPr>
        <w:t>;</w:t>
      </w:r>
    </w:p>
    <w:p w:rsidR="00CD22AA" w:rsidRPr="000E01F5" w:rsidRDefault="00AA6106" w:rsidP="000E01F5">
      <w:pPr>
        <w:pStyle w:val="a3"/>
        <w:numPr>
          <w:ilvl w:val="0"/>
          <w:numId w:val="3"/>
        </w:numPr>
        <w:ind w:left="709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Диагностика и автоматическое оценивание результатов обучения</w:t>
      </w:r>
      <w:r w:rsidR="000E01F5" w:rsidRPr="000E01F5">
        <w:rPr>
          <w:rFonts w:ascii="Times New Roman" w:hAnsi="Times New Roman" w:cs="Times New Roman"/>
          <w:sz w:val="24"/>
          <w:szCs w:val="24"/>
        </w:rPr>
        <w:t>;</w:t>
      </w:r>
    </w:p>
    <w:p w:rsidR="00CD22AA" w:rsidRPr="000E01F5" w:rsidRDefault="00AA6106" w:rsidP="000E01F5">
      <w:pPr>
        <w:pStyle w:val="a3"/>
        <w:numPr>
          <w:ilvl w:val="0"/>
          <w:numId w:val="3"/>
        </w:numPr>
        <w:ind w:left="709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Образовательная аналитика</w:t>
      </w:r>
      <w:r w:rsidR="000E01F5" w:rsidRPr="000E01F5">
        <w:rPr>
          <w:rFonts w:ascii="Times New Roman" w:hAnsi="Times New Roman" w:cs="Times New Roman"/>
          <w:sz w:val="24"/>
          <w:szCs w:val="24"/>
        </w:rPr>
        <w:t>;</w:t>
      </w:r>
    </w:p>
    <w:p w:rsidR="000E01F5" w:rsidRPr="000E01F5" w:rsidRDefault="00AA6106" w:rsidP="000E01F5">
      <w:pPr>
        <w:pStyle w:val="a3"/>
        <w:numPr>
          <w:ilvl w:val="0"/>
          <w:numId w:val="3"/>
        </w:numPr>
        <w:ind w:left="709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Консультационные системы</w:t>
      </w:r>
    </w:p>
    <w:p w:rsidR="000E01F5" w:rsidRPr="000E01F5" w:rsidRDefault="000E01F5" w:rsidP="000E01F5">
      <w:pPr>
        <w:pStyle w:val="a3"/>
        <w:ind w:left="709" w:firstLine="567"/>
        <w:rPr>
          <w:rFonts w:ascii="Times New Roman" w:hAnsi="Times New Roman" w:cs="Times New Roman"/>
          <w:sz w:val="24"/>
          <w:szCs w:val="24"/>
        </w:rPr>
      </w:pPr>
      <w:r w:rsidRPr="000E01F5">
        <w:rPr>
          <w:rFonts w:ascii="Times New Roman" w:hAnsi="Times New Roman" w:cs="Times New Roman"/>
          <w:sz w:val="24"/>
          <w:szCs w:val="24"/>
        </w:rPr>
        <w:t>и пр</w:t>
      </w:r>
      <w:r w:rsidR="00AA6106">
        <w:rPr>
          <w:rFonts w:ascii="Times New Roman" w:hAnsi="Times New Roman" w:cs="Times New Roman"/>
          <w:sz w:val="24"/>
          <w:szCs w:val="24"/>
        </w:rPr>
        <w:t>.</w:t>
      </w:r>
    </w:p>
    <w:p w:rsidR="00CD22AA" w:rsidRPr="000E01F5" w:rsidRDefault="000E01F5" w:rsidP="000E01F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E01F5">
        <w:rPr>
          <w:rFonts w:ascii="Times New Roman" w:hAnsi="Times New Roman" w:cs="Times New Roman"/>
          <w:sz w:val="24"/>
          <w:szCs w:val="24"/>
        </w:rPr>
        <w:t>Также существует</w:t>
      </w:r>
      <w:r w:rsidRPr="000E01F5">
        <w:rPr>
          <w:rFonts w:ascii="Times New Roman" w:hAnsi="Times New Roman" w:cs="Times New Roman"/>
          <w:sz w:val="24"/>
          <w:szCs w:val="24"/>
        </w:rPr>
        <w:t xml:space="preserve"> </w:t>
      </w:r>
      <w:r w:rsidRPr="00AA6106">
        <w:rPr>
          <w:rFonts w:ascii="Times New Roman" w:hAnsi="Times New Roman" w:cs="Times New Roman"/>
          <w:b/>
          <w:sz w:val="24"/>
          <w:szCs w:val="24"/>
        </w:rPr>
        <w:t>Технический комитет</w:t>
      </w:r>
      <w:r w:rsidRPr="000E01F5">
        <w:rPr>
          <w:rFonts w:ascii="Times New Roman" w:hAnsi="Times New Roman" w:cs="Times New Roman"/>
          <w:sz w:val="24"/>
          <w:szCs w:val="24"/>
        </w:rPr>
        <w:t xml:space="preserve"> по стандартизации</w:t>
      </w:r>
      <w:r w:rsidRPr="000E01F5">
        <w:rPr>
          <w:rFonts w:ascii="Times New Roman" w:hAnsi="Times New Roman" w:cs="Times New Roman"/>
          <w:sz w:val="24"/>
          <w:szCs w:val="24"/>
        </w:rPr>
        <w:t>, о</w:t>
      </w:r>
      <w:r w:rsidR="00CD22AA" w:rsidRPr="000E01F5">
        <w:rPr>
          <w:rFonts w:ascii="Times New Roman" w:hAnsi="Times New Roman" w:cs="Times New Roman"/>
          <w:sz w:val="24"/>
          <w:szCs w:val="24"/>
        </w:rPr>
        <w:t xml:space="preserve">сновный задачей </w:t>
      </w:r>
      <w:r w:rsidRPr="000E01F5">
        <w:rPr>
          <w:rFonts w:ascii="Times New Roman" w:hAnsi="Times New Roman" w:cs="Times New Roman"/>
          <w:sz w:val="24"/>
          <w:szCs w:val="24"/>
        </w:rPr>
        <w:t xml:space="preserve">которого </w:t>
      </w:r>
      <w:r w:rsidR="00CD22AA" w:rsidRPr="000E01F5">
        <w:rPr>
          <w:rFonts w:ascii="Times New Roman" w:hAnsi="Times New Roman" w:cs="Times New Roman"/>
          <w:sz w:val="24"/>
          <w:szCs w:val="24"/>
        </w:rPr>
        <w:t>является</w:t>
      </w:r>
      <w:r w:rsidRPr="000E01F5">
        <w:rPr>
          <w:rFonts w:ascii="Times New Roman" w:hAnsi="Times New Roman" w:cs="Times New Roman"/>
          <w:sz w:val="24"/>
          <w:szCs w:val="24"/>
        </w:rPr>
        <w:t xml:space="preserve"> создание</w:t>
      </w:r>
      <w:r w:rsidR="00CD22AA" w:rsidRPr="000E01F5">
        <w:rPr>
          <w:rFonts w:ascii="Times New Roman" w:hAnsi="Times New Roman" w:cs="Times New Roman"/>
          <w:sz w:val="24"/>
          <w:szCs w:val="24"/>
        </w:rPr>
        <w:t xml:space="preserve"> нормативно техническ</w:t>
      </w:r>
      <w:r w:rsidRPr="000E01F5">
        <w:rPr>
          <w:rFonts w:ascii="Times New Roman" w:hAnsi="Times New Roman" w:cs="Times New Roman"/>
          <w:sz w:val="24"/>
          <w:szCs w:val="24"/>
        </w:rPr>
        <w:t>ой базы</w:t>
      </w:r>
      <w:r w:rsidR="00CD22AA" w:rsidRPr="000E01F5">
        <w:rPr>
          <w:rFonts w:ascii="Times New Roman" w:hAnsi="Times New Roman" w:cs="Times New Roman"/>
          <w:sz w:val="24"/>
          <w:szCs w:val="24"/>
        </w:rPr>
        <w:t xml:space="preserve"> ИИ.</w:t>
      </w:r>
    </w:p>
    <w:p w:rsidR="00CD22AA" w:rsidRPr="000E01F5" w:rsidRDefault="00CD22AA" w:rsidP="00AA610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E01F5">
        <w:rPr>
          <w:rFonts w:ascii="Times New Roman" w:hAnsi="Times New Roman" w:cs="Times New Roman"/>
          <w:sz w:val="24"/>
          <w:szCs w:val="24"/>
        </w:rPr>
        <w:t>В исследованиях по искусственному интеллекту можно выделить два</w:t>
      </w:r>
      <w:r w:rsidR="00AA6106">
        <w:rPr>
          <w:rFonts w:ascii="Times New Roman" w:hAnsi="Times New Roman" w:cs="Times New Roman"/>
          <w:sz w:val="24"/>
          <w:szCs w:val="24"/>
        </w:rPr>
        <w:t xml:space="preserve"> </w:t>
      </w:r>
      <w:r w:rsidRPr="000E01F5">
        <w:rPr>
          <w:rFonts w:ascii="Times New Roman" w:hAnsi="Times New Roman" w:cs="Times New Roman"/>
          <w:sz w:val="24"/>
          <w:szCs w:val="24"/>
        </w:rPr>
        <w:t>основных направления:</w:t>
      </w:r>
      <w:r w:rsidR="000E01F5" w:rsidRPr="000E01F5">
        <w:rPr>
          <w:rFonts w:ascii="Times New Roman" w:hAnsi="Times New Roman" w:cs="Times New Roman"/>
          <w:sz w:val="24"/>
          <w:szCs w:val="24"/>
        </w:rPr>
        <w:t xml:space="preserve"> п</w:t>
      </w:r>
      <w:r w:rsidRPr="000E01F5">
        <w:rPr>
          <w:rFonts w:ascii="Times New Roman" w:hAnsi="Times New Roman" w:cs="Times New Roman"/>
          <w:sz w:val="24"/>
          <w:szCs w:val="24"/>
        </w:rPr>
        <w:t>рограммно-прагматическое</w:t>
      </w:r>
      <w:r w:rsidR="000E01F5" w:rsidRPr="000E01F5">
        <w:rPr>
          <w:rFonts w:ascii="Times New Roman" w:hAnsi="Times New Roman" w:cs="Times New Roman"/>
          <w:sz w:val="24"/>
          <w:szCs w:val="24"/>
        </w:rPr>
        <w:t xml:space="preserve"> и </w:t>
      </w:r>
      <w:r w:rsidR="00AA6106">
        <w:rPr>
          <w:rFonts w:ascii="Times New Roman" w:hAnsi="Times New Roman" w:cs="Times New Roman"/>
          <w:sz w:val="24"/>
          <w:szCs w:val="24"/>
        </w:rPr>
        <w:t>б</w:t>
      </w:r>
      <w:r w:rsidRPr="000E01F5">
        <w:rPr>
          <w:rFonts w:ascii="Times New Roman" w:hAnsi="Times New Roman" w:cs="Times New Roman"/>
          <w:sz w:val="24"/>
          <w:szCs w:val="24"/>
        </w:rPr>
        <w:t>ионическое</w:t>
      </w:r>
      <w:r w:rsidR="00AA6106">
        <w:rPr>
          <w:rFonts w:ascii="Times New Roman" w:hAnsi="Times New Roman" w:cs="Times New Roman"/>
          <w:sz w:val="24"/>
          <w:szCs w:val="24"/>
        </w:rPr>
        <w:t>.</w:t>
      </w:r>
    </w:p>
    <w:p w:rsidR="00CD22AA" w:rsidRPr="00AA6106" w:rsidRDefault="000E01F5" w:rsidP="000E01F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A6106">
        <w:rPr>
          <w:rFonts w:ascii="Times New Roman" w:hAnsi="Times New Roman" w:cs="Times New Roman"/>
          <w:b/>
          <w:sz w:val="24"/>
          <w:szCs w:val="24"/>
        </w:rPr>
        <w:t>Основные с</w:t>
      </w:r>
      <w:r w:rsidR="00CD22AA" w:rsidRPr="00AA6106">
        <w:rPr>
          <w:rFonts w:ascii="Times New Roman" w:hAnsi="Times New Roman" w:cs="Times New Roman"/>
          <w:b/>
          <w:sz w:val="24"/>
          <w:szCs w:val="24"/>
        </w:rPr>
        <w:t>феры применения ИИ</w:t>
      </w:r>
      <w:r w:rsidRPr="00AA6106">
        <w:rPr>
          <w:rFonts w:ascii="Times New Roman" w:hAnsi="Times New Roman" w:cs="Times New Roman"/>
          <w:b/>
          <w:sz w:val="24"/>
          <w:szCs w:val="24"/>
        </w:rPr>
        <w:t>:</w:t>
      </w:r>
    </w:p>
    <w:p w:rsidR="00CD22AA" w:rsidRPr="000E01F5" w:rsidRDefault="00AA6106" w:rsidP="000E01F5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Машинное обучение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D22AA" w:rsidRPr="000E01F5" w:rsidRDefault="00AA6106" w:rsidP="000E01F5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Предсказательная аналитика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D22AA" w:rsidRPr="000E01F5" w:rsidRDefault="00AA6106" w:rsidP="000E01F5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Интернет вещей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D22AA" w:rsidRPr="000E01F5" w:rsidRDefault="00AA6106" w:rsidP="000E01F5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Высокопроизводительные вычислительные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D22AA" w:rsidRPr="000E01F5" w:rsidRDefault="00AA6106" w:rsidP="000E01F5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Цифровые двойники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D22AA" w:rsidRPr="000E01F5" w:rsidRDefault="00AA6106" w:rsidP="000E01F5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D22AA" w:rsidRPr="000E01F5" w:rsidRDefault="00AA6106" w:rsidP="000E01F5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Роботизация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D22AA" w:rsidRPr="000E01F5" w:rsidRDefault="00AA6106" w:rsidP="000E01F5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Секвенирование генома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01F5" w:rsidRPr="000E01F5" w:rsidRDefault="000E01F5" w:rsidP="000E01F5">
      <w:pPr>
        <w:ind w:left="360" w:firstLine="567"/>
        <w:rPr>
          <w:rFonts w:ascii="Times New Roman" w:hAnsi="Times New Roman" w:cs="Times New Roman"/>
          <w:sz w:val="24"/>
          <w:szCs w:val="24"/>
        </w:rPr>
      </w:pPr>
      <w:r w:rsidRPr="000E01F5">
        <w:rPr>
          <w:rFonts w:ascii="Times New Roman" w:hAnsi="Times New Roman" w:cs="Times New Roman"/>
          <w:sz w:val="24"/>
          <w:szCs w:val="24"/>
        </w:rPr>
        <w:t>Существуют разные классификации ИИ, одной из этих классификаций является распределение данного комплекса на сильные и слабые виды:</w:t>
      </w:r>
    </w:p>
    <w:p w:rsidR="00CD22AA" w:rsidRPr="000E01F5" w:rsidRDefault="00AA6106" w:rsidP="000E01F5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Сильный ИИ - решает нечеткие задачи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1F6A" w:rsidRPr="000E01F5" w:rsidRDefault="00AA6106" w:rsidP="000E01F5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2AA" w:rsidRPr="000E01F5">
        <w:rPr>
          <w:rFonts w:ascii="Times New Roman" w:hAnsi="Times New Roman" w:cs="Times New Roman"/>
          <w:sz w:val="24"/>
          <w:szCs w:val="24"/>
        </w:rPr>
        <w:t>Слабый ИИ - решает узкий круг конкретных задач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01F6A" w:rsidRPr="000E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931DA"/>
    <w:multiLevelType w:val="hybridMultilevel"/>
    <w:tmpl w:val="515CA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C1B94"/>
    <w:multiLevelType w:val="hybridMultilevel"/>
    <w:tmpl w:val="888A7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5039C"/>
    <w:multiLevelType w:val="hybridMultilevel"/>
    <w:tmpl w:val="70B0A0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AA"/>
    <w:rsid w:val="000E01F5"/>
    <w:rsid w:val="00A01F6A"/>
    <w:rsid w:val="00AA5039"/>
    <w:rsid w:val="00AA6106"/>
    <w:rsid w:val="00B346DD"/>
    <w:rsid w:val="00CD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E2F6"/>
  <w15:docId w15:val="{C7C2DE4F-863A-429F-8984-A7C1CBE0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Егоров</dc:creator>
  <cp:keywords/>
  <dc:description/>
  <cp:lastModifiedBy>Кендис</cp:lastModifiedBy>
  <cp:revision>2</cp:revision>
  <dcterms:created xsi:type="dcterms:W3CDTF">2021-09-25T16:06:00Z</dcterms:created>
  <dcterms:modified xsi:type="dcterms:W3CDTF">2021-09-25T16:06:00Z</dcterms:modified>
</cp:coreProperties>
</file>