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3E2FE969" w:rsidR="00DE5342" w:rsidRDefault="00DE534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334A885E" w:rsidR="00E17C79" w:rsidRDefault="00E17C79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01D61689" w14:textId="1A68B92D" w:rsidR="007A5F2F" w:rsidRPr="0014673E" w:rsidRDefault="007A5F2F" w:rsidP="0014673E">
      <w:pPr>
        <w:rPr>
          <w:rFonts w:ascii="宋体" w:eastAsia="宋体" w:hAnsi="宋体" w:cs="宋体"/>
          <w:kern w:val="0"/>
          <w:sz w:val="32"/>
          <w:szCs w:val="32"/>
          <w:u w:val="single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</w:t>
      </w:r>
      <w:r w:rsidR="0014673E">
        <w:rPr>
          <w:rFonts w:ascii="宋体" w:eastAsia="宋体" w:hAnsi="宋体" w:cs="宋体" w:hint="eastAsia"/>
          <w:kern w:val="0"/>
          <w:sz w:val="32"/>
          <w:szCs w:val="32"/>
        </w:rPr>
        <w:t>程：</w:t>
      </w:r>
      <w:r w:rsid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 xml:space="preserve"> </w:t>
      </w:r>
      <w:r w:rsidR="0014673E">
        <w:rPr>
          <w:rFonts w:ascii="宋体" w:eastAsia="宋体" w:hAnsi="宋体" w:cs="宋体"/>
          <w:kern w:val="0"/>
          <w:sz w:val="32"/>
          <w:szCs w:val="32"/>
          <w:u w:val="single"/>
        </w:rPr>
        <w:t xml:space="preserve">            </w:t>
      </w:r>
      <w:r w:rsid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操作</w:t>
      </w:r>
      <w:r w:rsidR="0014673E" w:rsidRP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系统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_____________________</w:t>
      </w:r>
    </w:p>
    <w:p w14:paraId="2B96CB20" w14:textId="79842B9E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14673E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</w:t>
      </w:r>
      <w:r w:rsid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lab</w:t>
      </w:r>
      <w:r w:rsidR="0014673E">
        <w:rPr>
          <w:rFonts w:ascii="宋体" w:eastAsia="宋体" w:hAnsi="宋体" w:cs="宋体"/>
          <w:kern w:val="0"/>
          <w:sz w:val="32"/>
          <w:szCs w:val="32"/>
          <w:u w:val="single"/>
        </w:rPr>
        <w:t>1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</w:t>
      </w:r>
    </w:p>
    <w:p w14:paraId="6B813315" w14:textId="790B9450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14673E" w:rsidRPr="0014673E">
        <w:t xml:space="preserve"> </w:t>
      </w:r>
      <w:r w:rsidR="0014673E" w:rsidRPr="0014673E">
        <w:rPr>
          <w:rFonts w:ascii="宋体" w:eastAsia="宋体" w:hAnsi="宋体" w:cs="宋体"/>
          <w:kern w:val="0"/>
          <w:sz w:val="32"/>
          <w:szCs w:val="32"/>
        </w:rPr>
        <w:t>______________</w:t>
      </w:r>
      <w:proofErr w:type="gramStart"/>
      <w:r w:rsidR="0014673E" w:rsidRP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计科</w:t>
      </w:r>
      <w:proofErr w:type="gramEnd"/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____________________</w:t>
      </w:r>
    </w:p>
    <w:p w14:paraId="0345F9E1" w14:textId="4C45B367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="0014673E" w:rsidRPr="0014673E">
        <w:t xml:space="preserve"> </w:t>
      </w:r>
      <w:r w:rsidR="0014673E" w:rsidRPr="0014673E">
        <w:rPr>
          <w:rFonts w:ascii="宋体" w:eastAsia="宋体" w:hAnsi="宋体" w:cs="宋体"/>
          <w:kern w:val="0"/>
          <w:sz w:val="32"/>
          <w:szCs w:val="32"/>
        </w:rPr>
        <w:t>______________</w:t>
      </w:r>
      <w:r w:rsidR="0014673E" w:rsidRPr="0014673E">
        <w:rPr>
          <w:rFonts w:ascii="宋体" w:eastAsia="宋体" w:hAnsi="宋体" w:cs="宋体" w:hint="eastAsia"/>
          <w:kern w:val="0"/>
          <w:sz w:val="32"/>
          <w:szCs w:val="32"/>
          <w:u w:val="single"/>
        </w:rPr>
        <w:t>丁晓琪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____________________</w:t>
      </w:r>
    </w:p>
    <w:p w14:paraId="41D21632" w14:textId="5CDE20ED" w:rsidR="007A5F2F" w:rsidRPr="007A5F2F" w:rsidRDefault="007A5F2F" w:rsidP="0014673E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</w:t>
      </w:r>
      <w:r w:rsidR="0014673E" w:rsidRPr="0014673E">
        <w:t xml:space="preserve"> </w:t>
      </w:r>
      <w:r w:rsidR="0014673E" w:rsidRPr="0014673E">
        <w:rPr>
          <w:rFonts w:ascii="宋体" w:eastAsia="宋体" w:hAnsi="宋体" w:cs="宋体"/>
          <w:kern w:val="0"/>
          <w:sz w:val="32"/>
          <w:szCs w:val="32"/>
        </w:rPr>
        <w:t>__</w:t>
      </w:r>
      <w:r w:rsidR="0014673E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22336057</w:t>
      </w:r>
      <w:r w:rsidR="00675658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</w:t>
      </w:r>
      <w:r w:rsidR="00675658" w:rsidRPr="0014673E">
        <w:rPr>
          <w:rFonts w:ascii="宋体" w:eastAsia="宋体" w:hAnsi="宋体" w:cs="宋体"/>
          <w:kern w:val="0"/>
          <w:sz w:val="32"/>
          <w:szCs w:val="32"/>
          <w:u w:val="single"/>
        </w:rPr>
        <w:t>______________</w:t>
      </w:r>
    </w:p>
    <w:p w14:paraId="33698384" w14:textId="7568646F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6C710FC8" w14:textId="39173B11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7A42AA1F" w14:textId="37876CC6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77777777" w:rsidR="00F24E85" w:rsidRP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AC50432" w14:textId="29E34F09" w:rsidR="00E17C79" w:rsidRDefault="00E17C79" w:rsidP="00E17C7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实验要求</w:t>
      </w:r>
    </w:p>
    <w:p w14:paraId="438DC448" w14:textId="4065D1DF" w:rsidR="0030130F" w:rsidRPr="0030130F" w:rsidRDefault="00C81C3F" w:rsidP="0030130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完成</w:t>
      </w:r>
      <w:proofErr w:type="spellStart"/>
      <w:r w:rsidRP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linux</w:t>
      </w:r>
      <w:proofErr w:type="spellEnd"/>
      <w:r w:rsidRP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内核编译：</w:t>
      </w:r>
    </w:p>
    <w:p w14:paraId="3FD9C4B9" w14:textId="78829583" w:rsidR="0014673E" w:rsidRPr="0014673E" w:rsidRDefault="0014673E" w:rsidP="0014673E">
      <w:pPr>
        <w:ind w:left="144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关键代码：</w:t>
      </w:r>
    </w:p>
    <w:p w14:paraId="55917AA0" w14:textId="77777777" w:rsidR="00C81C3F" w:rsidRDefault="00C81C3F" w:rsidP="00C81C3F">
      <w:pPr>
        <w:ind w:firstLineChars="431" w:firstLine="1379"/>
        <w:rPr>
          <w:rFonts w:ascii="宋体" w:eastAsia="宋体" w:hAnsi="宋体" w:cs="宋体"/>
          <w:kern w:val="0"/>
          <w:sz w:val="32"/>
          <w:szCs w:val="32"/>
        </w:rPr>
      </w:pPr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>make i386_defconfig</w:t>
      </w:r>
      <w:r>
        <w:rPr>
          <w:rFonts w:ascii="宋体" w:eastAsia="宋体" w:hAnsi="宋体" w:cs="宋体" w:hint="eastAsia"/>
          <w:kern w:val="0"/>
          <w:sz w:val="32"/>
          <w:szCs w:val="32"/>
        </w:rPr>
        <w:t>：创建适用于x</w:t>
      </w:r>
      <w:r>
        <w:rPr>
          <w:rFonts w:ascii="宋体" w:eastAsia="宋体" w:hAnsi="宋体" w:cs="宋体"/>
          <w:kern w:val="0"/>
          <w:sz w:val="32"/>
          <w:szCs w:val="32"/>
        </w:rPr>
        <w:t>86</w:t>
      </w:r>
      <w:r>
        <w:rPr>
          <w:rFonts w:ascii="宋体" w:eastAsia="宋体" w:hAnsi="宋体" w:cs="宋体" w:hint="eastAsia"/>
          <w:kern w:val="0"/>
          <w:sz w:val="32"/>
          <w:szCs w:val="32"/>
        </w:rPr>
        <w:t>构架的默</w:t>
      </w:r>
    </w:p>
    <w:p w14:paraId="42A27E02" w14:textId="6A7CECB3" w:rsidR="00C81C3F" w:rsidRPr="00C81C3F" w:rsidRDefault="00C81C3F" w:rsidP="00C81C3F">
      <w:pPr>
        <w:ind w:firstLineChars="631" w:firstLine="2019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认配置文件，包含一些编译内核的选项和参数</w:t>
      </w:r>
    </w:p>
    <w:p w14:paraId="3DEE86A7" w14:textId="5833C553" w:rsidR="00C81C3F" w:rsidRDefault="00C81C3F" w:rsidP="00C81C3F">
      <w:pPr>
        <w:pStyle w:val="a3"/>
        <w:ind w:left="720" w:firstLine="640"/>
        <w:rPr>
          <w:rFonts w:ascii="宋体" w:eastAsia="宋体" w:hAnsi="宋体" w:cs="宋体"/>
          <w:kern w:val="0"/>
          <w:sz w:val="32"/>
          <w:szCs w:val="32"/>
        </w:rPr>
      </w:pPr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 xml:space="preserve">make </w:t>
      </w:r>
      <w:proofErr w:type="spellStart"/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>menuconfig</w:t>
      </w:r>
      <w:proofErr w:type="spellEnd"/>
      <w:r>
        <w:rPr>
          <w:rFonts w:ascii="宋体" w:eastAsia="宋体" w:hAnsi="宋体" w:cs="宋体" w:hint="eastAsia"/>
          <w:kern w:val="0"/>
          <w:sz w:val="32"/>
          <w:szCs w:val="32"/>
        </w:rPr>
        <w:t>：允许在命令行中配置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32"/>
          <w:szCs w:val="32"/>
        </w:rPr>
        <w:t>内</w:t>
      </w:r>
    </w:p>
    <w:p w14:paraId="21E62CA7" w14:textId="77777777" w:rsidR="00DC733F" w:rsidRDefault="00C81C3F" w:rsidP="00C81C3F">
      <w:pPr>
        <w:ind w:firstLineChars="600" w:firstLine="1920"/>
        <w:rPr>
          <w:rFonts w:ascii="宋体" w:eastAsia="宋体" w:hAnsi="宋体" w:cs="宋体"/>
          <w:kern w:val="0"/>
          <w:sz w:val="32"/>
          <w:szCs w:val="32"/>
        </w:rPr>
      </w:pPr>
      <w:r w:rsidRPr="00C81C3F">
        <w:rPr>
          <w:rFonts w:ascii="宋体" w:eastAsia="宋体" w:hAnsi="宋体" w:cs="宋体" w:hint="eastAsia"/>
          <w:kern w:val="0"/>
          <w:sz w:val="32"/>
          <w:szCs w:val="32"/>
        </w:rPr>
        <w:t>核</w:t>
      </w:r>
      <w:r w:rsidR="00DC733F">
        <w:rPr>
          <w:rFonts w:ascii="宋体" w:eastAsia="宋体" w:hAnsi="宋体" w:cs="宋体" w:hint="eastAsia"/>
          <w:kern w:val="0"/>
          <w:sz w:val="32"/>
          <w:szCs w:val="32"/>
        </w:rPr>
        <w:t>，后面在交互式页面中启动了编译内核时添</w:t>
      </w:r>
    </w:p>
    <w:p w14:paraId="38131019" w14:textId="3958E216" w:rsidR="00C81C3F" w:rsidRDefault="00DC733F" w:rsidP="00DC733F">
      <w:pPr>
        <w:ind w:firstLineChars="600" w:firstLine="192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加额外的调试信息</w:t>
      </w:r>
    </w:p>
    <w:p w14:paraId="733E0819" w14:textId="197573BC" w:rsidR="00DC733F" w:rsidRDefault="00DC733F" w:rsidP="00DC733F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    </w:t>
      </w:r>
      <w:r w:rsidR="0014673E">
        <w:rPr>
          <w:rFonts w:ascii="宋体" w:eastAsia="宋体" w:hAnsi="宋体" w:cs="宋体" w:hint="eastAsia"/>
          <w:kern w:val="0"/>
          <w:sz w:val="32"/>
          <w:szCs w:val="32"/>
          <w:highlight w:val="lightGray"/>
        </w:rPr>
        <w:t>m</w:t>
      </w:r>
      <w:r w:rsidRPr="0014673E">
        <w:rPr>
          <w:rFonts w:ascii="宋体" w:eastAsia="宋体" w:hAnsi="宋体" w:cs="宋体"/>
          <w:kern w:val="0"/>
          <w:sz w:val="32"/>
          <w:szCs w:val="32"/>
          <w:highlight w:val="lightGray"/>
        </w:rPr>
        <w:t>ake -j8</w:t>
      </w:r>
      <w:r>
        <w:rPr>
          <w:rFonts w:ascii="宋体" w:eastAsia="宋体" w:hAnsi="宋体" w:cs="宋体" w:hint="eastAsia"/>
          <w:kern w:val="0"/>
          <w:sz w:val="32"/>
          <w:szCs w:val="32"/>
        </w:rPr>
        <w:t>：并行编译内核，用8个并行任务</w:t>
      </w:r>
    </w:p>
    <w:p w14:paraId="653D40DA" w14:textId="7E9368FE" w:rsidR="0030130F" w:rsidRPr="0030130F" w:rsidRDefault="0030130F" w:rsidP="00DC733F">
      <w:pPr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    </w:t>
      </w: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实验图片：</w:t>
      </w:r>
    </w:p>
    <w:p w14:paraId="3EE41BCA" w14:textId="18631552" w:rsidR="00C81C3F" w:rsidRDefault="002136CB" w:rsidP="00C81C3F">
      <w:pPr>
        <w:ind w:firstLineChars="600" w:firstLine="1260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C359EA4" wp14:editId="2013C7BB">
            <wp:extent cx="3435527" cy="1047804"/>
            <wp:effectExtent l="0" t="0" r="0" b="0"/>
            <wp:docPr id="259045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5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53DC" w14:textId="673CBCC3" w:rsidR="00E34E1E" w:rsidRDefault="00E34E1E" w:rsidP="00E34E1E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 </w:t>
      </w:r>
      <w:r w:rsidR="0030130F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4E90942" wp14:editId="2B15297B">
            <wp:extent cx="4584936" cy="736638"/>
            <wp:effectExtent l="0" t="0" r="6350" b="6350"/>
            <wp:docPr id="1343356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E09" w14:textId="2EAB8C7C" w:rsidR="002136CB" w:rsidRPr="0030130F" w:rsidRDefault="0030130F" w:rsidP="0030130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完成</w:t>
      </w:r>
      <w:proofErr w:type="spellStart"/>
      <w:r w:rsidRPr="0030130F">
        <w:rPr>
          <w:rFonts w:ascii="宋体" w:eastAsia="宋体" w:hAnsi="宋体" w:cs="宋体"/>
          <w:b/>
          <w:bCs/>
          <w:kern w:val="0"/>
          <w:sz w:val="32"/>
          <w:szCs w:val="32"/>
        </w:rPr>
        <w:t>initramfs</w:t>
      </w:r>
      <w:proofErr w:type="spellEnd"/>
      <w:r w:rsidRPr="0030130F">
        <w:rPr>
          <w:rFonts w:ascii="宋体" w:eastAsia="宋体" w:hAnsi="宋体" w:cs="宋体"/>
          <w:b/>
          <w:bCs/>
          <w:kern w:val="0"/>
          <w:sz w:val="32"/>
          <w:szCs w:val="32"/>
        </w:rPr>
        <w:t>的制作过程</w:t>
      </w: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</w:t>
      </w:r>
      <w:bookmarkStart w:id="0" w:name="_Hlk160478136"/>
    </w:p>
    <w:p w14:paraId="4BD93E95" w14:textId="50CFE35B" w:rsidR="0030130F" w:rsidRPr="0030130F" w:rsidRDefault="0030130F" w:rsidP="002136CB">
      <w:pPr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    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实验过程：</w:t>
      </w:r>
    </w:p>
    <w:bookmarkEnd w:id="0"/>
    <w:p w14:paraId="3D5CB6FC" w14:textId="156E1805" w:rsidR="0030130F" w:rsidRDefault="002136CB" w:rsidP="0030130F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kern w:val="0"/>
          <w:sz w:val="32"/>
          <w:szCs w:val="32"/>
        </w:rPr>
        <w:t>什么是</w:t>
      </w:r>
      <w:proofErr w:type="spellStart"/>
      <w:r w:rsidRPr="0030130F">
        <w:rPr>
          <w:rFonts w:ascii="宋体" w:eastAsia="宋体" w:hAnsi="宋体" w:cs="宋体" w:hint="eastAsia"/>
          <w:kern w:val="0"/>
          <w:sz w:val="32"/>
          <w:szCs w:val="32"/>
        </w:rPr>
        <w:t>initramfs</w:t>
      </w:r>
      <w:proofErr w:type="spellEnd"/>
      <w:r w:rsidRPr="0030130F">
        <w:rPr>
          <w:rFonts w:ascii="宋体" w:eastAsia="宋体" w:hAnsi="宋体" w:cs="宋体"/>
          <w:kern w:val="0"/>
          <w:sz w:val="32"/>
          <w:szCs w:val="32"/>
        </w:rPr>
        <w:t>:</w:t>
      </w:r>
      <w:r w:rsidRPr="0030130F">
        <w:rPr>
          <w:rFonts w:ascii="宋体" w:eastAsia="宋体" w:hAnsi="宋体" w:cs="宋体" w:hint="eastAsia"/>
          <w:kern w:val="0"/>
          <w:sz w:val="32"/>
          <w:szCs w:val="32"/>
        </w:rPr>
        <w:t>临时根文件系统，在</w:t>
      </w:r>
      <w:proofErr w:type="spellStart"/>
      <w:r w:rsidRPr="0030130F">
        <w:rPr>
          <w:rFonts w:ascii="宋体" w:eastAsia="宋体" w:hAnsi="宋体" w:cs="宋体" w:hint="eastAsia"/>
          <w:kern w:val="0"/>
          <w:sz w:val="32"/>
          <w:szCs w:val="32"/>
        </w:rPr>
        <w:t>linux</w:t>
      </w:r>
      <w:proofErr w:type="spellEnd"/>
      <w:r w:rsidRPr="0030130F">
        <w:rPr>
          <w:rFonts w:ascii="宋体" w:eastAsia="宋体" w:hAnsi="宋体" w:cs="宋体" w:hint="eastAsia"/>
          <w:kern w:val="0"/>
          <w:sz w:val="32"/>
          <w:szCs w:val="32"/>
        </w:rPr>
        <w:t>内</w:t>
      </w:r>
      <w:r w:rsidR="0030130F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</w:p>
    <w:p w14:paraId="33C90BBA" w14:textId="7C63A2EB" w:rsidR="002136CB" w:rsidRPr="0030130F" w:rsidRDefault="002136CB" w:rsidP="0030130F">
      <w:pPr>
        <w:pStyle w:val="a3"/>
        <w:ind w:left="1720" w:firstLineChars="600" w:firstLine="1920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30130F">
        <w:rPr>
          <w:rFonts w:ascii="宋体" w:eastAsia="宋体" w:hAnsi="宋体" w:cs="宋体" w:hint="eastAsia"/>
          <w:kern w:val="0"/>
          <w:sz w:val="32"/>
          <w:szCs w:val="32"/>
        </w:rPr>
        <w:t>核启动</w:t>
      </w:r>
      <w:proofErr w:type="gramEnd"/>
      <w:r w:rsidRPr="0030130F">
        <w:rPr>
          <w:rFonts w:ascii="宋体" w:eastAsia="宋体" w:hAnsi="宋体" w:cs="宋体" w:hint="eastAsia"/>
          <w:kern w:val="0"/>
          <w:sz w:val="32"/>
          <w:szCs w:val="32"/>
        </w:rPr>
        <w:t>时提供必要的文件和工具</w:t>
      </w:r>
    </w:p>
    <w:p w14:paraId="2848320C" w14:textId="22DB8D8F" w:rsidR="002136CB" w:rsidRPr="00454D18" w:rsidRDefault="002136CB" w:rsidP="00454D1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编写并且编译hello</w:t>
      </w:r>
      <w:r w:rsidRPr="00454D18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world程序</w:t>
      </w:r>
    </w:p>
    <w:p w14:paraId="4B341DF7" w14:textId="58153389" w:rsidR="002136CB" w:rsidRPr="00454D18" w:rsidRDefault="002136CB" w:rsidP="00454D1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加载</w:t>
      </w:r>
      <w:proofErr w:type="spellStart"/>
      <w:r w:rsidRPr="00454D18">
        <w:rPr>
          <w:rFonts w:ascii="宋体" w:eastAsia="宋体" w:hAnsi="宋体" w:cs="宋体" w:hint="eastAsia"/>
          <w:kern w:val="0"/>
          <w:sz w:val="32"/>
          <w:szCs w:val="32"/>
        </w:rPr>
        <w:t>initramfs</w:t>
      </w:r>
      <w:proofErr w:type="spellEnd"/>
      <w:r w:rsidRPr="00454D18">
        <w:rPr>
          <w:rFonts w:ascii="宋体" w:eastAsia="宋体" w:hAnsi="宋体" w:cs="宋体"/>
          <w:kern w:val="0"/>
          <w:sz w:val="32"/>
          <w:szCs w:val="32"/>
        </w:rPr>
        <w:t>:</w:t>
      </w:r>
    </w:p>
    <w:p w14:paraId="4098E1A1" w14:textId="7CE1DF52" w:rsidR="00A62F95" w:rsidRPr="0030130F" w:rsidRDefault="00A62F95" w:rsidP="0030130F">
      <w:pPr>
        <w:ind w:leftChars="600" w:left="2100" w:hangingChars="400" w:hanging="840"/>
        <w:jc w:val="distribute"/>
        <w:rPr>
          <w:rFonts w:ascii="宋体" w:eastAsia="宋体" w:hAnsi="宋体" w:cs="宋体"/>
          <w:kern w:val="0"/>
          <w:szCs w:val="21"/>
        </w:rPr>
      </w:pPr>
      <w:r w:rsidRPr="0030130F">
        <w:rPr>
          <w:rFonts w:ascii="宋体" w:eastAsia="宋体" w:hAnsi="宋体" w:cs="宋体"/>
          <w:kern w:val="0"/>
          <w:szCs w:val="21"/>
          <w:highlight w:val="lightGray"/>
        </w:rPr>
        <w:t xml:space="preserve">echo </w:t>
      </w:r>
      <w:proofErr w:type="spellStart"/>
      <w:r w:rsidRPr="0030130F">
        <w:rPr>
          <w:rFonts w:ascii="宋体" w:eastAsia="宋体" w:hAnsi="宋体" w:cs="宋体"/>
          <w:kern w:val="0"/>
          <w:szCs w:val="21"/>
          <w:highlight w:val="lightGray"/>
        </w:rPr>
        <w:t>helloworld</w:t>
      </w:r>
      <w:proofErr w:type="spellEnd"/>
      <w:r w:rsidRPr="0030130F">
        <w:rPr>
          <w:rFonts w:ascii="宋体" w:eastAsia="宋体" w:hAnsi="宋体" w:cs="宋体"/>
          <w:kern w:val="0"/>
          <w:szCs w:val="21"/>
          <w:highlight w:val="lightGray"/>
        </w:rPr>
        <w:t xml:space="preserve"> | </w:t>
      </w:r>
      <w:proofErr w:type="spellStart"/>
      <w:r w:rsidRPr="0030130F">
        <w:rPr>
          <w:rFonts w:ascii="宋体" w:eastAsia="宋体" w:hAnsi="宋体" w:cs="宋体"/>
          <w:kern w:val="0"/>
          <w:szCs w:val="21"/>
          <w:highlight w:val="lightGray"/>
        </w:rPr>
        <w:t>cpio</w:t>
      </w:r>
      <w:proofErr w:type="spellEnd"/>
      <w:r w:rsidRPr="0030130F">
        <w:rPr>
          <w:rFonts w:ascii="宋体" w:eastAsia="宋体" w:hAnsi="宋体" w:cs="宋体"/>
          <w:kern w:val="0"/>
          <w:szCs w:val="21"/>
          <w:highlight w:val="lightGray"/>
        </w:rPr>
        <w:t xml:space="preserve"> -o --format=</w:t>
      </w:r>
      <w:proofErr w:type="spellStart"/>
      <w:r w:rsidRPr="0030130F">
        <w:rPr>
          <w:rFonts w:ascii="宋体" w:eastAsia="宋体" w:hAnsi="宋体" w:cs="宋体"/>
          <w:kern w:val="0"/>
          <w:szCs w:val="21"/>
          <w:highlight w:val="lightGray"/>
        </w:rPr>
        <w:t>newc</w:t>
      </w:r>
      <w:proofErr w:type="spellEnd"/>
      <w:r w:rsidRPr="0030130F">
        <w:rPr>
          <w:rFonts w:ascii="宋体" w:eastAsia="宋体" w:hAnsi="宋体" w:cs="宋体"/>
          <w:kern w:val="0"/>
          <w:szCs w:val="21"/>
          <w:highlight w:val="lightGray"/>
        </w:rPr>
        <w:t xml:space="preserve"> &gt;</w:t>
      </w:r>
      <w:proofErr w:type="spellStart"/>
      <w:r w:rsidRPr="0030130F">
        <w:rPr>
          <w:rFonts w:ascii="宋体" w:eastAsia="宋体" w:hAnsi="宋体" w:cs="宋体"/>
          <w:kern w:val="0"/>
          <w:szCs w:val="21"/>
          <w:highlight w:val="lightGray"/>
        </w:rPr>
        <w:t>hwinitramfs</w:t>
      </w:r>
      <w:proofErr w:type="spellEnd"/>
    </w:p>
    <w:p w14:paraId="663EA67B" w14:textId="46072601" w:rsidR="00A62F95" w:rsidRPr="0030130F" w:rsidRDefault="00A62F95" w:rsidP="0030130F">
      <w:pPr>
        <w:ind w:leftChars="600" w:left="2220" w:hangingChars="400" w:hanging="960"/>
        <w:jc w:val="left"/>
        <w:rPr>
          <w:rFonts w:ascii="宋体" w:eastAsia="宋体" w:hAnsi="宋体" w:cs="宋体"/>
          <w:kern w:val="0"/>
          <w:sz w:val="24"/>
        </w:rPr>
      </w:pPr>
      <w:r w:rsidRPr="0030130F">
        <w:rPr>
          <w:rFonts w:ascii="宋体" w:eastAsia="宋体" w:hAnsi="宋体" w:cs="宋体" w:hint="eastAsia"/>
          <w:kern w:val="0"/>
          <w:sz w:val="24"/>
        </w:rPr>
        <w:t>将字符串</w:t>
      </w:r>
      <w:proofErr w:type="spellStart"/>
      <w:r w:rsidRPr="0030130F">
        <w:rPr>
          <w:rFonts w:ascii="宋体" w:eastAsia="宋体" w:hAnsi="宋体" w:cs="宋体" w:hint="eastAsia"/>
          <w:kern w:val="0"/>
          <w:sz w:val="24"/>
        </w:rPr>
        <w:t>helloword</w:t>
      </w:r>
      <w:proofErr w:type="spellEnd"/>
      <w:r w:rsidRPr="0030130F">
        <w:rPr>
          <w:rFonts w:ascii="宋体" w:eastAsia="宋体" w:hAnsi="宋体" w:cs="宋体" w:hint="eastAsia"/>
          <w:kern w:val="0"/>
          <w:sz w:val="24"/>
        </w:rPr>
        <w:t>归档为</w:t>
      </w:r>
      <w:proofErr w:type="spellStart"/>
      <w:r w:rsidRPr="0030130F">
        <w:rPr>
          <w:rFonts w:ascii="宋体" w:eastAsia="宋体" w:hAnsi="宋体" w:cs="宋体" w:hint="eastAsia"/>
          <w:kern w:val="0"/>
          <w:sz w:val="24"/>
        </w:rPr>
        <w:t>newc</w:t>
      </w:r>
      <w:proofErr w:type="spellEnd"/>
      <w:r w:rsidRPr="0030130F">
        <w:rPr>
          <w:rFonts w:ascii="宋体" w:eastAsia="宋体" w:hAnsi="宋体" w:cs="宋体" w:hint="eastAsia"/>
          <w:kern w:val="0"/>
          <w:sz w:val="24"/>
        </w:rPr>
        <w:t>格式并且</w:t>
      </w:r>
      <w:r w:rsidR="00E34E1E" w:rsidRPr="0030130F">
        <w:rPr>
          <w:rFonts w:ascii="宋体" w:eastAsia="宋体" w:hAnsi="宋体" w:cs="宋体" w:hint="eastAsia"/>
          <w:kern w:val="0"/>
          <w:sz w:val="24"/>
        </w:rPr>
        <w:t>写到</w:t>
      </w:r>
      <w:proofErr w:type="spellStart"/>
      <w:r w:rsidR="00E34E1E" w:rsidRPr="0030130F">
        <w:rPr>
          <w:rFonts w:ascii="宋体" w:eastAsia="宋体" w:hAnsi="宋体" w:cs="宋体"/>
          <w:kern w:val="0"/>
          <w:sz w:val="24"/>
        </w:rPr>
        <w:t>hwinitramf</w:t>
      </w:r>
      <w:proofErr w:type="spellEnd"/>
      <w:r w:rsidR="00E34E1E" w:rsidRPr="0030130F">
        <w:rPr>
          <w:rFonts w:ascii="宋体" w:eastAsia="宋体" w:hAnsi="宋体" w:cs="宋体" w:hint="eastAsia"/>
          <w:kern w:val="0"/>
          <w:sz w:val="24"/>
        </w:rPr>
        <w:t>文件中</w:t>
      </w:r>
    </w:p>
    <w:p w14:paraId="2EB33F24" w14:textId="06393E60" w:rsidR="00E34E1E" w:rsidRDefault="00E34E1E" w:rsidP="0030130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完成内核的装载和启动</w:t>
      </w:r>
      <w:r w:rsidR="0030130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</w:t>
      </w:r>
    </w:p>
    <w:p w14:paraId="6387DC5D" w14:textId="29779889" w:rsidR="0030130F" w:rsidRPr="0030130F" w:rsidRDefault="0030130F" w:rsidP="0030130F">
      <w:pPr>
        <w:pStyle w:val="a3"/>
        <w:ind w:left="144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关键代码：</w:t>
      </w:r>
    </w:p>
    <w:p w14:paraId="54A0BF41" w14:textId="77777777" w:rsidR="00E34E1E" w:rsidRPr="00E34E1E" w:rsidRDefault="00E34E1E" w:rsidP="003013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qemu-system-i386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-kernel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linux-5.10.19/arch/x86/boot/</w:t>
      </w:r>
      <w:proofErr w:type="spellStart"/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>bzImage</w:t>
      </w:r>
      <w:proofErr w:type="spellEnd"/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</w:t>
      </w:r>
      <w:proofErr w:type="spellStart"/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initrd</w:t>
      </w:r>
      <w:proofErr w:type="spellEnd"/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>hwinitramfs</w:t>
      </w:r>
      <w:proofErr w:type="spellEnd"/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-s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-S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-append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"console=ttyS0 </w:t>
      </w:r>
      <w:proofErr w:type="spellStart"/>
      <w:r w:rsidRPr="00E34E1E">
        <w:rPr>
          <w:rFonts w:ascii="Consolas" w:eastAsia="宋体" w:hAnsi="Consolas" w:cs="宋体"/>
          <w:color w:val="DD1144"/>
          <w:kern w:val="0"/>
          <w:sz w:val="20"/>
          <w:szCs w:val="20"/>
        </w:rPr>
        <w:t>rdinit</w:t>
      </w:r>
      <w:proofErr w:type="spellEnd"/>
      <w:r w:rsidRPr="00E34E1E">
        <w:rPr>
          <w:rFonts w:ascii="Consolas" w:eastAsia="宋体" w:hAnsi="Consolas" w:cs="宋体"/>
          <w:color w:val="DD1144"/>
          <w:kern w:val="0"/>
          <w:sz w:val="20"/>
          <w:szCs w:val="20"/>
        </w:rPr>
        <w:t>=</w:t>
      </w:r>
      <w:proofErr w:type="spellStart"/>
      <w:r w:rsidRPr="00E34E1E">
        <w:rPr>
          <w:rFonts w:ascii="Consolas" w:eastAsia="宋体" w:hAnsi="Consolas" w:cs="宋体"/>
          <w:color w:val="DD1144"/>
          <w:kern w:val="0"/>
          <w:sz w:val="20"/>
          <w:szCs w:val="20"/>
        </w:rPr>
        <w:t>helloworld</w:t>
      </w:r>
      <w:proofErr w:type="spellEnd"/>
      <w:r w:rsidRPr="00E34E1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E34E1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-</w:t>
      </w:r>
      <w:proofErr w:type="spellStart"/>
      <w:r w:rsidRPr="00E34E1E">
        <w:rPr>
          <w:rFonts w:ascii="Consolas" w:eastAsia="宋体" w:hAnsi="Consolas" w:cs="宋体"/>
          <w:color w:val="000080"/>
          <w:kern w:val="0"/>
          <w:sz w:val="20"/>
          <w:szCs w:val="20"/>
        </w:rPr>
        <w:t>nographic</w:t>
      </w:r>
      <w:proofErr w:type="spellEnd"/>
    </w:p>
    <w:p w14:paraId="0397C740" w14:textId="77777777" w:rsidR="0030130F" w:rsidRDefault="00E34E1E" w:rsidP="0030130F">
      <w:pPr>
        <w:ind w:firstLineChars="600" w:firstLine="18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0130F">
        <w:rPr>
          <w:rFonts w:ascii="宋体" w:eastAsia="宋体" w:hAnsi="宋体" w:cs="宋体" w:hint="eastAsia"/>
          <w:kern w:val="0"/>
          <w:sz w:val="30"/>
          <w:szCs w:val="30"/>
        </w:rPr>
        <w:t>启动</w:t>
      </w:r>
      <w:proofErr w:type="spellStart"/>
      <w:r w:rsidRPr="0030130F">
        <w:rPr>
          <w:rFonts w:ascii="宋体" w:eastAsia="宋体" w:hAnsi="宋体" w:cs="宋体" w:hint="eastAsia"/>
          <w:kern w:val="0"/>
          <w:sz w:val="30"/>
          <w:szCs w:val="30"/>
        </w:rPr>
        <w:t>qemu</w:t>
      </w:r>
      <w:proofErr w:type="spellEnd"/>
      <w:r w:rsidRPr="0030130F">
        <w:rPr>
          <w:rFonts w:ascii="宋体" w:eastAsia="宋体" w:hAnsi="宋体" w:cs="宋体" w:hint="eastAsia"/>
          <w:kern w:val="0"/>
          <w:sz w:val="30"/>
          <w:szCs w:val="30"/>
        </w:rPr>
        <w:t>模拟器，指定架构为i</w:t>
      </w:r>
      <w:r w:rsidRPr="0030130F">
        <w:rPr>
          <w:rFonts w:ascii="宋体" w:eastAsia="宋体" w:hAnsi="宋体" w:cs="宋体"/>
          <w:kern w:val="0"/>
          <w:sz w:val="30"/>
          <w:szCs w:val="30"/>
        </w:rPr>
        <w:t>386</w:t>
      </w:r>
      <w:r w:rsidRPr="0030130F">
        <w:rPr>
          <w:rFonts w:ascii="宋体" w:eastAsia="宋体" w:hAnsi="宋体" w:cs="宋体" w:hint="eastAsia"/>
          <w:kern w:val="0"/>
          <w:sz w:val="30"/>
          <w:szCs w:val="30"/>
        </w:rPr>
        <w:t>，-kernel指</w:t>
      </w:r>
    </w:p>
    <w:p w14:paraId="1AEE4164" w14:textId="7219804E" w:rsidR="00E34E1E" w:rsidRPr="0030130F" w:rsidRDefault="00E34E1E" w:rsidP="0030130F">
      <w:pPr>
        <w:ind w:firstLineChars="600" w:firstLine="18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0130F">
        <w:rPr>
          <w:rFonts w:ascii="宋体" w:eastAsia="宋体" w:hAnsi="宋体" w:cs="宋体" w:hint="eastAsia"/>
          <w:kern w:val="0"/>
          <w:sz w:val="30"/>
          <w:szCs w:val="30"/>
        </w:rPr>
        <w:t>定内核镜像路径，</w:t>
      </w:r>
      <w:proofErr w:type="spellStart"/>
      <w:r w:rsidRPr="0030130F">
        <w:rPr>
          <w:rFonts w:ascii="宋体" w:eastAsia="宋体" w:hAnsi="宋体" w:cs="宋体" w:hint="eastAsia"/>
          <w:kern w:val="0"/>
          <w:sz w:val="30"/>
          <w:szCs w:val="30"/>
        </w:rPr>
        <w:t>rdinit</w:t>
      </w:r>
      <w:proofErr w:type="spellEnd"/>
      <w:r w:rsidRPr="0030130F">
        <w:rPr>
          <w:rFonts w:ascii="宋体" w:eastAsia="宋体" w:hAnsi="宋体" w:cs="宋体" w:hint="eastAsia"/>
          <w:kern w:val="0"/>
          <w:sz w:val="30"/>
          <w:szCs w:val="30"/>
        </w:rPr>
        <w:t>指定内核初始化的程序</w:t>
      </w:r>
    </w:p>
    <w:p w14:paraId="21AE3A1A" w14:textId="38EF2F97" w:rsidR="00E34E1E" w:rsidRDefault="0030130F" w:rsidP="0030130F">
      <w:pPr>
        <w:ind w:firstLineChars="500" w:firstLine="1606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</w:t>
      </w:r>
      <w:r>
        <w:rPr>
          <w:rFonts w:ascii="宋体" w:eastAsia="宋体" w:hAnsi="宋体" w:cs="宋体" w:hint="eastAsia"/>
          <w:kern w:val="0"/>
          <w:sz w:val="32"/>
          <w:szCs w:val="32"/>
        </w:rPr>
        <w:t>：</w:t>
      </w:r>
      <w:r w:rsidR="00E34E1E">
        <w:rPr>
          <w:rFonts w:ascii="宋体" w:eastAsia="宋体" w:hAnsi="宋体" w:cs="宋体" w:hint="eastAsia"/>
          <w:kern w:val="0"/>
          <w:sz w:val="32"/>
          <w:szCs w:val="32"/>
        </w:rPr>
        <w:t>在</w:t>
      </w:r>
      <w:proofErr w:type="spellStart"/>
      <w:r w:rsidR="00E34E1E">
        <w:rPr>
          <w:rFonts w:ascii="宋体" w:eastAsia="宋体" w:hAnsi="宋体" w:cs="宋体" w:hint="eastAsia"/>
          <w:kern w:val="0"/>
          <w:sz w:val="32"/>
          <w:szCs w:val="32"/>
        </w:rPr>
        <w:t>gdb</w:t>
      </w:r>
      <w:proofErr w:type="spellEnd"/>
      <w:r w:rsidR="00E34E1E">
        <w:rPr>
          <w:rFonts w:ascii="宋体" w:eastAsia="宋体" w:hAnsi="宋体" w:cs="宋体" w:hint="eastAsia"/>
          <w:kern w:val="0"/>
          <w:sz w:val="32"/>
          <w:szCs w:val="32"/>
        </w:rPr>
        <w:t>中启动</w:t>
      </w:r>
    </w:p>
    <w:p w14:paraId="175EC1C6" w14:textId="7880660F" w:rsidR="00E34E1E" w:rsidRDefault="00454D18" w:rsidP="00454D18">
      <w:pPr>
        <w:ind w:firstLineChars="500" w:firstLine="105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 w:rsidRPr="00E34E1E">
        <w:drawing>
          <wp:inline distT="0" distB="0" distL="0" distR="0" wp14:anchorId="3EFD2D78" wp14:editId="11C61E2D">
            <wp:extent cx="4648439" cy="704886"/>
            <wp:effectExtent l="0" t="0" r="0" b="0"/>
            <wp:docPr id="1852894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94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A32A" w14:textId="64611C27" w:rsidR="00E34E1E" w:rsidRDefault="00FC08EA" w:rsidP="00454D1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编译启动</w:t>
      </w:r>
      <w:proofErr w:type="spellStart"/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busybox</w:t>
      </w:r>
      <w:proofErr w:type="spellEnd"/>
    </w:p>
    <w:p w14:paraId="311FDFC5" w14:textId="3267F6EB" w:rsidR="00454D18" w:rsidRDefault="00454D18" w:rsidP="00454D18">
      <w:pPr>
        <w:pStyle w:val="a3"/>
        <w:ind w:left="144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实验图片：</w:t>
      </w:r>
    </w:p>
    <w:p w14:paraId="7B6246D6" w14:textId="6AF6229B" w:rsidR="00454D18" w:rsidRPr="00454D18" w:rsidRDefault="00454D18" w:rsidP="00454D18">
      <w:pPr>
        <w:pStyle w:val="a3"/>
        <w:ind w:left="1440" w:firstLineChars="0" w:firstLine="0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FC08EA">
        <w:drawing>
          <wp:inline distT="0" distB="0" distL="0" distR="0" wp14:anchorId="7F9A7A6F" wp14:editId="6457E457">
            <wp:extent cx="3035456" cy="990651"/>
            <wp:effectExtent l="0" t="0" r="0" b="0"/>
            <wp:docPr id="1451664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4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C16" w14:textId="338B2CCA" w:rsidR="00FC08EA" w:rsidRDefault="00FC08EA" w:rsidP="00E34E1E">
      <w:pPr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14:paraId="7030AF5F" w14:textId="4F7E9C85" w:rsidR="00D067D6" w:rsidRPr="00454D18" w:rsidRDefault="00D067D6" w:rsidP="00454D1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远程调试</w:t>
      </w:r>
      <w:proofErr w:type="spellStart"/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busybox</w:t>
      </w:r>
      <w:proofErr w:type="spellEnd"/>
    </w:p>
    <w:p w14:paraId="4CEA900D" w14:textId="77777777" w:rsidR="00454D18" w:rsidRDefault="00D067D6" w:rsidP="00454D18">
      <w:pPr>
        <w:ind w:firstLineChars="300" w:firstLine="96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在</w:t>
      </w:r>
      <w:proofErr w:type="spellStart"/>
      <w:r w:rsidRPr="00454D18">
        <w:rPr>
          <w:rFonts w:ascii="宋体" w:eastAsia="宋体" w:hAnsi="宋体" w:cs="宋体" w:hint="eastAsia"/>
          <w:kern w:val="0"/>
          <w:sz w:val="32"/>
          <w:szCs w:val="32"/>
        </w:rPr>
        <w:t>qemu</w:t>
      </w:r>
      <w:proofErr w:type="spellEnd"/>
      <w:r w:rsidRPr="00454D18">
        <w:rPr>
          <w:rFonts w:ascii="宋体" w:eastAsia="宋体" w:hAnsi="宋体" w:cs="宋体" w:hint="eastAsia"/>
          <w:kern w:val="0"/>
          <w:sz w:val="32"/>
          <w:szCs w:val="32"/>
        </w:rPr>
        <w:t xml:space="preserve">命令后加上 </w:t>
      </w:r>
      <w:r w:rsidRPr="00454D18">
        <w:rPr>
          <w:rFonts w:ascii="宋体" w:eastAsia="宋体" w:hAnsi="宋体" w:cs="宋体"/>
          <w:kern w:val="0"/>
          <w:sz w:val="32"/>
          <w:szCs w:val="32"/>
        </w:rPr>
        <w:t>-s -S</w:t>
      </w:r>
      <w:r w:rsidRPr="00454D18">
        <w:rPr>
          <w:rFonts w:ascii="宋体" w:eastAsia="宋体" w:hAnsi="宋体" w:cs="宋体" w:hint="eastAsia"/>
          <w:kern w:val="0"/>
          <w:sz w:val="32"/>
          <w:szCs w:val="32"/>
        </w:rPr>
        <w:t>启动</w:t>
      </w:r>
      <w:proofErr w:type="spellStart"/>
      <w:r w:rsidRPr="00454D18">
        <w:rPr>
          <w:rFonts w:ascii="宋体" w:eastAsia="宋体" w:hAnsi="宋体" w:cs="宋体" w:hint="eastAsia"/>
          <w:kern w:val="0"/>
          <w:sz w:val="32"/>
          <w:szCs w:val="32"/>
        </w:rPr>
        <w:t>gdb</w:t>
      </w:r>
      <w:proofErr w:type="spellEnd"/>
      <w:r w:rsidRPr="00454D18">
        <w:rPr>
          <w:rFonts w:ascii="宋体" w:eastAsia="宋体" w:hAnsi="宋体" w:cs="宋体" w:hint="eastAsia"/>
          <w:kern w:val="0"/>
          <w:sz w:val="32"/>
          <w:szCs w:val="32"/>
        </w:rPr>
        <w:t>服务器</w:t>
      </w:r>
      <w:r w:rsidRPr="00D067D6">
        <w:rPr>
          <w:rFonts w:ascii="宋体" w:eastAsia="宋体" w:hAnsi="宋体" w:cs="宋体"/>
          <w:kern w:val="0"/>
          <w:sz w:val="32"/>
          <w:szCs w:val="32"/>
        </w:rPr>
        <w:t>在另一个</w:t>
      </w:r>
    </w:p>
    <w:p w14:paraId="731E0DA6" w14:textId="17204B04" w:rsidR="00D067D6" w:rsidRDefault="00D067D6" w:rsidP="00454D18">
      <w:pPr>
        <w:ind w:firstLineChars="300" w:firstLine="96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67D6">
        <w:rPr>
          <w:rFonts w:ascii="宋体" w:eastAsia="宋体" w:hAnsi="宋体" w:cs="宋体" w:hint="eastAsia"/>
          <w:kern w:val="0"/>
          <w:sz w:val="32"/>
          <w:szCs w:val="32"/>
        </w:rPr>
        <w:t>终端打开</w:t>
      </w:r>
      <w:proofErr w:type="spellStart"/>
      <w:r w:rsidRPr="00D067D6">
        <w:rPr>
          <w:rFonts w:ascii="宋体" w:eastAsia="宋体" w:hAnsi="宋体" w:cs="宋体" w:hint="eastAsia"/>
          <w:kern w:val="0"/>
          <w:sz w:val="32"/>
          <w:szCs w:val="32"/>
        </w:rPr>
        <w:t>gdb</w:t>
      </w:r>
      <w:proofErr w:type="spellEnd"/>
      <w:r w:rsidRPr="00D067D6">
        <w:rPr>
          <w:rFonts w:ascii="宋体" w:eastAsia="宋体" w:hAnsi="宋体" w:cs="宋体" w:hint="eastAsia"/>
          <w:kern w:val="0"/>
          <w:sz w:val="32"/>
          <w:szCs w:val="32"/>
        </w:rPr>
        <w:t>，连接到</w:t>
      </w:r>
      <w:proofErr w:type="spellStart"/>
      <w:r w:rsidRPr="00D067D6">
        <w:rPr>
          <w:rFonts w:ascii="宋体" w:eastAsia="宋体" w:hAnsi="宋体" w:cs="宋体" w:hint="eastAsia"/>
          <w:kern w:val="0"/>
          <w:sz w:val="32"/>
          <w:szCs w:val="32"/>
        </w:rPr>
        <w:t>qemu</w:t>
      </w:r>
      <w:proofErr w:type="spellEnd"/>
      <w:r w:rsidRPr="00D067D6">
        <w:rPr>
          <w:rFonts w:ascii="宋体" w:eastAsia="宋体" w:hAnsi="宋体" w:cs="宋体" w:hint="eastAsia"/>
          <w:kern w:val="0"/>
          <w:sz w:val="32"/>
          <w:szCs w:val="32"/>
        </w:rPr>
        <w:t>的</w:t>
      </w:r>
      <w:proofErr w:type="spellStart"/>
      <w:r w:rsidRPr="00D067D6">
        <w:rPr>
          <w:rFonts w:ascii="宋体" w:eastAsia="宋体" w:hAnsi="宋体" w:cs="宋体" w:hint="eastAsia"/>
          <w:kern w:val="0"/>
          <w:sz w:val="32"/>
          <w:szCs w:val="32"/>
        </w:rPr>
        <w:t>gdb</w:t>
      </w:r>
      <w:proofErr w:type="spellEnd"/>
      <w:r w:rsidRPr="00D067D6">
        <w:rPr>
          <w:rFonts w:ascii="宋体" w:eastAsia="宋体" w:hAnsi="宋体" w:cs="宋体" w:hint="eastAsia"/>
          <w:kern w:val="0"/>
          <w:sz w:val="32"/>
          <w:szCs w:val="32"/>
        </w:rPr>
        <w:t>服务器，调试</w:t>
      </w:r>
    </w:p>
    <w:p w14:paraId="6D4F9E2C" w14:textId="06AD15D2" w:rsidR="00454D18" w:rsidRPr="00D067D6" w:rsidRDefault="00454D18" w:rsidP="00454D18">
      <w:pPr>
        <w:ind w:firstLineChars="300" w:firstLine="964"/>
        <w:jc w:val="left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实验图片</w:t>
      </w:r>
    </w:p>
    <w:p w14:paraId="30A101C1" w14:textId="3DCB308C" w:rsidR="00155287" w:rsidRDefault="00454D18" w:rsidP="00155287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     </w:t>
      </w:r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drawing>
          <wp:inline distT="0" distB="0" distL="0" distR="0" wp14:anchorId="371251A9" wp14:editId="54D3A253">
            <wp:extent cx="3339548" cy="966711"/>
            <wp:effectExtent l="0" t="0" r="0" b="5080"/>
            <wp:docPr id="10534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2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483" cy="9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E689" w14:textId="652586F5" w:rsidR="00155287" w:rsidRDefault="00155287" w:rsidP="00155287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E4B66B6" w14:textId="46A4D76F" w:rsidR="00155287" w:rsidRPr="00454D18" w:rsidRDefault="00155287" w:rsidP="00454D1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L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inux</w:t>
      </w: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0.11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内核</w:t>
      </w:r>
    </w:p>
    <w:p w14:paraId="697E2ABC" w14:textId="56D63C9A" w:rsidR="00155287" w:rsidRDefault="00155287" w:rsidP="00454D18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编译和启动：</w:t>
      </w:r>
    </w:p>
    <w:p w14:paraId="71B92565" w14:textId="24294D68" w:rsidR="00454D18" w:rsidRPr="00454D18" w:rsidRDefault="00454D18" w:rsidP="00454D18">
      <w:pPr>
        <w:pStyle w:val="a3"/>
        <w:ind w:left="1160" w:firstLineChars="0" w:firstLine="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155287">
        <w:drawing>
          <wp:inline distT="0" distB="0" distL="0" distR="0" wp14:anchorId="5F8B4D7F" wp14:editId="7E28DC3F">
            <wp:extent cx="3799977" cy="3490623"/>
            <wp:effectExtent l="0" t="0" r="0" b="0"/>
            <wp:docPr id="151779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90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024" cy="34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78C" w14:textId="4CA16013" w:rsidR="00155287" w:rsidRDefault="00155287" w:rsidP="00155287">
      <w:pPr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</w:p>
    <w:p w14:paraId="72F30A59" w14:textId="055AE4C9" w:rsidR="00155287" w:rsidRPr="00454D18" w:rsidRDefault="00155287" w:rsidP="00454D18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spellStart"/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Gdb</w:t>
      </w:r>
      <w:proofErr w:type="spellEnd"/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调试：</w:t>
      </w:r>
    </w:p>
    <w:p w14:paraId="6041AA07" w14:textId="0EA647FE" w:rsidR="00155287" w:rsidRDefault="00155287" w:rsidP="00454D18">
      <w:pPr>
        <w:ind w:firstLineChars="300" w:firstLine="964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设置源码目录，设置断点</w:t>
      </w:r>
    </w:p>
    <w:p w14:paraId="0580DC8B" w14:textId="530EBF25" w:rsidR="00155287" w:rsidRDefault="00155287" w:rsidP="00454D18">
      <w:pPr>
        <w:ind w:firstLineChars="400" w:firstLine="8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drawing>
          <wp:inline distT="0" distB="0" distL="0" distR="0" wp14:anchorId="77C7D1B8" wp14:editId="47C57388">
            <wp:extent cx="4572235" cy="2533780"/>
            <wp:effectExtent l="0" t="0" r="0" b="0"/>
            <wp:docPr id="43193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4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C63" w14:textId="073F733D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设置汇编代码形式和观察指定地址的内容</w:t>
      </w:r>
    </w:p>
    <w:p w14:paraId="054969CE" w14:textId="1A7A9888" w:rsidR="00155287" w:rsidRDefault="00155287" w:rsidP="00454D18">
      <w:pPr>
        <w:ind w:firstLineChars="300" w:firstLine="63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lastRenderedPageBreak/>
        <w:drawing>
          <wp:inline distT="0" distB="0" distL="0" distR="0" wp14:anchorId="6C3A4875" wp14:editId="12FAB368">
            <wp:extent cx="2546481" cy="1574881"/>
            <wp:effectExtent l="0" t="0" r="6350" b="6350"/>
            <wp:docPr id="1006204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04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9BE6" w14:textId="5F802830" w:rsidR="00155287" w:rsidRPr="00454D18" w:rsidRDefault="00155287" w:rsidP="00454D18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>L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inux</w:t>
      </w:r>
      <w:r w:rsidRPr="00454D18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0.11</w:t>
      </w:r>
      <w:r w:rsidRP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和主机系统的文件交互：</w:t>
      </w:r>
    </w:p>
    <w:p w14:paraId="7FCB297F" w14:textId="283406DB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t>查看磁盘的分区情况以及</w:t>
      </w:r>
      <w:r w:rsidRPr="00155287"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⽂</w:t>
      </w:r>
      <w:proofErr w:type="gramStart"/>
      <w:r w:rsidRPr="0015528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件类型</w:t>
      </w:r>
      <w:proofErr w:type="gramEnd"/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t>(</w:t>
      </w:r>
      <w:proofErr w:type="spellStart"/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t>minix</w:t>
      </w:r>
      <w:proofErr w:type="spellEnd"/>
      <w:r w:rsidRPr="00155287">
        <w:rPr>
          <w:rFonts w:ascii="宋体" w:eastAsia="宋体" w:hAnsi="宋体" w:cs="宋体"/>
          <w:b/>
          <w:bCs/>
          <w:kern w:val="0"/>
          <w:sz w:val="32"/>
          <w:szCs w:val="32"/>
        </w:rPr>
        <w:t>):</w:t>
      </w:r>
    </w:p>
    <w:p w14:paraId="320ED5C0" w14:textId="0279BD87" w:rsidR="00155287" w:rsidRDefault="00155287" w:rsidP="00454D18">
      <w:pPr>
        <w:ind w:firstLineChars="400" w:firstLine="8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368902E" wp14:editId="2D6FE7AA">
            <wp:extent cx="4565885" cy="882695"/>
            <wp:effectExtent l="0" t="0" r="6350" b="0"/>
            <wp:docPr id="646702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816" w14:textId="5A29E2E2" w:rsidR="00155287" w:rsidRDefault="00155287" w:rsidP="00454D18">
      <w:pPr>
        <w:ind w:firstLineChars="400" w:firstLine="84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3F1E773" wp14:editId="4248D71B">
            <wp:extent cx="4623038" cy="1612983"/>
            <wp:effectExtent l="0" t="0" r="6350" b="6350"/>
            <wp:docPr id="166378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8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7900" w14:textId="7E9D0106" w:rsidR="00155287" w:rsidRDefault="00155287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挂载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linux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硬盘镜像到</w:t>
      </w:r>
      <w:r w:rsid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文件夹</w:t>
      </w:r>
      <w:proofErr w:type="spellStart"/>
      <w:r w:rsid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hdc</w:t>
      </w:r>
      <w:proofErr w:type="spellEnd"/>
      <w:r w:rsidR="0014673E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中</w:t>
      </w:r>
    </w:p>
    <w:p w14:paraId="53CFBE04" w14:textId="55F5E83B" w:rsidR="0014673E" w:rsidRDefault="0014673E" w:rsidP="00454D18">
      <w:pPr>
        <w:ind w:firstLineChars="300" w:firstLine="63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4673E">
        <w:drawing>
          <wp:inline distT="0" distB="0" distL="0" distR="0" wp14:anchorId="55DAFAEC" wp14:editId="4CD90142">
            <wp:extent cx="4623038" cy="2108308"/>
            <wp:effectExtent l="0" t="0" r="6350" b="6350"/>
            <wp:docPr id="61475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2E50" w14:textId="4A564865" w:rsidR="0014673E" w:rsidRDefault="0014673E" w:rsidP="00454D18">
      <w:pPr>
        <w:ind w:firstLineChars="200" w:firstLine="643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hdc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中创建文件：（没有截图）</w:t>
      </w:r>
      <w:r w:rsidR="00454D1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 xml:space="preserve"> </w:t>
      </w:r>
    </w:p>
    <w:p w14:paraId="28D5143A" w14:textId="35CA43CD" w:rsidR="0014673E" w:rsidRDefault="0014673E" w:rsidP="00454D18">
      <w:pPr>
        <w:ind w:firstLineChars="200" w:firstLine="643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卸载文件系统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hdc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：</w:t>
      </w:r>
    </w:p>
    <w:p w14:paraId="79A2C47D" w14:textId="2617D704" w:rsidR="0014673E" w:rsidRDefault="0014673E" w:rsidP="00454D18">
      <w:pPr>
        <w:ind w:firstLineChars="300" w:firstLine="63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4673E">
        <w:lastRenderedPageBreak/>
        <w:drawing>
          <wp:inline distT="0" distB="0" distL="0" distR="0" wp14:anchorId="7BA072B7" wp14:editId="555DD482">
            <wp:extent cx="4203916" cy="2590933"/>
            <wp:effectExtent l="0" t="0" r="6350" b="0"/>
            <wp:docPr id="178197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2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316" w14:textId="63928BE6" w:rsidR="0014673E" w:rsidRDefault="0014673E" w:rsidP="00454D18">
      <w:pPr>
        <w:ind w:firstLineChars="300" w:firstLine="964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qemu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重新启动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linux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，查看/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usr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目录：</w:t>
      </w:r>
    </w:p>
    <w:p w14:paraId="14D52675" w14:textId="020B16A1" w:rsidR="0014673E" w:rsidRPr="0014673E" w:rsidRDefault="0014673E" w:rsidP="00454D18">
      <w:pPr>
        <w:ind w:firstLineChars="200" w:firstLine="42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14673E">
        <w:drawing>
          <wp:inline distT="0" distB="0" distL="0" distR="0" wp14:anchorId="7E6FD675" wp14:editId="23833AA6">
            <wp:extent cx="4610337" cy="2489328"/>
            <wp:effectExtent l="0" t="0" r="0" b="6350"/>
            <wp:docPr id="1468410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10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F9D" w14:textId="043AD4CA" w:rsidR="00E17C79" w:rsidRPr="00C81C3F" w:rsidRDefault="00C90EDF" w:rsidP="00C81C3F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2</w:t>
      </w:r>
      <w:r w:rsidR="00C81C3F" w:rsidRPr="00C81C3F">
        <w:rPr>
          <w:rFonts w:ascii="宋体" w:eastAsia="宋体" w:hAnsi="宋体" w:cs="宋体"/>
          <w:kern w:val="0"/>
          <w:sz w:val="32"/>
          <w:szCs w:val="32"/>
        </w:rPr>
        <w:t>.</w:t>
      </w:r>
      <w:r w:rsidR="00E17C79" w:rsidRPr="00C81C3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总结</w:t>
      </w:r>
    </w:p>
    <w:p w14:paraId="54547F5D" w14:textId="7CD660BD" w:rsidR="00DE5342" w:rsidRDefault="00B91F0E" w:rsidP="00C90EDF">
      <w:pPr>
        <w:pStyle w:val="a3"/>
        <w:ind w:left="720" w:firstLineChars="0" w:firstLine="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(</w:t>
      </w:r>
      <w:r w:rsidR="002A6A33">
        <w:rPr>
          <w:rFonts w:ascii="宋体" w:eastAsia="宋体" w:hAnsi="宋体" w:cs="宋体" w:hint="eastAsia"/>
          <w:kern w:val="0"/>
          <w:sz w:val="32"/>
          <w:szCs w:val="32"/>
        </w:rPr>
        <w:t>对实验过程中遇到的问题</w:t>
      </w:r>
      <w:r w:rsidR="004D3BBC">
        <w:rPr>
          <w:rFonts w:ascii="宋体" w:eastAsia="宋体" w:hAnsi="宋体" w:cs="宋体" w:hint="eastAsia"/>
          <w:kern w:val="0"/>
          <w:sz w:val="32"/>
          <w:szCs w:val="32"/>
        </w:rPr>
        <w:t>进行总结，</w:t>
      </w:r>
      <w:r w:rsidR="00613D50">
        <w:rPr>
          <w:rFonts w:ascii="宋体" w:eastAsia="宋体" w:hAnsi="宋体" w:cs="宋体" w:hint="eastAsia"/>
          <w:kern w:val="0"/>
          <w:sz w:val="32"/>
          <w:szCs w:val="32"/>
        </w:rPr>
        <w:t>可以提出对实验</w:t>
      </w:r>
      <w:r w:rsidR="00A95E31">
        <w:rPr>
          <w:rFonts w:ascii="宋体" w:eastAsia="宋体" w:hAnsi="宋体" w:cs="宋体" w:hint="eastAsia"/>
          <w:kern w:val="0"/>
          <w:sz w:val="32"/>
          <w:szCs w:val="32"/>
        </w:rPr>
        <w:t>设置的改进意见</w:t>
      </w:r>
      <w:r>
        <w:rPr>
          <w:rFonts w:ascii="宋体" w:eastAsia="宋体" w:hAnsi="宋体" w:cs="宋体" w:hint="eastAsia"/>
          <w:kern w:val="0"/>
          <w:sz w:val="32"/>
          <w:szCs w:val="32"/>
        </w:rPr>
        <w:t>)</w:t>
      </w:r>
    </w:p>
    <w:p w14:paraId="4796325C" w14:textId="47DE93A2" w:rsidR="00C90EDF" w:rsidRPr="00C90EDF" w:rsidRDefault="00C90EDF" w:rsidP="00C90EDF">
      <w:pPr>
        <w:pStyle w:val="a3"/>
        <w:ind w:left="720" w:firstLineChars="100" w:firstLine="320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对指令不能直接复制粘贴，要根据自己的文件路径和</w:t>
      </w:r>
      <w:proofErr w:type="gramStart"/>
      <w:r>
        <w:rPr>
          <w:rFonts w:ascii="宋体" w:eastAsia="宋体" w:hAnsi="宋体" w:cs="宋体" w:hint="eastAsia"/>
          <w:kern w:val="0"/>
          <w:sz w:val="32"/>
          <w:szCs w:val="32"/>
        </w:rPr>
        <w:t>要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实现的功能设置参数，像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qemu</w:t>
      </w:r>
      <w:proofErr w:type="spellEnd"/>
      <w:r>
        <w:rPr>
          <w:rFonts w:ascii="宋体" w:eastAsia="宋体" w:hAnsi="宋体" w:cs="宋体" w:hint="eastAsia"/>
          <w:kern w:val="0"/>
          <w:sz w:val="32"/>
          <w:szCs w:val="32"/>
        </w:rPr>
        <w:t>要启动</w:t>
      </w:r>
      <w:proofErr w:type="spellStart"/>
      <w:r>
        <w:rPr>
          <w:rFonts w:ascii="宋体" w:eastAsia="宋体" w:hAnsi="宋体" w:cs="宋体" w:hint="eastAsia"/>
          <w:kern w:val="0"/>
          <w:sz w:val="32"/>
          <w:szCs w:val="32"/>
        </w:rPr>
        <w:t>gdb</w:t>
      </w:r>
      <w:proofErr w:type="spellEnd"/>
      <w:r>
        <w:rPr>
          <w:rFonts w:ascii="宋体" w:eastAsia="宋体" w:hAnsi="宋体" w:cs="宋体" w:hint="eastAsia"/>
          <w:kern w:val="0"/>
          <w:sz w:val="32"/>
          <w:szCs w:val="32"/>
        </w:rPr>
        <w:t>就要加上参数-s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-S</w:t>
      </w:r>
    </w:p>
    <w:sectPr w:rsidR="00C90EDF" w:rsidRPr="00C90EDF" w:rsidSect="00C86D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0A"/>
    <w:multiLevelType w:val="hybridMultilevel"/>
    <w:tmpl w:val="91D085A0"/>
    <w:lvl w:ilvl="0" w:tplc="04090019">
      <w:start w:val="1"/>
      <w:numFmt w:val="lowerLetter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" w15:restartNumberingAfterBreak="0">
    <w:nsid w:val="0B9F7EC9"/>
    <w:multiLevelType w:val="hybridMultilevel"/>
    <w:tmpl w:val="61D83864"/>
    <w:lvl w:ilvl="0" w:tplc="71A2B72E">
      <w:start w:val="1"/>
      <w:numFmt w:val="decimal"/>
      <w:lvlText w:val="(%1)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2A3B60"/>
    <w:multiLevelType w:val="hybridMultilevel"/>
    <w:tmpl w:val="450EA0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B80573"/>
    <w:multiLevelType w:val="hybridMultilevel"/>
    <w:tmpl w:val="BDB09E02"/>
    <w:lvl w:ilvl="0" w:tplc="71A2B72E">
      <w:start w:val="1"/>
      <w:numFmt w:val="decimal"/>
      <w:lvlText w:val="(%1)"/>
      <w:lvlJc w:val="left"/>
      <w:pPr>
        <w:ind w:left="440" w:hanging="44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FA4392"/>
    <w:multiLevelType w:val="hybridMultilevel"/>
    <w:tmpl w:val="4A027F36"/>
    <w:lvl w:ilvl="0" w:tplc="71A2B72E">
      <w:start w:val="1"/>
      <w:numFmt w:val="decimal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95D1DA7"/>
    <w:multiLevelType w:val="hybridMultilevel"/>
    <w:tmpl w:val="A692B4A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8C4929"/>
    <w:multiLevelType w:val="hybridMultilevel"/>
    <w:tmpl w:val="93C0C826"/>
    <w:lvl w:ilvl="0" w:tplc="04090019">
      <w:start w:val="1"/>
      <w:numFmt w:val="lowerLetter"/>
      <w:lvlText w:val="%1)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66CE363E"/>
    <w:multiLevelType w:val="hybridMultilevel"/>
    <w:tmpl w:val="2A404DA0"/>
    <w:lvl w:ilvl="0" w:tplc="04090019">
      <w:start w:val="1"/>
      <w:numFmt w:val="lowerLetter"/>
      <w:lvlText w:val="%1)"/>
      <w:lvlJc w:val="left"/>
      <w:pPr>
        <w:ind w:left="597" w:hanging="440"/>
      </w:pPr>
    </w:lvl>
    <w:lvl w:ilvl="1" w:tplc="04090019" w:tentative="1">
      <w:start w:val="1"/>
      <w:numFmt w:val="lowerLetter"/>
      <w:lvlText w:val="%2)"/>
      <w:lvlJc w:val="left"/>
      <w:pPr>
        <w:ind w:left="1037" w:hanging="440"/>
      </w:pPr>
    </w:lvl>
    <w:lvl w:ilvl="2" w:tplc="0409001B" w:tentative="1">
      <w:start w:val="1"/>
      <w:numFmt w:val="lowerRoman"/>
      <w:lvlText w:val="%3."/>
      <w:lvlJc w:val="right"/>
      <w:pPr>
        <w:ind w:left="1477" w:hanging="440"/>
      </w:pPr>
    </w:lvl>
    <w:lvl w:ilvl="3" w:tplc="0409000F" w:tentative="1">
      <w:start w:val="1"/>
      <w:numFmt w:val="decimal"/>
      <w:lvlText w:val="%4."/>
      <w:lvlJc w:val="left"/>
      <w:pPr>
        <w:ind w:left="1917" w:hanging="440"/>
      </w:pPr>
    </w:lvl>
    <w:lvl w:ilvl="4" w:tplc="04090019" w:tentative="1">
      <w:start w:val="1"/>
      <w:numFmt w:val="lowerLetter"/>
      <w:lvlText w:val="%5)"/>
      <w:lvlJc w:val="left"/>
      <w:pPr>
        <w:ind w:left="2357" w:hanging="440"/>
      </w:pPr>
    </w:lvl>
    <w:lvl w:ilvl="5" w:tplc="0409001B" w:tentative="1">
      <w:start w:val="1"/>
      <w:numFmt w:val="lowerRoman"/>
      <w:lvlText w:val="%6."/>
      <w:lvlJc w:val="right"/>
      <w:pPr>
        <w:ind w:left="2797" w:hanging="440"/>
      </w:pPr>
    </w:lvl>
    <w:lvl w:ilvl="6" w:tplc="0409000F" w:tentative="1">
      <w:start w:val="1"/>
      <w:numFmt w:val="decimal"/>
      <w:lvlText w:val="%7."/>
      <w:lvlJc w:val="left"/>
      <w:pPr>
        <w:ind w:left="3237" w:hanging="440"/>
      </w:pPr>
    </w:lvl>
    <w:lvl w:ilvl="7" w:tplc="04090019" w:tentative="1">
      <w:start w:val="1"/>
      <w:numFmt w:val="lowerLetter"/>
      <w:lvlText w:val="%8)"/>
      <w:lvlJc w:val="left"/>
      <w:pPr>
        <w:ind w:left="3677" w:hanging="440"/>
      </w:pPr>
    </w:lvl>
    <w:lvl w:ilvl="8" w:tplc="0409001B" w:tentative="1">
      <w:start w:val="1"/>
      <w:numFmt w:val="lowerRoman"/>
      <w:lvlText w:val="%9."/>
      <w:lvlJc w:val="right"/>
      <w:pPr>
        <w:ind w:left="4117" w:hanging="440"/>
      </w:pPr>
    </w:lvl>
  </w:abstractNum>
  <w:abstractNum w:abstractNumId="8" w15:restartNumberingAfterBreak="0">
    <w:nsid w:val="6B902F39"/>
    <w:multiLevelType w:val="hybridMultilevel"/>
    <w:tmpl w:val="A380075C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706323">
    <w:abstractNumId w:val="8"/>
  </w:num>
  <w:num w:numId="2" w16cid:durableId="750322305">
    <w:abstractNumId w:val="4"/>
  </w:num>
  <w:num w:numId="3" w16cid:durableId="1137062928">
    <w:abstractNumId w:val="1"/>
  </w:num>
  <w:num w:numId="4" w16cid:durableId="442923222">
    <w:abstractNumId w:val="0"/>
  </w:num>
  <w:num w:numId="5" w16cid:durableId="2009863701">
    <w:abstractNumId w:val="5"/>
  </w:num>
  <w:num w:numId="6" w16cid:durableId="930890825">
    <w:abstractNumId w:val="3"/>
  </w:num>
  <w:num w:numId="7" w16cid:durableId="812985536">
    <w:abstractNumId w:val="2"/>
  </w:num>
  <w:num w:numId="8" w16cid:durableId="333149113">
    <w:abstractNumId w:val="6"/>
  </w:num>
  <w:num w:numId="9" w16cid:durableId="1925914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56253"/>
    <w:rsid w:val="000715F4"/>
    <w:rsid w:val="000F457B"/>
    <w:rsid w:val="00103777"/>
    <w:rsid w:val="001217E0"/>
    <w:rsid w:val="0014673E"/>
    <w:rsid w:val="00155287"/>
    <w:rsid w:val="00170152"/>
    <w:rsid w:val="002136CB"/>
    <w:rsid w:val="002A6A33"/>
    <w:rsid w:val="002F4E6B"/>
    <w:rsid w:val="0030130F"/>
    <w:rsid w:val="00316FDD"/>
    <w:rsid w:val="00454D18"/>
    <w:rsid w:val="004D3BBC"/>
    <w:rsid w:val="00526988"/>
    <w:rsid w:val="00613D50"/>
    <w:rsid w:val="00675658"/>
    <w:rsid w:val="007A5F2F"/>
    <w:rsid w:val="00810A07"/>
    <w:rsid w:val="00A62F95"/>
    <w:rsid w:val="00A674B0"/>
    <w:rsid w:val="00A95E31"/>
    <w:rsid w:val="00B91F0E"/>
    <w:rsid w:val="00BD0A13"/>
    <w:rsid w:val="00BF19C6"/>
    <w:rsid w:val="00C0355B"/>
    <w:rsid w:val="00C23207"/>
    <w:rsid w:val="00C81C3F"/>
    <w:rsid w:val="00C86D32"/>
    <w:rsid w:val="00C90EDF"/>
    <w:rsid w:val="00C924AD"/>
    <w:rsid w:val="00CB55F5"/>
    <w:rsid w:val="00D067D6"/>
    <w:rsid w:val="00DC733F"/>
    <w:rsid w:val="00DE5342"/>
    <w:rsid w:val="00E17C79"/>
    <w:rsid w:val="00E25F68"/>
    <w:rsid w:val="00E34E1E"/>
    <w:rsid w:val="00EC1381"/>
    <w:rsid w:val="00F24E85"/>
    <w:rsid w:val="00F86592"/>
    <w:rsid w:val="00FA0BC7"/>
    <w:rsid w:val="00FC08EA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D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  <w:style w:type="character" w:customStyle="1" w:styleId="hljs-string">
    <w:name w:val="hljs-string"/>
    <w:basedOn w:val="a0"/>
    <w:rsid w:val="00D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1262</Characters>
  <Application>Microsoft Office Word</Application>
  <DocSecurity>0</DocSecurity>
  <Lines>85</Lines>
  <Paragraphs>53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晓琪 丁</cp:lastModifiedBy>
  <cp:revision>2</cp:revision>
  <dcterms:created xsi:type="dcterms:W3CDTF">2024-03-04T13:13:00Z</dcterms:created>
  <dcterms:modified xsi:type="dcterms:W3CDTF">2024-03-04T13:13:00Z</dcterms:modified>
</cp:coreProperties>
</file>