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70989" w14:textId="1F51886A" w:rsidR="00BD4BB9" w:rsidRDefault="004E62CB">
      <w:r w:rsidRPr="004E62CB">
        <w:rPr>
          <w:rStyle w:val="Nagwek1Znak"/>
        </w:rPr>
        <w:t>Obsługa aplikacji:</w:t>
      </w:r>
      <w:r>
        <w:br/>
      </w:r>
      <w:r>
        <w:br/>
        <w:t>w zakładce dodajemy autobus kursujący w naszym mieście.</w:t>
      </w:r>
      <w:r>
        <w:br/>
        <w:t xml:space="preserve">Przypisujemy do niego numer linii, opcjonalnie możemy również przypisać zdjęcie </w:t>
      </w:r>
      <w:proofErr w:type="spellStart"/>
      <w:r>
        <w:t>busa</w:t>
      </w:r>
      <w:proofErr w:type="spellEnd"/>
      <w:r>
        <w:t xml:space="preserve"> poprzez podanie w polu „Zdjęcie” adresu </w:t>
      </w:r>
      <w:proofErr w:type="spellStart"/>
      <w:r>
        <w:t>url</w:t>
      </w:r>
      <w:proofErr w:type="spellEnd"/>
      <w:r>
        <w:br/>
      </w:r>
      <w:r>
        <w:rPr>
          <w:noProof/>
        </w:rPr>
        <w:drawing>
          <wp:inline distT="0" distB="0" distL="0" distR="0" wp14:anchorId="1152C3C5" wp14:editId="2FF89170">
            <wp:extent cx="5505450" cy="3514725"/>
            <wp:effectExtent l="0" t="0" r="0" b="952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W zakładce Lista autobusów mamy podgląd na autobusy które kursują już po naszym mieście, informację o linii oraz grafikę. W przypadku zmiany linii lub autobusu możemy edytować informacje w prosty sposób poprzez kliknięcie przycisku usuń, bądź możemy usunąć autobus wyłączony z ruchu poprzez kliknięcie „usuń”</w:t>
      </w:r>
    </w:p>
    <w:p w14:paraId="15EB1A9C" w14:textId="097BEAD8" w:rsidR="004E62CB" w:rsidRDefault="004E62CB">
      <w:r>
        <w:rPr>
          <w:noProof/>
        </w:rPr>
        <w:drawing>
          <wp:inline distT="0" distB="0" distL="0" distR="0" wp14:anchorId="0356ED70" wp14:editId="04506E12">
            <wp:extent cx="5760720" cy="1974850"/>
            <wp:effectExtent l="0" t="0" r="0" b="6350"/>
            <wp:docPr id="4" name="Obraz 4" descr="Obraz zawierający tekst, transport, żółty, autobu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, transport, żółty, autobus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W zakładce Zarejestruj kierowcę MPK dodajemy kierowcę poprzez podanie informacji takich jak imię nazwisko pesel oraz numer linii</w:t>
      </w:r>
    </w:p>
    <w:p w14:paraId="71ED0F72" w14:textId="0E18DA24" w:rsidR="004E62CB" w:rsidRDefault="004E62CB">
      <w:r>
        <w:rPr>
          <w:noProof/>
        </w:rPr>
        <w:lastRenderedPageBreak/>
        <w:drawing>
          <wp:inline distT="0" distB="0" distL="0" distR="0" wp14:anchorId="6280990D" wp14:editId="4B18B65D">
            <wp:extent cx="5760720" cy="453771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4E13" w14:textId="26C2ECF0" w:rsidR="004E62CB" w:rsidRDefault="004E62CB">
      <w:r>
        <w:t>W zakładce Lista kierowców mamy podgląd na Kierowców zatrudnionych przez MPK</w:t>
      </w:r>
    </w:p>
    <w:sectPr w:rsidR="004E62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CB"/>
    <w:rsid w:val="004E62CB"/>
    <w:rsid w:val="00BD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105FA"/>
  <w15:chartTrackingRefBased/>
  <w15:docId w15:val="{514C66BE-3E7F-46A8-9C2E-CA7791D3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E6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E6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103</Words>
  <Characters>623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Maćkowiak</dc:creator>
  <cp:keywords/>
  <dc:description/>
  <cp:lastModifiedBy>Kacper Maćkowiak</cp:lastModifiedBy>
  <cp:revision>1</cp:revision>
  <dcterms:created xsi:type="dcterms:W3CDTF">2022-02-25T21:41:00Z</dcterms:created>
  <dcterms:modified xsi:type="dcterms:W3CDTF">2022-02-25T21:51:00Z</dcterms:modified>
</cp:coreProperties>
</file>