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EastAsia" w:hAnsi="Times New Roman" w:cs="Times New Roman"/>
          <w:b w:val="0"/>
          <w:bCs w:val="0"/>
          <w:sz w:val="21"/>
          <w:szCs w:val="24"/>
          <w:lang w:val="zh-CN"/>
        </w:rPr>
        <w:id w:val="-542286675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szCs w:val="22"/>
        </w:rPr>
      </w:sdtEndPr>
      <w:sdtContent>
        <w:p w:rsidR="005C4726" w:rsidRPr="005C4726" w:rsidRDefault="005C4726">
          <w:pPr>
            <w:pStyle w:val="10"/>
            <w:rPr>
              <w:rFonts w:eastAsiaTheme="minorEastAsia" w:cstheme="minorBidi"/>
              <w:b w:val="0"/>
              <w:bCs w:val="0"/>
              <w:noProof/>
              <w:sz w:val="44"/>
              <w:szCs w:val="44"/>
            </w:rPr>
          </w:pPr>
          <w:r w:rsidRPr="005C4726">
            <w:rPr>
              <w:sz w:val="44"/>
              <w:szCs w:val="44"/>
              <w:lang w:val="zh-CN"/>
            </w:rPr>
            <w:fldChar w:fldCharType="begin"/>
          </w:r>
          <w:r w:rsidRPr="005C4726">
            <w:rPr>
              <w:sz w:val="44"/>
              <w:szCs w:val="44"/>
              <w:lang w:val="zh-CN"/>
            </w:rPr>
            <w:instrText xml:space="preserve"> TOC \o "1-1" \n \p " " \h \z \u </w:instrText>
          </w:r>
          <w:r w:rsidRPr="005C4726">
            <w:rPr>
              <w:sz w:val="44"/>
              <w:szCs w:val="44"/>
              <w:lang w:val="zh-CN"/>
            </w:rPr>
            <w:fldChar w:fldCharType="separate"/>
          </w:r>
          <w:hyperlink w:anchor="_Toc515184136" w:history="1">
            <w:r w:rsidRPr="005C4726">
              <w:rPr>
                <w:rStyle w:val="a5"/>
                <w:noProof/>
                <w:sz w:val="44"/>
                <w:szCs w:val="44"/>
              </w:rPr>
              <w:t>Spring boot</w:t>
            </w:r>
            <w:r w:rsidRPr="005C4726">
              <w:rPr>
                <w:rStyle w:val="a5"/>
                <w:rFonts w:hint="eastAsia"/>
                <w:noProof/>
                <w:sz w:val="44"/>
                <w:szCs w:val="44"/>
              </w:rPr>
              <w:t>笔记</w:t>
            </w:r>
          </w:hyperlink>
        </w:p>
        <w:p w:rsidR="005C4726" w:rsidRPr="005C4726" w:rsidRDefault="00F962BD">
          <w:pPr>
            <w:pStyle w:val="10"/>
            <w:rPr>
              <w:rFonts w:eastAsiaTheme="minorEastAsia" w:cstheme="minorBidi"/>
              <w:b w:val="0"/>
              <w:bCs w:val="0"/>
              <w:noProof/>
              <w:sz w:val="44"/>
              <w:szCs w:val="44"/>
            </w:rPr>
          </w:pPr>
          <w:hyperlink w:anchor="_Toc515184137" w:history="1">
            <w:r w:rsidR="005C4726" w:rsidRPr="005C4726">
              <w:rPr>
                <w:rStyle w:val="a5"/>
                <w:noProof/>
                <w:sz w:val="44"/>
                <w:szCs w:val="44"/>
                <w:shd w:val="clear" w:color="auto" w:fill="FFFFFF"/>
              </w:rPr>
              <w:t>Lombok</w:t>
            </w:r>
          </w:hyperlink>
        </w:p>
        <w:p w:rsidR="005C4726" w:rsidRDefault="005C4726" w:rsidP="005C4726">
          <w:r w:rsidRPr="005C4726">
            <w:rPr>
              <w:sz w:val="44"/>
              <w:szCs w:val="44"/>
              <w:lang w:val="zh-CN"/>
            </w:rPr>
            <w:fldChar w:fldCharType="end"/>
          </w:r>
        </w:p>
        <w:p w:rsidR="005C4726" w:rsidRDefault="00F962BD" w:rsidP="005C4726"/>
      </w:sdtContent>
    </w:sdt>
    <w:p w:rsidR="005C4726" w:rsidRDefault="005C4726" w:rsidP="005C4726">
      <w:r>
        <w:br w:type="page"/>
      </w:r>
    </w:p>
    <w:p w:rsidR="00417DA5" w:rsidRDefault="00417DA5" w:rsidP="00417DA5">
      <w:pPr>
        <w:pStyle w:val="1"/>
      </w:pPr>
      <w:bookmarkStart w:id="0" w:name="_Toc515184136"/>
      <w:r>
        <w:rPr>
          <w:rFonts w:hint="eastAsia"/>
        </w:rPr>
        <w:lastRenderedPageBreak/>
        <w:t>Spring boot</w:t>
      </w:r>
      <w:r>
        <w:rPr>
          <w:rFonts w:hint="eastAsia"/>
        </w:rPr>
        <w:t>笔记</w:t>
      </w:r>
      <w:bookmarkEnd w:id="0"/>
    </w:p>
    <w:p w:rsidR="00417DA5" w:rsidRDefault="005C4726" w:rsidP="005C4726">
      <w:pPr>
        <w:pStyle w:val="a6"/>
        <w:jc w:val="left"/>
      </w:pPr>
      <w:r>
        <w:rPr>
          <w:rFonts w:hint="eastAsia"/>
        </w:rPr>
        <w:t xml:space="preserve">1. </w:t>
      </w:r>
      <w:r w:rsidR="00417DA5" w:rsidRPr="00417DA5">
        <w:rPr>
          <w:rFonts w:hint="eastAsia"/>
        </w:rPr>
        <w:t>开发</w:t>
      </w:r>
      <w:r w:rsidR="00417DA5" w:rsidRPr="00417DA5">
        <w:rPr>
          <w:rFonts w:hint="eastAsia"/>
        </w:rPr>
        <w:t>REST</w:t>
      </w:r>
      <w:r w:rsidR="00417DA5" w:rsidRPr="00417DA5">
        <w:rPr>
          <w:rFonts w:hint="eastAsia"/>
        </w:rPr>
        <w:t>接口</w:t>
      </w:r>
      <w:r w:rsidR="00417DA5">
        <w:rPr>
          <w:rFonts w:hint="eastAsia"/>
        </w:rPr>
        <w:t>常用注解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962"/>
        <w:gridCol w:w="3344"/>
      </w:tblGrid>
      <w:tr w:rsidR="009A0DEC" w:rsidRPr="008B5D45" w:rsidTr="008B5D45">
        <w:tc>
          <w:tcPr>
            <w:tcW w:w="2376" w:type="dxa"/>
            <w:vAlign w:val="center"/>
          </w:tcPr>
          <w:p w:rsidR="009A0DEC" w:rsidRPr="008B5D45" w:rsidRDefault="009A0DEC" w:rsidP="000E5A12">
            <w:pPr>
              <w:rPr>
                <w:rFonts w:ascii="Arial" w:hAnsi="Arial" w:cs="Arial"/>
              </w:rPr>
            </w:pPr>
            <w:r w:rsidRPr="008B5D45">
              <w:rPr>
                <w:rFonts w:ascii="Arial" w:hAnsi="Arial" w:cs="Arial"/>
              </w:rPr>
              <w:t>@RestController</w:t>
            </w:r>
            <w:r w:rsidRPr="008B5D45">
              <w:rPr>
                <w:rFonts w:ascii="Arial" w:hAnsi="Arial" w:cs="Arial"/>
                <w:color w:val="4F4F4F"/>
                <w:shd w:val="clear" w:color="auto" w:fill="FFFFFF"/>
              </w:rPr>
              <w:t xml:space="preserve"> </w:t>
            </w:r>
          </w:p>
        </w:tc>
        <w:tc>
          <w:tcPr>
            <w:tcW w:w="4962" w:type="dxa"/>
            <w:vAlign w:val="center"/>
          </w:tcPr>
          <w:p w:rsidR="009A0DEC" w:rsidRPr="008B5D45" w:rsidRDefault="009A0DEC" w:rsidP="000E5A12">
            <w:pPr>
              <w:rPr>
                <w:rFonts w:ascii="Arial" w:hAnsi="Arial" w:cs="Arial"/>
              </w:rPr>
            </w:pPr>
            <w:r w:rsidRPr="008B5D45">
              <w:rPr>
                <w:rFonts w:ascii="Arial" w:hAnsi="Arial" w:cs="Arial"/>
              </w:rPr>
              <w:t>@ResponseBody</w:t>
            </w:r>
            <w:r w:rsidRPr="008B5D45">
              <w:rPr>
                <w:rFonts w:ascii="Arial" w:hAnsi="Arial" w:cs="Arial"/>
              </w:rPr>
              <w:t>和</w:t>
            </w:r>
            <w:r w:rsidRPr="008B5D45">
              <w:rPr>
                <w:rFonts w:ascii="Arial" w:hAnsi="Arial" w:cs="Arial"/>
              </w:rPr>
              <w:t>@Controller</w:t>
            </w:r>
            <w:r w:rsidRPr="008B5D45">
              <w:rPr>
                <w:rFonts w:ascii="Arial" w:hAnsi="Arial" w:cs="Arial"/>
              </w:rPr>
              <w:t>的组合注解</w:t>
            </w:r>
          </w:p>
          <w:p w:rsidR="009A0DEC" w:rsidRPr="008B5D45" w:rsidRDefault="009A0DEC" w:rsidP="009A0DEC">
            <w:pPr>
              <w:rPr>
                <w:rFonts w:ascii="Arial" w:hAnsi="Arial" w:cs="Arial"/>
              </w:rPr>
            </w:pPr>
            <w:r w:rsidRPr="008B5D45">
              <w:rPr>
                <w:rFonts w:ascii="Arial" w:hAnsi="Arial" w:cs="Arial"/>
              </w:rPr>
              <w:t>@Controller</w:t>
            </w:r>
            <w:r w:rsidRPr="008B5D45">
              <w:rPr>
                <w:rFonts w:ascii="Arial" w:hAnsi="Arial" w:cs="Arial"/>
              </w:rPr>
              <w:t>说明这是</w:t>
            </w:r>
            <w:r w:rsidRPr="008B5D45">
              <w:rPr>
                <w:rFonts w:ascii="Arial" w:hAnsi="Arial" w:cs="Arial"/>
              </w:rPr>
              <w:t>API</w:t>
            </w:r>
            <w:r w:rsidRPr="008B5D45">
              <w:rPr>
                <w:rFonts w:ascii="Arial" w:hAnsi="Arial" w:cs="Arial"/>
              </w:rPr>
              <w:t>的入口</w:t>
            </w:r>
            <w:r w:rsidRPr="008B5D45">
              <w:rPr>
                <w:rStyle w:val="apple-converted-space"/>
                <w:rFonts w:ascii="Arial" w:hAnsi="Arial" w:cs="Arial"/>
                <w:color w:val="4F4F4F"/>
                <w:shd w:val="clear" w:color="auto" w:fill="FFFFFF"/>
              </w:rPr>
              <w:t> </w:t>
            </w:r>
          </w:p>
        </w:tc>
        <w:tc>
          <w:tcPr>
            <w:tcW w:w="3344" w:type="dxa"/>
            <w:vAlign w:val="center"/>
          </w:tcPr>
          <w:p w:rsidR="009A0DEC" w:rsidRPr="000B1FCE" w:rsidRDefault="000B1FCE" w:rsidP="00533E99">
            <w:pPr>
              <w:pStyle w:val="HTML"/>
              <w:shd w:val="clear" w:color="auto" w:fill="FFFFFF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B1FCE">
              <w:rPr>
                <w:rFonts w:ascii="Arial" w:hAnsi="Arial" w:cs="Arial"/>
                <w:color w:val="000000"/>
                <w:sz w:val="18"/>
                <w:szCs w:val="18"/>
              </w:rPr>
              <w:t xml:space="preserve">import </w:t>
            </w:r>
            <w:r w:rsidR="00533E99" w:rsidRPr="000B1FCE">
              <w:rPr>
                <w:rFonts w:ascii="Arial" w:hAnsi="Arial" w:cs="Arial"/>
                <w:color w:val="000000"/>
                <w:sz w:val="18"/>
                <w:szCs w:val="18"/>
              </w:rPr>
              <w:t>org.springframework.web.bind.annotation.*;</w:t>
            </w:r>
          </w:p>
        </w:tc>
      </w:tr>
      <w:tr w:rsidR="009A0DEC" w:rsidRPr="008B5D45" w:rsidTr="008B5D45">
        <w:tc>
          <w:tcPr>
            <w:tcW w:w="2376" w:type="dxa"/>
            <w:vAlign w:val="center"/>
          </w:tcPr>
          <w:p w:rsidR="009A0DEC" w:rsidRPr="008B5D45" w:rsidRDefault="009A0DEC" w:rsidP="000E5A12">
            <w:pPr>
              <w:rPr>
                <w:rFonts w:ascii="Arial" w:hAnsi="Arial" w:cs="Arial"/>
              </w:rPr>
            </w:pPr>
            <w:r w:rsidRPr="008B5D45">
              <w:rPr>
                <w:rFonts w:ascii="Arial" w:hAnsi="Arial" w:cs="Arial"/>
              </w:rPr>
              <w:t>@RequestMapping</w:t>
            </w:r>
          </w:p>
        </w:tc>
        <w:tc>
          <w:tcPr>
            <w:tcW w:w="4962" w:type="dxa"/>
            <w:vAlign w:val="center"/>
          </w:tcPr>
          <w:p w:rsidR="009A0DEC" w:rsidRPr="008B5D45" w:rsidRDefault="009A0DEC" w:rsidP="000E5A12">
            <w:pPr>
              <w:rPr>
                <w:rFonts w:ascii="Arial" w:hAnsi="Arial" w:cs="Arial"/>
              </w:rPr>
            </w:pPr>
            <w:r w:rsidRPr="008B5D45">
              <w:rPr>
                <w:rFonts w:ascii="Arial" w:hAnsi="Arial" w:cs="Arial"/>
              </w:rPr>
              <w:t>可用在控制器的某个方法上，也可用在此控制器类上。当在控制器类级别上添加，这个注解会应用到控制器的所有处理器方法上；方法上的注解会对类级别上的的声明进行补充。</w:t>
            </w:r>
          </w:p>
        </w:tc>
        <w:tc>
          <w:tcPr>
            <w:tcW w:w="3344" w:type="dxa"/>
            <w:vAlign w:val="center"/>
          </w:tcPr>
          <w:p w:rsidR="009A0DEC" w:rsidRPr="000B1FCE" w:rsidRDefault="000B1FCE" w:rsidP="000E5A12">
            <w:pPr>
              <w:pStyle w:val="HTML"/>
              <w:shd w:val="clear" w:color="auto" w:fill="FFFFFF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B1FCE">
              <w:rPr>
                <w:rFonts w:ascii="Arial" w:hAnsi="Arial" w:cs="Arial"/>
                <w:color w:val="000000"/>
                <w:sz w:val="18"/>
                <w:szCs w:val="18"/>
              </w:rPr>
              <w:t>import org.springframework.data.mongodb.core.mapping.Document</w:t>
            </w:r>
          </w:p>
        </w:tc>
      </w:tr>
      <w:tr w:rsidR="009A0DEC" w:rsidRPr="008B5D45" w:rsidTr="008B5D45">
        <w:tc>
          <w:tcPr>
            <w:tcW w:w="2376" w:type="dxa"/>
            <w:vAlign w:val="center"/>
          </w:tcPr>
          <w:p w:rsidR="009A0DEC" w:rsidRPr="008B5D45" w:rsidRDefault="009A0DEC" w:rsidP="000E5A12">
            <w:pPr>
              <w:rPr>
                <w:rFonts w:ascii="Arial" w:hAnsi="Arial" w:cs="Arial"/>
              </w:rPr>
            </w:pPr>
            <w:r w:rsidRPr="008B5D45">
              <w:rPr>
                <w:rFonts w:ascii="Arial" w:hAnsi="Arial" w:cs="Arial"/>
              </w:rPr>
              <w:t>@GetMapping</w:t>
            </w:r>
            <w:r w:rsidR="008B5D45" w:rsidRPr="008B5D45">
              <w:rPr>
                <w:rFonts w:ascii="Arial" w:hAnsi="Arial" w:cs="Arial"/>
              </w:rPr>
              <w:t>(“”)</w:t>
            </w:r>
          </w:p>
        </w:tc>
        <w:tc>
          <w:tcPr>
            <w:tcW w:w="4962" w:type="dxa"/>
            <w:vAlign w:val="center"/>
          </w:tcPr>
          <w:p w:rsidR="009A0DEC" w:rsidRPr="008B5D45" w:rsidRDefault="009A0DEC" w:rsidP="000E5A12">
            <w:pPr>
              <w:rPr>
                <w:rFonts w:ascii="Arial" w:hAnsi="Arial" w:cs="Arial"/>
              </w:rPr>
            </w:pPr>
            <w:r w:rsidRPr="008B5D45">
              <w:rPr>
                <w:rFonts w:ascii="Arial" w:hAnsi="Arial" w:cs="Arial"/>
              </w:rPr>
              <w:t>组合注解，是</w:t>
            </w:r>
            <w:r w:rsidRPr="008B5D45">
              <w:rPr>
                <w:rFonts w:ascii="Arial" w:hAnsi="Arial" w:cs="Arial"/>
              </w:rPr>
              <w:t>@RequestMapping</w:t>
            </w:r>
          </w:p>
          <w:p w:rsidR="009A0DEC" w:rsidRPr="008B5D45" w:rsidRDefault="009A0DEC" w:rsidP="000E5A12">
            <w:pPr>
              <w:rPr>
                <w:rFonts w:ascii="Arial" w:hAnsi="Arial" w:cs="Arial"/>
              </w:rPr>
            </w:pPr>
            <w:r w:rsidRPr="008B5D45">
              <w:rPr>
                <w:rFonts w:ascii="Arial" w:hAnsi="Arial" w:cs="Arial"/>
              </w:rPr>
              <w:t>(method = RequestMethod.GET)</w:t>
            </w:r>
            <w:r w:rsidRPr="008B5D45">
              <w:rPr>
                <w:rFonts w:ascii="Arial" w:hAnsi="Arial" w:cs="Arial"/>
              </w:rPr>
              <w:t>的缩写</w:t>
            </w:r>
          </w:p>
        </w:tc>
        <w:tc>
          <w:tcPr>
            <w:tcW w:w="3344" w:type="dxa"/>
            <w:vAlign w:val="center"/>
          </w:tcPr>
          <w:p w:rsidR="009A0DEC" w:rsidRPr="008B5D45" w:rsidRDefault="009A0DEC" w:rsidP="000E5A12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</w:p>
        </w:tc>
      </w:tr>
      <w:tr w:rsidR="009A0DEC" w:rsidRPr="008B5D45" w:rsidTr="008B5D45">
        <w:tc>
          <w:tcPr>
            <w:tcW w:w="2376" w:type="dxa"/>
            <w:vAlign w:val="center"/>
          </w:tcPr>
          <w:p w:rsidR="009A0DEC" w:rsidRPr="008B5D45" w:rsidRDefault="009A0DEC" w:rsidP="000E5A12">
            <w:pPr>
              <w:rPr>
                <w:rFonts w:ascii="Arial" w:hAnsi="Arial" w:cs="Arial"/>
              </w:rPr>
            </w:pPr>
            <w:r w:rsidRPr="008B5D45">
              <w:rPr>
                <w:rFonts w:ascii="Arial" w:hAnsi="Arial" w:cs="Arial"/>
              </w:rPr>
              <w:t>@PostMapping</w:t>
            </w:r>
            <w:r w:rsidR="008B5D45" w:rsidRPr="008B5D45">
              <w:rPr>
                <w:rFonts w:ascii="Arial" w:hAnsi="Arial" w:cs="Arial"/>
              </w:rPr>
              <w:t>(“”)</w:t>
            </w:r>
          </w:p>
        </w:tc>
        <w:tc>
          <w:tcPr>
            <w:tcW w:w="4962" w:type="dxa"/>
            <w:vAlign w:val="center"/>
          </w:tcPr>
          <w:p w:rsidR="009A0DEC" w:rsidRPr="008B5D45" w:rsidRDefault="009A0DEC" w:rsidP="009A0DEC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 w:rsidRPr="008B5D45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同上</w:t>
            </w:r>
          </w:p>
        </w:tc>
        <w:tc>
          <w:tcPr>
            <w:tcW w:w="3344" w:type="dxa"/>
            <w:vAlign w:val="center"/>
          </w:tcPr>
          <w:p w:rsidR="009A0DEC" w:rsidRPr="008B5D45" w:rsidRDefault="009A0DEC" w:rsidP="000E5A12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</w:p>
        </w:tc>
      </w:tr>
      <w:tr w:rsidR="009A0DEC" w:rsidRPr="008B5D45" w:rsidTr="008B5D45">
        <w:tc>
          <w:tcPr>
            <w:tcW w:w="2376" w:type="dxa"/>
            <w:vAlign w:val="center"/>
          </w:tcPr>
          <w:p w:rsidR="009A0DEC" w:rsidRPr="008B5D45" w:rsidRDefault="009A0DEC" w:rsidP="000E5A12">
            <w:pPr>
              <w:rPr>
                <w:rFonts w:ascii="Arial" w:hAnsi="Arial" w:cs="Arial"/>
              </w:rPr>
            </w:pPr>
            <w:r w:rsidRPr="008B5D45">
              <w:rPr>
                <w:rFonts w:ascii="Arial" w:hAnsi="Arial" w:cs="Arial"/>
              </w:rPr>
              <w:t>@PutMapping</w:t>
            </w:r>
            <w:r w:rsidR="008B5D45" w:rsidRPr="008B5D45">
              <w:rPr>
                <w:rFonts w:ascii="Arial" w:hAnsi="Arial" w:cs="Arial"/>
              </w:rPr>
              <w:t>(“”)</w:t>
            </w:r>
          </w:p>
        </w:tc>
        <w:tc>
          <w:tcPr>
            <w:tcW w:w="4962" w:type="dxa"/>
            <w:vAlign w:val="center"/>
          </w:tcPr>
          <w:p w:rsidR="009A0DEC" w:rsidRPr="008B5D45" w:rsidRDefault="009A0DEC" w:rsidP="009A0DEC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 w:rsidRPr="008B5D45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同上</w:t>
            </w:r>
          </w:p>
        </w:tc>
        <w:tc>
          <w:tcPr>
            <w:tcW w:w="3344" w:type="dxa"/>
            <w:vAlign w:val="center"/>
          </w:tcPr>
          <w:p w:rsidR="009A0DEC" w:rsidRPr="008B5D45" w:rsidRDefault="009A0DEC" w:rsidP="000E5A12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</w:p>
        </w:tc>
      </w:tr>
      <w:tr w:rsidR="009A0DEC" w:rsidRPr="008B5D45" w:rsidTr="008B5D45">
        <w:tc>
          <w:tcPr>
            <w:tcW w:w="2376" w:type="dxa"/>
            <w:vAlign w:val="center"/>
          </w:tcPr>
          <w:p w:rsidR="009A0DEC" w:rsidRPr="008B5D45" w:rsidRDefault="009A0DEC" w:rsidP="000E5A12">
            <w:pPr>
              <w:rPr>
                <w:rFonts w:ascii="Arial" w:hAnsi="Arial" w:cs="Arial"/>
              </w:rPr>
            </w:pPr>
            <w:r w:rsidRPr="008B5D45">
              <w:rPr>
                <w:rFonts w:ascii="Arial" w:hAnsi="Arial" w:cs="Arial"/>
              </w:rPr>
              <w:t>@PatchMapping</w:t>
            </w:r>
            <w:r w:rsidR="008B5D45" w:rsidRPr="008B5D45">
              <w:rPr>
                <w:rFonts w:ascii="Arial" w:hAnsi="Arial" w:cs="Arial"/>
              </w:rPr>
              <w:t>(“”)</w:t>
            </w:r>
          </w:p>
        </w:tc>
        <w:tc>
          <w:tcPr>
            <w:tcW w:w="4962" w:type="dxa"/>
            <w:vAlign w:val="center"/>
          </w:tcPr>
          <w:p w:rsidR="009A0DEC" w:rsidRPr="008B5D45" w:rsidRDefault="009A0DEC" w:rsidP="009A0DEC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 w:rsidRPr="008B5D45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同上</w:t>
            </w:r>
          </w:p>
        </w:tc>
        <w:tc>
          <w:tcPr>
            <w:tcW w:w="3344" w:type="dxa"/>
            <w:vAlign w:val="center"/>
          </w:tcPr>
          <w:p w:rsidR="009A0DEC" w:rsidRPr="008B5D45" w:rsidRDefault="009A0DEC" w:rsidP="000E5A12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</w:p>
        </w:tc>
      </w:tr>
      <w:tr w:rsidR="009A0DEC" w:rsidRPr="008B5D45" w:rsidTr="008B5D45">
        <w:tc>
          <w:tcPr>
            <w:tcW w:w="2376" w:type="dxa"/>
            <w:vAlign w:val="center"/>
          </w:tcPr>
          <w:p w:rsidR="009A0DEC" w:rsidRPr="008B5D45" w:rsidRDefault="009A0DEC" w:rsidP="000E5A12">
            <w:pPr>
              <w:rPr>
                <w:rFonts w:ascii="Arial" w:hAnsi="Arial" w:cs="Arial"/>
              </w:rPr>
            </w:pPr>
            <w:r w:rsidRPr="008B5D45">
              <w:rPr>
                <w:rFonts w:ascii="Arial" w:hAnsi="Arial" w:cs="Arial"/>
              </w:rPr>
              <w:t>@DeleteMapping</w:t>
            </w:r>
            <w:r w:rsidR="008B5D45" w:rsidRPr="008B5D45">
              <w:rPr>
                <w:rFonts w:ascii="Arial" w:hAnsi="Arial" w:cs="Arial"/>
              </w:rPr>
              <w:t>(“”)</w:t>
            </w:r>
          </w:p>
        </w:tc>
        <w:tc>
          <w:tcPr>
            <w:tcW w:w="4962" w:type="dxa"/>
            <w:vAlign w:val="center"/>
          </w:tcPr>
          <w:p w:rsidR="009A0DEC" w:rsidRPr="008B5D45" w:rsidRDefault="009A0DEC" w:rsidP="009A0DEC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 w:rsidRPr="008B5D45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同上</w:t>
            </w:r>
          </w:p>
        </w:tc>
        <w:tc>
          <w:tcPr>
            <w:tcW w:w="3344" w:type="dxa"/>
            <w:vAlign w:val="center"/>
          </w:tcPr>
          <w:p w:rsidR="009A0DEC" w:rsidRPr="008B5D45" w:rsidRDefault="009A0DEC" w:rsidP="000E5A12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</w:p>
        </w:tc>
      </w:tr>
      <w:tr w:rsidR="009A0DEC" w:rsidRPr="008B5D45" w:rsidTr="008B5D45">
        <w:tc>
          <w:tcPr>
            <w:tcW w:w="2376" w:type="dxa"/>
            <w:vAlign w:val="center"/>
          </w:tcPr>
          <w:p w:rsidR="009A0DEC" w:rsidRPr="008B5D45" w:rsidRDefault="009A0DEC" w:rsidP="000E5A12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8B5D45">
              <w:rPr>
                <w:rFonts w:ascii="Arial" w:hAnsi="Arial" w:cs="Arial"/>
              </w:rPr>
              <w:t>@PathVariable</w:t>
            </w:r>
          </w:p>
        </w:tc>
        <w:tc>
          <w:tcPr>
            <w:tcW w:w="4962" w:type="dxa"/>
            <w:vAlign w:val="center"/>
          </w:tcPr>
          <w:p w:rsidR="009A0DEC" w:rsidRPr="008B5D45" w:rsidRDefault="009A0DEC" w:rsidP="009A0DEC">
            <w:pPr>
              <w:rPr>
                <w:rFonts w:ascii="Arial" w:hAnsi="Arial" w:cs="Arial"/>
              </w:rPr>
            </w:pPr>
            <w:r w:rsidRPr="008B5D45">
              <w:rPr>
                <w:rFonts w:ascii="Arial" w:hAnsi="Arial" w:cs="Arial"/>
              </w:rPr>
              <w:t>获取</w:t>
            </w:r>
            <w:r w:rsidRPr="008B5D45">
              <w:rPr>
                <w:rFonts w:ascii="Arial" w:hAnsi="Arial" w:cs="Arial"/>
              </w:rPr>
              <w:t>url</w:t>
            </w:r>
            <w:r w:rsidRPr="008B5D45">
              <w:rPr>
                <w:rFonts w:ascii="Arial" w:hAnsi="Arial" w:cs="Arial"/>
              </w:rPr>
              <w:t>中的数据</w:t>
            </w:r>
          </w:p>
          <w:p w:rsidR="009A0DEC" w:rsidRPr="008B5D45" w:rsidRDefault="009A0DEC" w:rsidP="009A0DEC">
            <w:pPr>
              <w:rPr>
                <w:rFonts w:ascii="Arial" w:hAnsi="Arial" w:cs="Arial"/>
              </w:rPr>
            </w:pPr>
            <w:r w:rsidRPr="008B5D45">
              <w:rPr>
                <w:rFonts w:ascii="Arial" w:hAnsi="Arial" w:cs="Arial"/>
              </w:rPr>
              <w:t>localhost</w:t>
            </w:r>
            <w:r w:rsidRPr="008B5D45">
              <w:rPr>
                <w:rFonts w:ascii="Arial" w:hAnsi="Arial" w:cs="Arial"/>
              </w:rPr>
              <w:t>：</w:t>
            </w:r>
            <w:r w:rsidRPr="008B5D45">
              <w:rPr>
                <w:rFonts w:ascii="Arial" w:hAnsi="Arial" w:cs="Arial"/>
              </w:rPr>
              <w:t>8080/hello/id</w:t>
            </w:r>
          </w:p>
          <w:p w:rsidR="009A0DEC" w:rsidRPr="008B5D45" w:rsidRDefault="009A0DEC" w:rsidP="009A0DEC">
            <w:pPr>
              <w:rPr>
                <w:rFonts w:ascii="Arial" w:hAnsi="Arial" w:cs="Arial"/>
              </w:rPr>
            </w:pPr>
            <w:r w:rsidRPr="008B5D45">
              <w:rPr>
                <w:rFonts w:ascii="Arial" w:hAnsi="Arial" w:cs="Arial"/>
              </w:rPr>
              <w:t>id</w:t>
            </w:r>
            <w:r w:rsidRPr="008B5D45">
              <w:rPr>
                <w:rFonts w:ascii="Arial" w:hAnsi="Arial" w:cs="Arial"/>
              </w:rPr>
              <w:t>通过</w:t>
            </w:r>
            <w:r w:rsidRPr="008B5D45">
              <w:rPr>
                <w:rFonts w:ascii="Arial" w:hAnsi="Arial" w:cs="Arial"/>
              </w:rPr>
              <w:t>@PathVariable</w:t>
            </w:r>
            <w:r w:rsidRPr="008B5D45">
              <w:rPr>
                <w:rFonts w:ascii="Arial" w:hAnsi="Arial" w:cs="Arial"/>
              </w:rPr>
              <w:t>获取</w:t>
            </w:r>
          </w:p>
        </w:tc>
        <w:tc>
          <w:tcPr>
            <w:tcW w:w="3344" w:type="dxa"/>
            <w:vAlign w:val="center"/>
          </w:tcPr>
          <w:p w:rsidR="009A0DEC" w:rsidRPr="008B5D45" w:rsidRDefault="009A0DEC" w:rsidP="000E5A12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</w:p>
        </w:tc>
      </w:tr>
      <w:tr w:rsidR="009A0DEC" w:rsidRPr="008B5D45" w:rsidTr="008B5D45">
        <w:tc>
          <w:tcPr>
            <w:tcW w:w="2376" w:type="dxa"/>
            <w:vAlign w:val="center"/>
          </w:tcPr>
          <w:p w:rsidR="009A0DEC" w:rsidRPr="008B5D45" w:rsidRDefault="009A0DEC" w:rsidP="000E5A12">
            <w:pPr>
              <w:rPr>
                <w:rFonts w:ascii="Arial" w:hAnsi="Arial" w:cs="Arial"/>
              </w:rPr>
            </w:pPr>
            <w:r w:rsidRPr="008B5D45">
              <w:rPr>
                <w:rFonts w:ascii="Arial" w:hAnsi="Arial" w:cs="Arial"/>
              </w:rPr>
              <w:t>@RequestParam</w:t>
            </w:r>
          </w:p>
        </w:tc>
        <w:tc>
          <w:tcPr>
            <w:tcW w:w="4962" w:type="dxa"/>
            <w:vAlign w:val="center"/>
          </w:tcPr>
          <w:p w:rsidR="009A0DEC" w:rsidRPr="008B5D45" w:rsidRDefault="009A0DEC" w:rsidP="009A0DEC">
            <w:pPr>
              <w:rPr>
                <w:rFonts w:ascii="Arial" w:hAnsi="Arial" w:cs="Arial"/>
              </w:rPr>
            </w:pPr>
            <w:r w:rsidRPr="008B5D45">
              <w:rPr>
                <w:rFonts w:ascii="Arial" w:hAnsi="Arial" w:cs="Arial"/>
              </w:rPr>
              <w:t>获取请求参数的值</w:t>
            </w:r>
          </w:p>
          <w:p w:rsidR="009A0DEC" w:rsidRPr="008B5D45" w:rsidRDefault="009A0DEC" w:rsidP="000E5A12">
            <w:pPr>
              <w:rPr>
                <w:rFonts w:ascii="Arial" w:hAnsi="Arial" w:cs="Arial"/>
              </w:rPr>
            </w:pPr>
            <w:r w:rsidRPr="008B5D45">
              <w:rPr>
                <w:rFonts w:ascii="Arial" w:hAnsi="Arial" w:cs="Arial"/>
              </w:rPr>
              <w:t xml:space="preserve">localhost:8080/hello?id=98  </w:t>
            </w:r>
          </w:p>
          <w:p w:rsidR="009A0DEC" w:rsidRPr="008B5D45" w:rsidRDefault="009A0DEC" w:rsidP="000E5A12">
            <w:pPr>
              <w:rPr>
                <w:rFonts w:ascii="Arial" w:hAnsi="Arial" w:cs="Arial"/>
              </w:rPr>
            </w:pPr>
            <w:r w:rsidRPr="008B5D45">
              <w:rPr>
                <w:rFonts w:ascii="Arial" w:hAnsi="Arial" w:cs="Arial"/>
              </w:rPr>
              <w:t>id</w:t>
            </w:r>
            <w:r w:rsidRPr="008B5D45">
              <w:rPr>
                <w:rFonts w:ascii="Arial" w:hAnsi="Arial" w:cs="Arial"/>
              </w:rPr>
              <w:t>通过</w:t>
            </w:r>
            <w:r w:rsidRPr="008B5D45">
              <w:rPr>
                <w:rFonts w:ascii="Arial" w:hAnsi="Arial" w:cs="Arial"/>
              </w:rPr>
              <w:t>@RequestParam</w:t>
            </w:r>
            <w:r w:rsidRPr="008B5D45">
              <w:rPr>
                <w:rFonts w:ascii="Arial" w:hAnsi="Arial" w:cs="Arial"/>
              </w:rPr>
              <w:t>获取</w:t>
            </w:r>
          </w:p>
        </w:tc>
        <w:tc>
          <w:tcPr>
            <w:tcW w:w="3344" w:type="dxa"/>
            <w:vAlign w:val="center"/>
          </w:tcPr>
          <w:p w:rsidR="009A0DEC" w:rsidRPr="008B5D45" w:rsidRDefault="009A0DEC" w:rsidP="000E5A12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</w:p>
        </w:tc>
      </w:tr>
      <w:tr w:rsidR="009A0DEC" w:rsidRPr="008B5D45" w:rsidTr="008B5D45">
        <w:tc>
          <w:tcPr>
            <w:tcW w:w="2376" w:type="dxa"/>
            <w:vAlign w:val="center"/>
          </w:tcPr>
          <w:p w:rsidR="009A0DEC" w:rsidRPr="008B5D45" w:rsidRDefault="009A0DEC" w:rsidP="000E5A12">
            <w:pPr>
              <w:rPr>
                <w:rFonts w:ascii="Arial" w:hAnsi="Arial" w:cs="Arial"/>
              </w:rPr>
            </w:pPr>
            <w:r w:rsidRPr="008B5D45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@value("${</w:t>
            </w:r>
            <w:r w:rsidRPr="008B5D45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键名</w:t>
            </w:r>
            <w:r w:rsidRPr="008B5D45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}")</w:t>
            </w:r>
          </w:p>
        </w:tc>
        <w:tc>
          <w:tcPr>
            <w:tcW w:w="4962" w:type="dxa"/>
            <w:vAlign w:val="center"/>
          </w:tcPr>
          <w:p w:rsidR="009A0DEC" w:rsidRPr="008B5D45" w:rsidRDefault="009A0DEC" w:rsidP="000E5A12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 w:rsidRPr="008B5D45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获取</w:t>
            </w:r>
            <w:r w:rsidRPr="008B5D45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application.properteis</w:t>
            </w:r>
            <w:r w:rsidRPr="008B5D45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文件中的配置值</w:t>
            </w:r>
          </w:p>
        </w:tc>
        <w:tc>
          <w:tcPr>
            <w:tcW w:w="3344" w:type="dxa"/>
            <w:vAlign w:val="center"/>
          </w:tcPr>
          <w:p w:rsidR="009A0DEC" w:rsidRPr="008B5D45" w:rsidRDefault="009A0DEC" w:rsidP="000E5A12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</w:p>
        </w:tc>
      </w:tr>
      <w:tr w:rsidR="008B5D45" w:rsidRPr="008B5D45" w:rsidTr="008B5D45">
        <w:tc>
          <w:tcPr>
            <w:tcW w:w="2376" w:type="dxa"/>
            <w:vAlign w:val="center"/>
          </w:tcPr>
          <w:p w:rsidR="008B5D45" w:rsidRPr="008B5D45" w:rsidRDefault="008B5D45" w:rsidP="008B5D45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 w:rsidRPr="008B5D45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@Document(collection = "")</w:t>
            </w:r>
          </w:p>
        </w:tc>
        <w:tc>
          <w:tcPr>
            <w:tcW w:w="4962" w:type="dxa"/>
            <w:vAlign w:val="center"/>
          </w:tcPr>
          <w:p w:rsidR="008B5D45" w:rsidRPr="008B5D45" w:rsidRDefault="00AB5B3C" w:rsidP="000E5A12">
            <w:pP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在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实体类上的注解，指示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该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实体存储在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M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ongoDB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上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的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集合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名</w:t>
            </w:r>
          </w:p>
        </w:tc>
        <w:tc>
          <w:tcPr>
            <w:tcW w:w="3344" w:type="dxa"/>
            <w:vAlign w:val="center"/>
          </w:tcPr>
          <w:p w:rsidR="008B5D45" w:rsidRPr="008B5D45" w:rsidRDefault="008B5D45" w:rsidP="000E5A12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</w:p>
        </w:tc>
      </w:tr>
      <w:tr w:rsidR="000B1FCE" w:rsidRPr="008B5D45" w:rsidTr="008B5D45">
        <w:tc>
          <w:tcPr>
            <w:tcW w:w="2376" w:type="dxa"/>
            <w:vAlign w:val="center"/>
          </w:tcPr>
          <w:p w:rsidR="000B1FCE" w:rsidRPr="008B5D45" w:rsidRDefault="000B1FCE" w:rsidP="008B5D45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 w:rsidRPr="000B1FCE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@Id</w:t>
            </w:r>
          </w:p>
        </w:tc>
        <w:tc>
          <w:tcPr>
            <w:tcW w:w="4962" w:type="dxa"/>
            <w:vAlign w:val="center"/>
          </w:tcPr>
          <w:p w:rsidR="000B1FCE" w:rsidRDefault="000B1FCE" w:rsidP="000E5A12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在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实体类属性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上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进行注解，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会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把此属性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当成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主键，</w:t>
            </w:r>
            <w:r w:rsidR="002D050A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在</w:t>
            </w:r>
            <w:r w:rsidR="002D050A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查找</w:t>
            </w:r>
            <w:r w:rsidR="002D050A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时</w:t>
            </w:r>
            <w:r w:rsidR="002D050A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会根据此属性</w:t>
            </w:r>
            <w:r w:rsidR="002D050A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和</w:t>
            </w:r>
            <w:r w:rsidR="002D050A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M</w:t>
            </w:r>
            <w:r w:rsidR="002D050A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ongoDB</w:t>
            </w:r>
            <w:r w:rsidR="002D050A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里</w:t>
            </w:r>
            <w:r w:rsidR="002D050A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的主键对比</w:t>
            </w:r>
          </w:p>
          <w:p w:rsidR="002D050A" w:rsidRDefault="002D050A" w:rsidP="000E5A12">
            <w:pP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（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M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ongoDB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默认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主键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是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_id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）</w:t>
            </w:r>
          </w:p>
        </w:tc>
        <w:tc>
          <w:tcPr>
            <w:tcW w:w="3344" w:type="dxa"/>
            <w:vAlign w:val="center"/>
          </w:tcPr>
          <w:p w:rsidR="000B1FCE" w:rsidRPr="008B5D45" w:rsidRDefault="00325703" w:rsidP="000E5A12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 w:rsidRPr="00325703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import org.springframework.data.annotation.Id;</w:t>
            </w:r>
          </w:p>
        </w:tc>
      </w:tr>
    </w:tbl>
    <w:p w:rsidR="00C128A4" w:rsidRDefault="00C128A4" w:rsidP="00C128A4">
      <w:pPr>
        <w:pStyle w:val="a6"/>
        <w:jc w:val="left"/>
      </w:pPr>
      <w:r>
        <w:t>2</w:t>
      </w:r>
      <w:r>
        <w:rPr>
          <w:rFonts w:hint="eastAsia"/>
        </w:rPr>
        <w:t xml:space="preserve">. </w:t>
      </w:r>
      <w:r>
        <w:rPr>
          <w:rFonts w:hint="eastAsia"/>
        </w:rPr>
        <w:t>功能</w:t>
      </w:r>
      <w:r>
        <w:t>提示</w:t>
      </w:r>
      <w:bookmarkStart w:id="1" w:name="_GoBack"/>
      <w:bookmarkEnd w:id="1"/>
    </w:p>
    <w:p w:rsidR="00C128A4" w:rsidRDefault="00C128A4" w:rsidP="00C128A4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如果在实体类中</w:t>
      </w:r>
      <w:r w:rsidRPr="00E31066">
        <w:rPr>
          <w:rFonts w:hint="eastAsia"/>
        </w:rPr>
        <w:t>不显式指定</w:t>
      </w:r>
      <w:r w:rsidRPr="00E31066">
        <w:rPr>
          <w:rFonts w:hint="eastAsia"/>
        </w:rPr>
        <w:t>collection</w:t>
      </w:r>
      <w:r w:rsidRPr="00E31066">
        <w:t xml:space="preserve"> </w:t>
      </w:r>
      <w:r>
        <w:rPr>
          <w:rFonts w:hint="eastAsia"/>
        </w:rPr>
        <w:t>（在类前加上</w:t>
      </w:r>
      <w:r w:rsidRPr="00E31066">
        <w:t>@Document(collection = "</w:t>
      </w:r>
      <w:r>
        <w:rPr>
          <w:rFonts w:hint="eastAsia"/>
        </w:rPr>
        <w:t>集合名</w:t>
      </w:r>
      <w:r w:rsidRPr="00E31066">
        <w:t>")</w:t>
      </w:r>
      <w:r w:rsidRPr="00E31066">
        <w:rPr>
          <w:rFonts w:hint="eastAsia"/>
        </w:rPr>
        <w:t>，</w:t>
      </w:r>
      <w:r w:rsidRPr="00E31066">
        <w:rPr>
          <w:rFonts w:hint="eastAsia"/>
        </w:rPr>
        <w:t>Spring</w:t>
      </w:r>
      <w:r w:rsidRPr="00E31066">
        <w:rPr>
          <w:rFonts w:hint="eastAsia"/>
        </w:rPr>
        <w:t>会根据实体类的名字去推测集合的名字</w:t>
      </w:r>
    </w:p>
    <w:p w:rsidR="00533E99" w:rsidRDefault="00533E99" w:rsidP="00533E99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约定</w:t>
      </w:r>
    </w:p>
    <w:p w:rsidR="00533E99" w:rsidRDefault="00533E99" w:rsidP="00533E99">
      <w:pPr>
        <w:pStyle w:val="a9"/>
        <w:numPr>
          <w:ilvl w:val="0"/>
          <w:numId w:val="2"/>
        </w:numPr>
        <w:ind w:firstLineChars="0"/>
      </w:pPr>
      <w:r w:rsidRPr="00A37738">
        <w:rPr>
          <w:rFonts w:hint="eastAsia"/>
        </w:rPr>
        <w:t>URL</w:t>
      </w:r>
      <w:r w:rsidRPr="00A37738">
        <w:rPr>
          <w:rFonts w:hint="eastAsia"/>
        </w:rPr>
        <w:t>中名词使用复数形式</w:t>
      </w:r>
    </w:p>
    <w:p w:rsidR="00533E99" w:rsidRDefault="00533E99" w:rsidP="00163337">
      <w:pPr>
        <w:ind w:firstLineChars="100" w:firstLine="210"/>
      </w:pPr>
    </w:p>
    <w:p w:rsidR="00533E99" w:rsidRDefault="00533E99" w:rsidP="00533E99">
      <w:pPr>
        <w:pStyle w:val="a6"/>
        <w:jc w:val="left"/>
      </w:pPr>
      <w:r>
        <w:t>3</w:t>
      </w:r>
      <w:r>
        <w:rPr>
          <w:rFonts w:hint="eastAsia"/>
        </w:rPr>
        <w:t xml:space="preserve">. </w:t>
      </w:r>
      <w:r>
        <w:rPr>
          <w:rFonts w:hint="eastAsia"/>
        </w:rPr>
        <w:t>技术参考</w:t>
      </w:r>
    </w:p>
    <w:p w:rsidR="00163337" w:rsidRDefault="00163337" w:rsidP="00163337">
      <w:pPr>
        <w:ind w:firstLineChars="100" w:firstLine="210"/>
      </w:pPr>
      <w:r>
        <w:rPr>
          <w:rFonts w:hint="eastAsia"/>
        </w:rPr>
        <w:t>文章链接：</w:t>
      </w:r>
      <w:hyperlink r:id="rId7" w:history="1">
        <w:r w:rsidRPr="00986592">
          <w:rPr>
            <w:rStyle w:val="a5"/>
          </w:rPr>
          <w:t>http://www.jb51.net/article/132724.htm</w:t>
        </w:r>
      </w:hyperlink>
    </w:p>
    <w:p w:rsidR="00163337" w:rsidRDefault="00163337" w:rsidP="00163337">
      <w:pPr>
        <w:ind w:firstLineChars="100" w:firstLine="210"/>
      </w:pPr>
      <w:r w:rsidRPr="00163337">
        <w:rPr>
          <w:rFonts w:hint="eastAsia"/>
        </w:rPr>
        <w:t xml:space="preserve">Spring Boot </w:t>
      </w:r>
      <w:r w:rsidRPr="00163337">
        <w:rPr>
          <w:rFonts w:hint="eastAsia"/>
        </w:rPr>
        <w:t>项目中使用</w:t>
      </w:r>
      <w:r w:rsidRPr="00163337">
        <w:rPr>
          <w:rFonts w:hint="eastAsia"/>
        </w:rPr>
        <w:t>Swagger2</w:t>
      </w:r>
      <w:r w:rsidRPr="00163337">
        <w:rPr>
          <w:rFonts w:hint="eastAsia"/>
        </w:rPr>
        <w:t>的示例</w:t>
      </w:r>
      <w:r>
        <w:rPr>
          <w:rFonts w:hint="eastAsia"/>
        </w:rPr>
        <w:t>，文章链接：</w:t>
      </w:r>
      <w:hyperlink r:id="rId8" w:history="1">
        <w:r w:rsidR="00A37738" w:rsidRPr="00986592">
          <w:rPr>
            <w:rStyle w:val="a5"/>
          </w:rPr>
          <w:t>http://www.jb51.net/article/132727.htm</w:t>
        </w:r>
      </w:hyperlink>
    </w:p>
    <w:p w:rsidR="00E31066" w:rsidRPr="00E31066" w:rsidRDefault="00E31066" w:rsidP="00A37738"/>
    <w:p w:rsidR="003913CF" w:rsidRDefault="003913CF" w:rsidP="00A37738"/>
    <w:p w:rsidR="003913CF" w:rsidRDefault="003913CF" w:rsidP="00A37738"/>
    <w:p w:rsidR="000A4C4E" w:rsidRDefault="000A4C4E" w:rsidP="00A37738"/>
    <w:p w:rsidR="003913CF" w:rsidRDefault="003913CF" w:rsidP="00A37738"/>
    <w:p w:rsidR="003913CF" w:rsidRDefault="003913CF" w:rsidP="003913CF">
      <w:pPr>
        <w:pStyle w:val="1"/>
        <w:rPr>
          <w:shd w:val="clear" w:color="auto" w:fill="FFFFFF"/>
        </w:rPr>
      </w:pPr>
      <w:bookmarkStart w:id="2" w:name="_Toc515184137"/>
      <w:r>
        <w:rPr>
          <w:shd w:val="clear" w:color="auto" w:fill="FFFFFF"/>
        </w:rPr>
        <w:lastRenderedPageBreak/>
        <w:t>L</w:t>
      </w:r>
      <w:r w:rsidRPr="003913CF">
        <w:rPr>
          <w:shd w:val="clear" w:color="auto" w:fill="FFFFFF"/>
        </w:rPr>
        <w:t>ombok</w:t>
      </w:r>
      <w:bookmarkEnd w:id="2"/>
    </w:p>
    <w:p w:rsidR="005C4726" w:rsidRDefault="005C4726" w:rsidP="005C4726">
      <w:pPr>
        <w:pStyle w:val="a6"/>
        <w:jc w:val="left"/>
      </w:pPr>
      <w:r>
        <w:rPr>
          <w:rFonts w:hint="eastAsia"/>
        </w:rPr>
        <w:t xml:space="preserve">1. </w:t>
      </w:r>
      <w:r>
        <w:rPr>
          <w:rFonts w:hint="eastAsia"/>
        </w:rPr>
        <w:t>需导入</w:t>
      </w:r>
      <w:r>
        <w:t>的包</w:t>
      </w:r>
    </w:p>
    <w:p w:rsidR="003913CF" w:rsidRDefault="003913CF" w:rsidP="003913CF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3E4DB8" w:rsidRDefault="003E4DB8" w:rsidP="003E4DB8">
      <w:pPr>
        <w:pStyle w:val="a6"/>
        <w:jc w:val="left"/>
      </w:pPr>
      <w:r>
        <w:t>2</w:t>
      </w:r>
      <w:r>
        <w:rPr>
          <w:rFonts w:hint="eastAsia"/>
        </w:rPr>
        <w:t xml:space="preserve">. </w:t>
      </w:r>
      <w:r>
        <w:rPr>
          <w:rFonts w:hint="eastAsia"/>
        </w:rPr>
        <w:t>注解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4819"/>
        <w:gridCol w:w="3061"/>
      </w:tblGrid>
      <w:tr w:rsidR="003E4DB8" w:rsidTr="009A0DEC">
        <w:tc>
          <w:tcPr>
            <w:tcW w:w="2802" w:type="dxa"/>
            <w:vAlign w:val="center"/>
          </w:tcPr>
          <w:p w:rsidR="003E4DB8" w:rsidRDefault="003E4DB8" w:rsidP="003913CF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 xml:space="preserve">@Data  </w:t>
            </w:r>
          </w:p>
        </w:tc>
        <w:tc>
          <w:tcPr>
            <w:tcW w:w="4819" w:type="dxa"/>
            <w:vAlign w:val="center"/>
          </w:tcPr>
          <w:p w:rsidR="003E4DB8" w:rsidRDefault="003E4DB8" w:rsidP="003913CF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类注解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，</w:t>
            </w:r>
            <w:r w:rsidRPr="003913CF">
              <w:rPr>
                <w:rFonts w:ascii="Arial" w:hAnsi="Arial" w:cs="Arial" w:hint="eastAsia"/>
                <w:color w:val="4F4F4F"/>
                <w:shd w:val="clear" w:color="auto" w:fill="FFFFFF"/>
              </w:rPr>
              <w:t>生成</w:t>
            </w:r>
            <w:r w:rsidRPr="003913CF">
              <w:rPr>
                <w:rFonts w:ascii="Arial" w:hAnsi="Arial" w:cs="Arial" w:hint="eastAsia"/>
                <w:color w:val="4F4F4F"/>
                <w:shd w:val="clear" w:color="auto" w:fill="FFFFFF"/>
              </w:rPr>
              <w:t>get</w:t>
            </w:r>
            <w:r w:rsidRPr="003913CF">
              <w:rPr>
                <w:rFonts w:ascii="Arial" w:hAnsi="Arial" w:cs="Arial" w:hint="eastAsia"/>
                <w:color w:val="4F4F4F"/>
                <w:shd w:val="clear" w:color="auto" w:fill="FFFFFF"/>
              </w:rPr>
              <w:t>、</w:t>
            </w:r>
            <w:r w:rsidRPr="003913CF">
              <w:rPr>
                <w:rFonts w:ascii="Arial" w:hAnsi="Arial" w:cs="Arial" w:hint="eastAsia"/>
                <w:color w:val="4F4F4F"/>
                <w:shd w:val="clear" w:color="auto" w:fill="FFFFFF"/>
              </w:rPr>
              <w:t>set</w:t>
            </w:r>
            <w:r w:rsidRPr="003913CF">
              <w:rPr>
                <w:rFonts w:ascii="Arial" w:hAnsi="Arial" w:cs="Arial" w:hint="eastAsia"/>
                <w:color w:val="4F4F4F"/>
                <w:shd w:val="clear" w:color="auto" w:fill="FFFFFF"/>
              </w:rPr>
              <w:t>方法、空构造器、</w:t>
            </w:r>
            <w:r w:rsidRPr="003913CF">
              <w:rPr>
                <w:rFonts w:ascii="Arial" w:hAnsi="Arial" w:cs="Arial" w:hint="eastAsia"/>
                <w:color w:val="4F4F4F"/>
                <w:shd w:val="clear" w:color="auto" w:fill="FFFFFF"/>
              </w:rPr>
              <w:t>toString</w:t>
            </w:r>
            <w:r w:rsidRPr="003913CF">
              <w:rPr>
                <w:rFonts w:ascii="Arial" w:hAnsi="Arial" w:cs="Arial" w:hint="eastAsia"/>
                <w:color w:val="4F4F4F"/>
                <w:shd w:val="clear" w:color="auto" w:fill="FFFFFF"/>
              </w:rPr>
              <w:t>方法、</w:t>
            </w:r>
            <w:r w:rsidRPr="003913CF">
              <w:rPr>
                <w:rFonts w:ascii="Arial" w:hAnsi="Arial" w:cs="Arial" w:hint="eastAsia"/>
                <w:color w:val="4F4F4F"/>
                <w:shd w:val="clear" w:color="auto" w:fill="FFFFFF"/>
              </w:rPr>
              <w:t>equals</w:t>
            </w:r>
            <w:r w:rsidRPr="003913CF">
              <w:rPr>
                <w:rFonts w:ascii="Arial" w:hAnsi="Arial" w:cs="Arial" w:hint="eastAsia"/>
                <w:color w:val="4F4F4F"/>
                <w:shd w:val="clear" w:color="auto" w:fill="FFFFFF"/>
              </w:rPr>
              <w:t>方法、</w:t>
            </w:r>
            <w:r w:rsidRPr="003913CF">
              <w:rPr>
                <w:rFonts w:ascii="Arial" w:hAnsi="Arial" w:cs="Arial" w:hint="eastAsia"/>
                <w:color w:val="4F4F4F"/>
                <w:shd w:val="clear" w:color="auto" w:fill="FFFFFF"/>
              </w:rPr>
              <w:t>hashCode</w:t>
            </w:r>
            <w:r w:rsidRPr="003913CF">
              <w:rPr>
                <w:rFonts w:ascii="Arial" w:hAnsi="Arial" w:cs="Arial" w:hint="eastAsia"/>
                <w:color w:val="4F4F4F"/>
                <w:shd w:val="clear" w:color="auto" w:fill="FFFFFF"/>
              </w:rPr>
              <w:t>方法</w:t>
            </w:r>
            <w:r>
              <w:rPr>
                <w:rStyle w:val="apple-converted-space"/>
                <w:rFonts w:ascii="Arial" w:hAnsi="Arial" w:cs="Arial"/>
                <w:color w:val="4F4F4F"/>
                <w:shd w:val="clear" w:color="auto" w:fill="FFFFFF"/>
              </w:rPr>
              <w:t> </w:t>
            </w:r>
          </w:p>
        </w:tc>
        <w:tc>
          <w:tcPr>
            <w:tcW w:w="3061" w:type="dxa"/>
            <w:vAlign w:val="center"/>
          </w:tcPr>
          <w:p w:rsidR="003E4DB8" w:rsidRDefault="003E4DB8" w:rsidP="003913CF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</w:p>
        </w:tc>
      </w:tr>
      <w:tr w:rsidR="003E4DB8" w:rsidTr="009A0DEC">
        <w:tc>
          <w:tcPr>
            <w:tcW w:w="2802" w:type="dxa"/>
            <w:vAlign w:val="center"/>
          </w:tcPr>
          <w:p w:rsidR="003E4DB8" w:rsidRDefault="003E4DB8" w:rsidP="003913CF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@Setter/@Gette</w:t>
            </w:r>
            <w:r w:rsidR="009A0DEC">
              <w:rPr>
                <w:rFonts w:ascii="Arial" w:hAnsi="Arial" w:cs="Arial" w:hint="eastAsia"/>
                <w:color w:val="4F4F4F"/>
                <w:shd w:val="clear" w:color="auto" w:fill="FFFFFF"/>
              </w:rPr>
              <w:t>r</w:t>
            </w:r>
          </w:p>
        </w:tc>
        <w:tc>
          <w:tcPr>
            <w:tcW w:w="4819" w:type="dxa"/>
            <w:vAlign w:val="center"/>
          </w:tcPr>
          <w:p w:rsidR="003E4DB8" w:rsidRDefault="003E4DB8" w:rsidP="003913CF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自动生成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set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和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get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方法</w:t>
            </w:r>
          </w:p>
        </w:tc>
        <w:tc>
          <w:tcPr>
            <w:tcW w:w="3061" w:type="dxa"/>
            <w:vAlign w:val="center"/>
          </w:tcPr>
          <w:p w:rsidR="009A0DEC" w:rsidRPr="009A0DEC" w:rsidRDefault="009A0DEC" w:rsidP="009A0DEC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b/>
                <w:bCs/>
                <w:color w:val="000080"/>
              </w:rPr>
              <w:t xml:space="preserve">import </w:t>
            </w:r>
            <w:r>
              <w:rPr>
                <w:rFonts w:ascii="Consolas" w:hAnsi="Consolas" w:cs="Consolas"/>
                <w:color w:val="000000"/>
              </w:rPr>
              <w:t>lombok.</w:t>
            </w:r>
            <w:r>
              <w:rPr>
                <w:rFonts w:ascii="Consolas" w:hAnsi="Consolas" w:cs="Consolas"/>
                <w:color w:val="808000"/>
              </w:rPr>
              <w:t>Getter</w:t>
            </w:r>
            <w:r>
              <w:rPr>
                <w:rFonts w:ascii="Consolas" w:hAnsi="Consolas" w:cs="Consolas"/>
                <w:color w:val="000000"/>
              </w:rPr>
              <w:t>;</w:t>
            </w:r>
            <w:r>
              <w:rPr>
                <w:rFonts w:ascii="Consolas" w:hAnsi="Consolas" w:cs="Consolas"/>
                <w:color w:val="000000"/>
              </w:rPr>
              <w:br/>
            </w:r>
            <w:r>
              <w:rPr>
                <w:rFonts w:ascii="Consolas" w:hAnsi="Consolas" w:cs="Consolas"/>
                <w:b/>
                <w:bCs/>
                <w:color w:val="000080"/>
              </w:rPr>
              <w:t xml:space="preserve">import </w:t>
            </w:r>
            <w:r>
              <w:rPr>
                <w:rFonts w:ascii="Consolas" w:hAnsi="Consolas" w:cs="Consolas"/>
                <w:color w:val="000000"/>
              </w:rPr>
              <w:t>lombok.</w:t>
            </w:r>
            <w:r>
              <w:rPr>
                <w:rFonts w:ascii="Consolas" w:hAnsi="Consolas" w:cs="Consolas"/>
                <w:color w:val="808000"/>
              </w:rPr>
              <w:t>Setter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</w:tc>
      </w:tr>
      <w:tr w:rsidR="003E4DB8" w:rsidTr="009A0DEC">
        <w:tc>
          <w:tcPr>
            <w:tcW w:w="2802" w:type="dxa"/>
            <w:vAlign w:val="center"/>
          </w:tcPr>
          <w:p w:rsidR="003E4DB8" w:rsidRDefault="003E4DB8" w:rsidP="003913CF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@CleanUp</w:t>
            </w:r>
          </w:p>
        </w:tc>
        <w:tc>
          <w:tcPr>
            <w:tcW w:w="4819" w:type="dxa"/>
            <w:vAlign w:val="center"/>
          </w:tcPr>
          <w:p w:rsidR="003E4DB8" w:rsidRDefault="003E4DB8" w:rsidP="003913CF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自动资源管理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，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不用再在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finally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中添加资源的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close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方法</w:t>
            </w:r>
          </w:p>
        </w:tc>
        <w:tc>
          <w:tcPr>
            <w:tcW w:w="3061" w:type="dxa"/>
            <w:vAlign w:val="center"/>
          </w:tcPr>
          <w:p w:rsidR="003E4DB8" w:rsidRDefault="003E4DB8" w:rsidP="003913CF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</w:p>
        </w:tc>
      </w:tr>
      <w:tr w:rsidR="003E4DB8" w:rsidTr="009A0DEC">
        <w:tc>
          <w:tcPr>
            <w:tcW w:w="2802" w:type="dxa"/>
            <w:vAlign w:val="center"/>
          </w:tcPr>
          <w:p w:rsidR="003E4DB8" w:rsidRDefault="003E4DB8" w:rsidP="003913CF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@NonNull</w:t>
            </w:r>
          </w:p>
        </w:tc>
        <w:tc>
          <w:tcPr>
            <w:tcW w:w="4819" w:type="dxa"/>
            <w:vAlign w:val="center"/>
          </w:tcPr>
          <w:p w:rsidR="003E4DB8" w:rsidRDefault="003E4DB8" w:rsidP="003913CF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在方法或构造函数的参数上使用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@NonNull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注解，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Lombok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将生成一个空值检查语句</w:t>
            </w:r>
          </w:p>
        </w:tc>
        <w:tc>
          <w:tcPr>
            <w:tcW w:w="3061" w:type="dxa"/>
            <w:vAlign w:val="center"/>
          </w:tcPr>
          <w:p w:rsidR="003E4DB8" w:rsidRDefault="003E4DB8" w:rsidP="003913CF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</w:p>
        </w:tc>
      </w:tr>
      <w:tr w:rsidR="003E4DB8" w:rsidTr="009A0DEC">
        <w:tc>
          <w:tcPr>
            <w:tcW w:w="2802" w:type="dxa"/>
            <w:vAlign w:val="center"/>
          </w:tcPr>
          <w:p w:rsidR="003E4DB8" w:rsidRDefault="003E4DB8" w:rsidP="003913CF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@ToString</w:t>
            </w:r>
          </w:p>
        </w:tc>
        <w:tc>
          <w:tcPr>
            <w:tcW w:w="4819" w:type="dxa"/>
            <w:vAlign w:val="center"/>
          </w:tcPr>
          <w:p w:rsidR="003E4DB8" w:rsidRDefault="003E4DB8" w:rsidP="003913CF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自动生成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toString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方法</w:t>
            </w:r>
          </w:p>
        </w:tc>
        <w:tc>
          <w:tcPr>
            <w:tcW w:w="3061" w:type="dxa"/>
            <w:vAlign w:val="center"/>
          </w:tcPr>
          <w:p w:rsidR="003E4DB8" w:rsidRDefault="003E4DB8" w:rsidP="003913CF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</w:p>
        </w:tc>
      </w:tr>
      <w:tr w:rsidR="003E4DB8" w:rsidTr="009A0DEC">
        <w:tc>
          <w:tcPr>
            <w:tcW w:w="2802" w:type="dxa"/>
            <w:vAlign w:val="center"/>
          </w:tcPr>
          <w:p w:rsidR="003E4DB8" w:rsidRDefault="003E4DB8" w:rsidP="003913CF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@EqualsAndHashcode</w:t>
            </w:r>
          </w:p>
        </w:tc>
        <w:tc>
          <w:tcPr>
            <w:tcW w:w="4819" w:type="dxa"/>
            <w:vAlign w:val="center"/>
          </w:tcPr>
          <w:p w:rsidR="003E4DB8" w:rsidRDefault="003E4DB8" w:rsidP="003913CF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从对象的字段中生成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hashCode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和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equals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的实现</w:t>
            </w:r>
            <w:r>
              <w:rPr>
                <w:rStyle w:val="apple-converted-space"/>
                <w:rFonts w:ascii="Arial" w:hAnsi="Arial" w:cs="Arial"/>
                <w:color w:val="4F4F4F"/>
                <w:shd w:val="clear" w:color="auto" w:fill="FFFFFF"/>
              </w:rPr>
              <w:t> </w:t>
            </w:r>
          </w:p>
        </w:tc>
        <w:tc>
          <w:tcPr>
            <w:tcW w:w="3061" w:type="dxa"/>
            <w:vAlign w:val="center"/>
          </w:tcPr>
          <w:p w:rsidR="003E4DB8" w:rsidRDefault="003E4DB8" w:rsidP="003913CF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</w:p>
        </w:tc>
      </w:tr>
      <w:tr w:rsidR="003E4DB8" w:rsidTr="009A0DEC">
        <w:tc>
          <w:tcPr>
            <w:tcW w:w="2802" w:type="dxa"/>
            <w:vAlign w:val="center"/>
          </w:tcPr>
          <w:p w:rsidR="003E4DB8" w:rsidRDefault="003E4DB8" w:rsidP="003913CF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@NoArgsConstructor</w:t>
            </w:r>
          </w:p>
          <w:p w:rsidR="003E4DB8" w:rsidRDefault="003E4DB8" w:rsidP="003913CF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@RequiredArgsConstructor</w:t>
            </w:r>
          </w:p>
          <w:p w:rsidR="003E4DB8" w:rsidRDefault="003E4DB8" w:rsidP="003913CF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@AllArgsConstructor</w:t>
            </w:r>
          </w:p>
        </w:tc>
        <w:tc>
          <w:tcPr>
            <w:tcW w:w="4819" w:type="dxa"/>
            <w:vAlign w:val="center"/>
          </w:tcPr>
          <w:p w:rsidR="003E4DB8" w:rsidRDefault="003E4DB8" w:rsidP="003E4DB8">
            <w:pPr>
              <w:jc w:val="left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Style w:val="apple-converted-space"/>
                <w:rFonts w:ascii="Arial" w:hAnsi="Arial" w:cs="Arial" w:hint="eastAsia"/>
                <w:color w:val="4F4F4F"/>
                <w:shd w:val="clear" w:color="auto" w:fill="FFFFFF"/>
              </w:rPr>
              <w:t>自动</w:t>
            </w:r>
            <w:r>
              <w:rPr>
                <w:rStyle w:val="apple-converted-space"/>
                <w:rFonts w:ascii="Arial" w:hAnsi="Arial" w:cs="Arial"/>
                <w:color w:val="4F4F4F"/>
                <w:shd w:val="clear" w:color="auto" w:fill="FFFFFF"/>
              </w:rPr>
              <w:t>生成构造方法</w:t>
            </w:r>
          </w:p>
        </w:tc>
        <w:tc>
          <w:tcPr>
            <w:tcW w:w="3061" w:type="dxa"/>
            <w:vAlign w:val="center"/>
          </w:tcPr>
          <w:p w:rsidR="003E4DB8" w:rsidRDefault="003E4DB8" w:rsidP="003913CF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</w:p>
        </w:tc>
      </w:tr>
      <w:tr w:rsidR="003E4DB8" w:rsidTr="009A0DEC">
        <w:tc>
          <w:tcPr>
            <w:tcW w:w="2802" w:type="dxa"/>
            <w:vAlign w:val="center"/>
          </w:tcPr>
          <w:p w:rsidR="003E4DB8" w:rsidRDefault="003E4DB8" w:rsidP="003913CF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@Value</w:t>
            </w:r>
          </w:p>
        </w:tc>
        <w:tc>
          <w:tcPr>
            <w:tcW w:w="4819" w:type="dxa"/>
            <w:vAlign w:val="center"/>
          </w:tcPr>
          <w:p w:rsidR="003E4DB8" w:rsidRDefault="009A0DEC" w:rsidP="003913CF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用于注解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final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类</w:t>
            </w:r>
          </w:p>
        </w:tc>
        <w:tc>
          <w:tcPr>
            <w:tcW w:w="3061" w:type="dxa"/>
            <w:vAlign w:val="center"/>
          </w:tcPr>
          <w:p w:rsidR="003E4DB8" w:rsidRDefault="003E4DB8" w:rsidP="003913CF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</w:p>
        </w:tc>
      </w:tr>
      <w:tr w:rsidR="003E4DB8" w:rsidTr="009A0DEC">
        <w:tc>
          <w:tcPr>
            <w:tcW w:w="2802" w:type="dxa"/>
            <w:vAlign w:val="center"/>
          </w:tcPr>
          <w:p w:rsidR="003E4DB8" w:rsidRDefault="003E4DB8" w:rsidP="003913CF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@Builder</w:t>
            </w:r>
          </w:p>
        </w:tc>
        <w:tc>
          <w:tcPr>
            <w:tcW w:w="4819" w:type="dxa"/>
            <w:vAlign w:val="center"/>
          </w:tcPr>
          <w:p w:rsidR="003E4DB8" w:rsidRDefault="009A0DEC" w:rsidP="003913CF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产生复杂的构建器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api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类</w:t>
            </w:r>
            <w:r>
              <w:rPr>
                <w:rStyle w:val="apple-converted-space"/>
                <w:rFonts w:ascii="Arial" w:hAnsi="Arial" w:cs="Arial"/>
                <w:color w:val="4F4F4F"/>
                <w:shd w:val="clear" w:color="auto" w:fill="FFFFFF"/>
              </w:rPr>
              <w:t> </w:t>
            </w:r>
          </w:p>
        </w:tc>
        <w:tc>
          <w:tcPr>
            <w:tcW w:w="3061" w:type="dxa"/>
            <w:vAlign w:val="center"/>
          </w:tcPr>
          <w:p w:rsidR="003E4DB8" w:rsidRDefault="003E4DB8" w:rsidP="003913CF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</w:p>
        </w:tc>
      </w:tr>
      <w:tr w:rsidR="003E4DB8" w:rsidTr="009A0DEC">
        <w:tc>
          <w:tcPr>
            <w:tcW w:w="2802" w:type="dxa"/>
            <w:vAlign w:val="center"/>
          </w:tcPr>
          <w:p w:rsidR="003E4DB8" w:rsidRDefault="003E4DB8" w:rsidP="003913CF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@SneakyThrows</w:t>
            </w:r>
          </w:p>
        </w:tc>
        <w:tc>
          <w:tcPr>
            <w:tcW w:w="4819" w:type="dxa"/>
            <w:vAlign w:val="center"/>
          </w:tcPr>
          <w:p w:rsidR="003E4DB8" w:rsidRDefault="009A0DEC" w:rsidP="003913CF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异常处理（谨慎使用）</w:t>
            </w:r>
          </w:p>
        </w:tc>
        <w:tc>
          <w:tcPr>
            <w:tcW w:w="3061" w:type="dxa"/>
            <w:vAlign w:val="center"/>
          </w:tcPr>
          <w:p w:rsidR="003E4DB8" w:rsidRDefault="003E4DB8" w:rsidP="003913CF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</w:p>
        </w:tc>
      </w:tr>
      <w:tr w:rsidR="003E4DB8" w:rsidTr="009A0DEC">
        <w:tc>
          <w:tcPr>
            <w:tcW w:w="2802" w:type="dxa"/>
            <w:vAlign w:val="center"/>
          </w:tcPr>
          <w:p w:rsidR="003E4DB8" w:rsidRDefault="003E4DB8" w:rsidP="003913CF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@Synchronized</w:t>
            </w:r>
          </w:p>
        </w:tc>
        <w:tc>
          <w:tcPr>
            <w:tcW w:w="4819" w:type="dxa"/>
            <w:vAlign w:val="center"/>
          </w:tcPr>
          <w:p w:rsidR="003E4DB8" w:rsidRDefault="009A0DEC" w:rsidP="003913CF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同步方法安全的转化</w:t>
            </w:r>
          </w:p>
        </w:tc>
        <w:tc>
          <w:tcPr>
            <w:tcW w:w="3061" w:type="dxa"/>
            <w:vAlign w:val="center"/>
          </w:tcPr>
          <w:p w:rsidR="003E4DB8" w:rsidRDefault="003E4DB8" w:rsidP="003913CF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</w:p>
        </w:tc>
      </w:tr>
      <w:tr w:rsidR="003E4DB8" w:rsidTr="009A0DEC">
        <w:tc>
          <w:tcPr>
            <w:tcW w:w="2802" w:type="dxa"/>
            <w:vAlign w:val="center"/>
          </w:tcPr>
          <w:p w:rsidR="003E4DB8" w:rsidRDefault="003E4DB8" w:rsidP="003913CF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@Getter(lazy=true)</w:t>
            </w:r>
          </w:p>
        </w:tc>
        <w:tc>
          <w:tcPr>
            <w:tcW w:w="4819" w:type="dxa"/>
            <w:vAlign w:val="center"/>
          </w:tcPr>
          <w:p w:rsidR="003E4DB8" w:rsidRDefault="003E4DB8" w:rsidP="003913CF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3061" w:type="dxa"/>
            <w:vAlign w:val="center"/>
          </w:tcPr>
          <w:p w:rsidR="003E4DB8" w:rsidRDefault="003E4DB8" w:rsidP="003913CF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</w:p>
        </w:tc>
      </w:tr>
      <w:tr w:rsidR="003E4DB8" w:rsidTr="009A0DEC">
        <w:tc>
          <w:tcPr>
            <w:tcW w:w="2802" w:type="dxa"/>
            <w:vAlign w:val="center"/>
          </w:tcPr>
          <w:p w:rsidR="003E4DB8" w:rsidRDefault="003E4DB8" w:rsidP="003913CF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@Log</w:t>
            </w:r>
          </w:p>
        </w:tc>
        <w:tc>
          <w:tcPr>
            <w:tcW w:w="4819" w:type="dxa"/>
            <w:vAlign w:val="center"/>
          </w:tcPr>
          <w:p w:rsidR="003E4DB8" w:rsidRDefault="009A0DEC" w:rsidP="003913CF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支持各种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logger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对象，使用时用对应的注解，如：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@Log4j</w:t>
            </w:r>
          </w:p>
        </w:tc>
        <w:tc>
          <w:tcPr>
            <w:tcW w:w="3061" w:type="dxa"/>
            <w:vAlign w:val="center"/>
          </w:tcPr>
          <w:p w:rsidR="003E4DB8" w:rsidRDefault="003E4DB8" w:rsidP="003913CF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</w:p>
        </w:tc>
      </w:tr>
    </w:tbl>
    <w:p w:rsidR="005C4726" w:rsidRDefault="005C4726" w:rsidP="003913CF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3E4DB8" w:rsidRDefault="003E4DB8" w:rsidP="003913CF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3913CF" w:rsidRDefault="003913CF" w:rsidP="003913CF">
      <w:pPr>
        <w:rPr>
          <w:rFonts w:ascii="Arial" w:hAnsi="Arial" w:cs="Arial"/>
          <w:color w:val="4F4F4F"/>
          <w:shd w:val="clear" w:color="auto" w:fill="FFFFFF"/>
        </w:rPr>
      </w:pPr>
    </w:p>
    <w:p w:rsidR="009A0DEC" w:rsidRDefault="009A0DEC" w:rsidP="003913CF">
      <w:pPr>
        <w:rPr>
          <w:rFonts w:ascii="Arial" w:hAnsi="Arial" w:cs="Arial"/>
          <w:color w:val="4F4F4F"/>
          <w:shd w:val="clear" w:color="auto" w:fill="FFFFFF"/>
        </w:rPr>
      </w:pPr>
    </w:p>
    <w:p w:rsidR="009A0DEC" w:rsidRDefault="009A0DEC" w:rsidP="003913CF">
      <w:r>
        <w:br w:type="page"/>
      </w:r>
    </w:p>
    <w:p w:rsidR="009A0DEC" w:rsidRDefault="009A0DEC" w:rsidP="003913CF"/>
    <w:sectPr w:rsidR="009A0DEC" w:rsidSect="00417DA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62BD" w:rsidRDefault="00F962BD" w:rsidP="00417DA5">
      <w:r>
        <w:separator/>
      </w:r>
    </w:p>
  </w:endnote>
  <w:endnote w:type="continuationSeparator" w:id="0">
    <w:p w:rsidR="00F962BD" w:rsidRDefault="00F962BD" w:rsidP="00417D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62BD" w:rsidRDefault="00F962BD" w:rsidP="00417DA5">
      <w:r>
        <w:separator/>
      </w:r>
    </w:p>
  </w:footnote>
  <w:footnote w:type="continuationSeparator" w:id="0">
    <w:p w:rsidR="00F962BD" w:rsidRDefault="00F962BD" w:rsidP="00417D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4B095A"/>
    <w:multiLevelType w:val="hybridMultilevel"/>
    <w:tmpl w:val="7E365A5C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FED203B"/>
    <w:multiLevelType w:val="hybridMultilevel"/>
    <w:tmpl w:val="41780E82"/>
    <w:lvl w:ilvl="0" w:tplc="04090009">
      <w:start w:val="1"/>
      <w:numFmt w:val="bullet"/>
      <w:lvlText w:val=""/>
      <w:lvlJc w:val="left"/>
      <w:pPr>
        <w:ind w:left="12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17DA5"/>
    <w:rsid w:val="000A4C4E"/>
    <w:rsid w:val="000B1FCE"/>
    <w:rsid w:val="000D1A93"/>
    <w:rsid w:val="001122A7"/>
    <w:rsid w:val="00163337"/>
    <w:rsid w:val="002D050A"/>
    <w:rsid w:val="00325703"/>
    <w:rsid w:val="0035188C"/>
    <w:rsid w:val="003913CF"/>
    <w:rsid w:val="003E4DB8"/>
    <w:rsid w:val="00417DA5"/>
    <w:rsid w:val="00477B71"/>
    <w:rsid w:val="00491A70"/>
    <w:rsid w:val="004A39F1"/>
    <w:rsid w:val="00533E99"/>
    <w:rsid w:val="00550ADC"/>
    <w:rsid w:val="005A2811"/>
    <w:rsid w:val="005C4726"/>
    <w:rsid w:val="00633E76"/>
    <w:rsid w:val="00647FA8"/>
    <w:rsid w:val="008B5D45"/>
    <w:rsid w:val="008E590A"/>
    <w:rsid w:val="009A0DEC"/>
    <w:rsid w:val="00A22AB4"/>
    <w:rsid w:val="00A37738"/>
    <w:rsid w:val="00AB5B3C"/>
    <w:rsid w:val="00B6235E"/>
    <w:rsid w:val="00C1148E"/>
    <w:rsid w:val="00C128A4"/>
    <w:rsid w:val="00C4245D"/>
    <w:rsid w:val="00E31066"/>
    <w:rsid w:val="00F9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0B97339-5D62-4EBC-8E44-1183E8879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22A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17D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7D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7D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7D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7DA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17DA5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163337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3913CF"/>
  </w:style>
  <w:style w:type="paragraph" w:styleId="10">
    <w:name w:val="toc 1"/>
    <w:basedOn w:val="a"/>
    <w:next w:val="a"/>
    <w:autoRedefine/>
    <w:uiPriority w:val="39"/>
    <w:unhideWhenUsed/>
    <w:rsid w:val="005C4726"/>
    <w:pPr>
      <w:tabs>
        <w:tab w:val="right" w:pos="10456"/>
      </w:tabs>
      <w:spacing w:before="240" w:after="120"/>
      <w:jc w:val="left"/>
    </w:pPr>
    <w:rPr>
      <w:rFonts w:eastAsia="宋体" w:cstheme="minorHAnsi"/>
      <w:b/>
      <w:bCs/>
      <w:sz w:val="20"/>
      <w:szCs w:val="20"/>
    </w:rPr>
  </w:style>
  <w:style w:type="paragraph" w:styleId="a6">
    <w:name w:val="Subtitle"/>
    <w:basedOn w:val="a"/>
    <w:next w:val="a"/>
    <w:link w:val="Char1"/>
    <w:uiPriority w:val="11"/>
    <w:qFormat/>
    <w:rsid w:val="005C472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5C472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7">
    <w:name w:val="Table Grid"/>
    <w:basedOn w:val="a1"/>
    <w:uiPriority w:val="59"/>
    <w:rsid w:val="003E4D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9A0D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A0DEC"/>
    <w:rPr>
      <w:rFonts w:ascii="宋体" w:eastAsia="宋体" w:hAnsi="宋体" w:cs="宋体"/>
      <w:kern w:val="0"/>
      <w:sz w:val="24"/>
      <w:szCs w:val="24"/>
    </w:rPr>
  </w:style>
  <w:style w:type="character" w:styleId="a8">
    <w:name w:val="FollowedHyperlink"/>
    <w:basedOn w:val="a0"/>
    <w:uiPriority w:val="99"/>
    <w:semiHidden/>
    <w:unhideWhenUsed/>
    <w:rsid w:val="00C128A4"/>
    <w:rPr>
      <w:color w:val="800080" w:themeColor="followedHyperlink"/>
      <w:u w:val="single"/>
    </w:rPr>
  </w:style>
  <w:style w:type="paragraph" w:styleId="a9">
    <w:name w:val="List Paragraph"/>
    <w:basedOn w:val="a"/>
    <w:uiPriority w:val="34"/>
    <w:qFormat/>
    <w:rsid w:val="00C128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b51.net/article/132727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jb51.net/article/132724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4</Pages>
  <Words>283</Words>
  <Characters>1615</Characters>
  <Application>Microsoft Office Word</Application>
  <DocSecurity>0</DocSecurity>
  <Lines>13</Lines>
  <Paragraphs>3</Paragraphs>
  <ScaleCrop>false</ScaleCrop>
  <Company>微软中国</Company>
  <LinksUpToDate>false</LinksUpToDate>
  <CharactersWithSpaces>1895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squirrel</cp:lastModifiedBy>
  <cp:revision>14</cp:revision>
  <dcterms:created xsi:type="dcterms:W3CDTF">2018-05-25T02:52:00Z</dcterms:created>
  <dcterms:modified xsi:type="dcterms:W3CDTF">2018-05-27T06:47:00Z</dcterms:modified>
</cp:coreProperties>
</file>