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802F9" w14:textId="77777777" w:rsidR="00022FD3" w:rsidRDefault="00022FD3">
      <w:pPr>
        <w:rPr>
          <w:lang w:val="en-AU" w:eastAsia="zh-CN"/>
        </w:rPr>
      </w:pPr>
    </w:p>
    <w:p w14:paraId="7DCFEF6A" w14:textId="6A98B98E" w:rsidR="00A11820" w:rsidRPr="00FB5D62" w:rsidRDefault="00694A08" w:rsidP="00A11820">
      <w:pPr>
        <w:rPr>
          <w:b/>
          <w:lang w:val="en-AU"/>
        </w:rPr>
      </w:pPr>
      <w:r w:rsidRPr="00304C1C">
        <w:rPr>
          <w:sz w:val="56"/>
          <w:szCs w:val="56"/>
          <w:lang w:val="en-AU"/>
        </w:rPr>
        <w:t xml:space="preserve">Lab </w:t>
      </w:r>
      <w:r w:rsidR="00114F59">
        <w:rPr>
          <w:sz w:val="56"/>
          <w:szCs w:val="56"/>
          <w:lang w:val="en-AU"/>
        </w:rPr>
        <w:t>6</w:t>
      </w:r>
      <w:r>
        <w:rPr>
          <w:sz w:val="56"/>
          <w:szCs w:val="56"/>
          <w:lang w:val="en-AU"/>
        </w:rPr>
        <w:t>.</w:t>
      </w:r>
      <w:r w:rsidRPr="00304C1C">
        <w:rPr>
          <w:sz w:val="56"/>
          <w:szCs w:val="56"/>
          <w:lang w:val="en-AU"/>
        </w:rPr>
        <w:t xml:space="preserve"> </w:t>
      </w:r>
      <w:r w:rsidR="00AA5878">
        <w:rPr>
          <w:sz w:val="56"/>
          <w:szCs w:val="56"/>
          <w:lang w:val="en-AU"/>
        </w:rPr>
        <w:t>Reinforcement Learning</w:t>
      </w:r>
      <w:r w:rsidR="003468FD">
        <w:rPr>
          <w:sz w:val="56"/>
          <w:szCs w:val="56"/>
          <w:lang w:val="en-AU"/>
        </w:rPr>
        <w:t xml:space="preserve"> (</w:t>
      </w:r>
      <w:r w:rsidR="00AA5878">
        <w:rPr>
          <w:sz w:val="56"/>
          <w:szCs w:val="56"/>
          <w:lang w:val="en-AU"/>
        </w:rPr>
        <w:t>RL</w:t>
      </w:r>
      <w:r w:rsidR="003468FD">
        <w:rPr>
          <w:sz w:val="56"/>
          <w:szCs w:val="56"/>
          <w:lang w:val="en-AU"/>
        </w:rPr>
        <w:t>)</w:t>
      </w:r>
      <w:r w:rsidR="00A11820">
        <w:rPr>
          <w:sz w:val="56"/>
          <w:szCs w:val="56"/>
          <w:lang w:val="en-AU"/>
        </w:rPr>
        <w:t xml:space="preserve"> </w:t>
      </w:r>
    </w:p>
    <w:p w14:paraId="0B777C1B" w14:textId="6B49878E" w:rsidR="00A47772" w:rsidRPr="00A47772" w:rsidRDefault="00A11820" w:rsidP="00312735">
      <w:pPr>
        <w:rPr>
          <w:lang w:val="en-AU"/>
        </w:rPr>
      </w:pPr>
      <w:r w:rsidRPr="00A47772">
        <w:rPr>
          <w:b/>
          <w:lang w:val="en-AU"/>
        </w:rPr>
        <w:t>A</w:t>
      </w:r>
      <w:r w:rsidR="00694A08" w:rsidRPr="00A47772">
        <w:rPr>
          <w:b/>
          <w:lang w:val="en-AU"/>
        </w:rPr>
        <w:t>ims</w:t>
      </w:r>
      <w:r w:rsidR="00694A08" w:rsidRPr="00A47772">
        <w:rPr>
          <w:lang w:val="en-AU"/>
        </w:rPr>
        <w:t xml:space="preserve">: This lab provides an opportunity </w:t>
      </w:r>
      <w:r w:rsidRPr="00A47772">
        <w:rPr>
          <w:lang w:val="en-AU"/>
        </w:rPr>
        <w:t xml:space="preserve">for you </w:t>
      </w:r>
      <w:r w:rsidR="00694A08" w:rsidRPr="00A47772">
        <w:rPr>
          <w:lang w:val="en-AU"/>
        </w:rPr>
        <w:t xml:space="preserve">to </w:t>
      </w:r>
      <w:r w:rsidR="003468FD" w:rsidRPr="00A47772">
        <w:rPr>
          <w:lang w:val="en-AU"/>
        </w:rPr>
        <w:t>understand how to define a</w:t>
      </w:r>
      <w:r w:rsidR="00AA5878" w:rsidRPr="00A47772">
        <w:rPr>
          <w:lang w:val="en-AU"/>
        </w:rPr>
        <w:t xml:space="preserve">n environment for </w:t>
      </w:r>
      <w:r w:rsidR="00A64D9E" w:rsidRPr="00A47772">
        <w:rPr>
          <w:lang w:val="en-AU"/>
        </w:rPr>
        <w:t>using a reinforcement learning algorithm</w:t>
      </w:r>
      <w:r w:rsidR="00C40EF9" w:rsidRPr="00A47772">
        <w:rPr>
          <w:lang w:val="en-AU"/>
        </w:rPr>
        <w:t xml:space="preserve"> and how to </w:t>
      </w:r>
      <w:r w:rsidR="00972E4F" w:rsidRPr="00A47772">
        <w:rPr>
          <w:lang w:val="en-AU"/>
        </w:rPr>
        <w:t xml:space="preserve">estimate the utility values using four common RL algorithms, which </w:t>
      </w:r>
      <w:r w:rsidR="00A47772" w:rsidRPr="00A47772">
        <w:rPr>
          <w:lang w:val="en-AU"/>
        </w:rPr>
        <w:t xml:space="preserve">include three passive RL algorithms: Direct Utility Estimation (DUE), Adaptive </w:t>
      </w:r>
      <w:r w:rsidR="00A47772">
        <w:rPr>
          <w:lang w:val="en-AU"/>
        </w:rPr>
        <w:t>D</w:t>
      </w:r>
      <w:r w:rsidR="00A47772" w:rsidRPr="00A47772">
        <w:rPr>
          <w:lang w:val="en-AU"/>
        </w:rPr>
        <w:t xml:space="preserve">ynamic </w:t>
      </w:r>
      <w:r w:rsidR="00A47772">
        <w:rPr>
          <w:lang w:val="en-AU"/>
        </w:rPr>
        <w:t>P</w:t>
      </w:r>
      <w:r w:rsidR="00A47772" w:rsidRPr="00A47772">
        <w:rPr>
          <w:lang w:val="en-AU"/>
        </w:rPr>
        <w:t xml:space="preserve">rogramming (ADP) and Temporal </w:t>
      </w:r>
      <w:r w:rsidR="00A47772">
        <w:rPr>
          <w:lang w:val="en-AU"/>
        </w:rPr>
        <w:t>D</w:t>
      </w:r>
      <w:r w:rsidR="00A47772" w:rsidRPr="00A47772">
        <w:rPr>
          <w:lang w:val="en-AU"/>
        </w:rPr>
        <w:t>ifference</w:t>
      </w:r>
      <w:r w:rsidR="00A47772">
        <w:rPr>
          <w:lang w:val="en-AU"/>
        </w:rPr>
        <w:t xml:space="preserve"> (TD)</w:t>
      </w:r>
      <w:r w:rsidR="00A47772" w:rsidRPr="00A47772">
        <w:rPr>
          <w:lang w:val="en-AU"/>
        </w:rPr>
        <w:t xml:space="preserve"> </w:t>
      </w:r>
      <w:r w:rsidR="00A47772">
        <w:rPr>
          <w:lang w:val="en-AU"/>
        </w:rPr>
        <w:t>and one active RL algorithm</w:t>
      </w:r>
      <w:r w:rsidR="002B5ECB">
        <w:rPr>
          <w:lang w:val="en-AU"/>
        </w:rPr>
        <w:t>, Q-learning.</w:t>
      </w:r>
    </w:p>
    <w:p w14:paraId="624B90D5" w14:textId="77777777" w:rsidR="00694A08" w:rsidRDefault="00694A08" w:rsidP="00694A08">
      <w:pPr>
        <w:rPr>
          <w:lang w:val="en-AU"/>
        </w:rPr>
      </w:pPr>
      <w:r w:rsidRPr="00FB5D62">
        <w:rPr>
          <w:b/>
          <w:lang w:val="en-AU"/>
        </w:rPr>
        <w:t>Tasks</w:t>
      </w:r>
      <w:r>
        <w:rPr>
          <w:lang w:val="en-AU"/>
        </w:rPr>
        <w:t xml:space="preserve">: </w:t>
      </w:r>
    </w:p>
    <w:p w14:paraId="542C1485" w14:textId="15EB6EE1" w:rsidR="001F1EEB" w:rsidRDefault="00694A08" w:rsidP="001F1EEB">
      <w:pPr>
        <w:ind w:left="851" w:hanging="851"/>
        <w:rPr>
          <w:lang w:val="en-AU"/>
        </w:rPr>
      </w:pPr>
      <w:r w:rsidRPr="000C1641">
        <w:rPr>
          <w:lang w:val="en-AU"/>
        </w:rPr>
        <w:t>Task 1</w:t>
      </w:r>
      <w:r w:rsidR="004C5947" w:rsidRPr="000C1641">
        <w:rPr>
          <w:lang w:val="en-AU"/>
        </w:rPr>
        <w:t>.</w:t>
      </w:r>
      <w:r w:rsidR="004C5947" w:rsidRPr="000C1641">
        <w:rPr>
          <w:lang w:val="en-AU"/>
        </w:rPr>
        <w:tab/>
      </w:r>
      <w:r w:rsidR="003E6D50" w:rsidRPr="000C1641">
        <w:rPr>
          <w:lang w:val="en-AU"/>
        </w:rPr>
        <w:t xml:space="preserve">Learn how to </w:t>
      </w:r>
      <w:r w:rsidR="00B06703">
        <w:rPr>
          <w:lang w:val="en-AU"/>
        </w:rPr>
        <w:t xml:space="preserve">define </w:t>
      </w:r>
      <w:r w:rsidR="00571CFF" w:rsidRPr="000C1641">
        <w:rPr>
          <w:lang w:val="en-AU"/>
        </w:rPr>
        <w:t>a</w:t>
      </w:r>
      <w:r w:rsidR="002B5ECB">
        <w:rPr>
          <w:lang w:val="en-AU"/>
        </w:rPr>
        <w:t>n</w:t>
      </w:r>
      <w:r w:rsidR="00571CFF" w:rsidRPr="000C1641">
        <w:rPr>
          <w:lang w:val="en-AU"/>
        </w:rPr>
        <w:t xml:space="preserve"> </w:t>
      </w:r>
      <w:r w:rsidR="002B5ECB">
        <w:rPr>
          <w:lang w:val="en-AU"/>
        </w:rPr>
        <w:t xml:space="preserve">environment </w:t>
      </w:r>
      <w:r w:rsidR="00B06703">
        <w:rPr>
          <w:lang w:val="en-AU"/>
        </w:rPr>
        <w:t xml:space="preserve">from your tutor’s demo and </w:t>
      </w:r>
      <w:r w:rsidR="005E32E5">
        <w:rPr>
          <w:lang w:val="en-AU"/>
        </w:rPr>
        <w:t>fill in blanks marked by “Add your code here” in</w:t>
      </w:r>
      <w:r w:rsidR="00B06703">
        <w:rPr>
          <w:lang w:val="en-AU"/>
        </w:rPr>
        <w:t xml:space="preserve"> the </w:t>
      </w:r>
      <w:r w:rsidR="00196CAD">
        <w:rPr>
          <w:lang w:val="en-AU"/>
        </w:rPr>
        <w:t xml:space="preserve">Part 1 in the </w:t>
      </w:r>
      <w:r w:rsidR="00582958" w:rsidRPr="000C1641">
        <w:rPr>
          <w:lang w:val="en-AU"/>
        </w:rPr>
        <w:t>notebook “</w:t>
      </w:r>
      <w:r w:rsidR="00E92378" w:rsidRPr="00E92378">
        <w:t>Lab 6 RL-</w:t>
      </w:r>
      <w:proofErr w:type="spellStart"/>
      <w:proofErr w:type="gramStart"/>
      <w:r w:rsidR="00E92378" w:rsidRPr="00E92378">
        <w:t>task.ipynb</w:t>
      </w:r>
      <w:proofErr w:type="spellEnd"/>
      <w:proofErr w:type="gramEnd"/>
      <w:r w:rsidR="00582958" w:rsidRPr="000C1641">
        <w:rPr>
          <w:lang w:val="en-AU"/>
        </w:rPr>
        <w:t>”</w:t>
      </w:r>
      <w:r w:rsidR="00E92378">
        <w:rPr>
          <w:lang w:val="en-AU"/>
        </w:rPr>
        <w:t>.</w:t>
      </w:r>
      <w:r w:rsidR="001A3B37">
        <w:rPr>
          <w:lang w:val="en-AU"/>
        </w:rPr>
        <w:t xml:space="preserve"> </w:t>
      </w:r>
    </w:p>
    <w:p w14:paraId="7195493E" w14:textId="3116A042" w:rsidR="004123C3" w:rsidRDefault="001F1EEB" w:rsidP="00FE798B">
      <w:pPr>
        <w:ind w:left="851" w:hanging="851"/>
        <w:rPr>
          <w:lang w:val="en-AU"/>
        </w:rPr>
      </w:pPr>
      <w:r>
        <w:rPr>
          <w:lang w:val="en-AU"/>
        </w:rPr>
        <w:t xml:space="preserve">Task 2. </w:t>
      </w:r>
      <w:r w:rsidR="00E92378">
        <w:rPr>
          <w:lang w:val="en-AU"/>
        </w:rPr>
        <w:t xml:space="preserve"> Observe the demo</w:t>
      </w:r>
      <w:r w:rsidR="00323D41">
        <w:rPr>
          <w:lang w:val="en-AU"/>
        </w:rPr>
        <w:t xml:space="preserve"> </w:t>
      </w:r>
      <w:r w:rsidR="00FE798B">
        <w:rPr>
          <w:lang w:val="en-AU"/>
        </w:rPr>
        <w:t xml:space="preserve">of </w:t>
      </w:r>
      <w:r w:rsidR="00FE798B">
        <w:rPr>
          <w:lang w:val="en-AU"/>
        </w:rPr>
        <w:t xml:space="preserve">Part 2 in the </w:t>
      </w:r>
      <w:r w:rsidR="00FE798B" w:rsidRPr="000C1641">
        <w:rPr>
          <w:lang w:val="en-AU"/>
        </w:rPr>
        <w:t>notebook “</w:t>
      </w:r>
      <w:r w:rsidR="00FE798B" w:rsidRPr="00E92378">
        <w:t>Lab 6 RL-</w:t>
      </w:r>
      <w:proofErr w:type="spellStart"/>
      <w:proofErr w:type="gramStart"/>
      <w:r w:rsidR="00FE798B" w:rsidRPr="00E92378">
        <w:t>task.ipynb</w:t>
      </w:r>
      <w:proofErr w:type="spellEnd"/>
      <w:proofErr w:type="gramEnd"/>
      <w:r w:rsidR="00FE798B" w:rsidRPr="000C1641">
        <w:rPr>
          <w:lang w:val="en-AU"/>
        </w:rPr>
        <w:t>”</w:t>
      </w:r>
      <w:r w:rsidR="00FE798B">
        <w:rPr>
          <w:lang w:val="en-AU"/>
        </w:rPr>
        <w:t xml:space="preserve"> </w:t>
      </w:r>
      <w:r w:rsidR="00323D41">
        <w:rPr>
          <w:lang w:val="en-AU"/>
        </w:rPr>
        <w:t>given by your tutor</w:t>
      </w:r>
      <w:r w:rsidR="00323D41">
        <w:rPr>
          <w:lang w:val="en-AU"/>
        </w:rPr>
        <w:t>, which is</w:t>
      </w:r>
      <w:r w:rsidR="00E92378">
        <w:rPr>
          <w:lang w:val="en-AU"/>
        </w:rPr>
        <w:t xml:space="preserve"> </w:t>
      </w:r>
      <w:r w:rsidR="001F5DF9">
        <w:rPr>
          <w:lang w:val="en-AU"/>
        </w:rPr>
        <w:t>about how to calculate the utility values of states in the environment using the value iteration and policy iteration methods</w:t>
      </w:r>
      <w:r w:rsidR="00FE798B">
        <w:rPr>
          <w:lang w:val="en-AU"/>
        </w:rPr>
        <w:t>.</w:t>
      </w:r>
    </w:p>
    <w:p w14:paraId="28F2B637" w14:textId="499C3A48" w:rsidR="005E32E5" w:rsidRDefault="001F1EEB" w:rsidP="005E32E5">
      <w:pPr>
        <w:ind w:left="851" w:hanging="851"/>
        <w:rPr>
          <w:lang w:val="en-AU"/>
        </w:rPr>
      </w:pPr>
      <w:r w:rsidRPr="000C1641">
        <w:rPr>
          <w:lang w:val="en-AU"/>
        </w:rPr>
        <w:t xml:space="preserve">Task </w:t>
      </w:r>
      <w:r w:rsidR="00F7423B">
        <w:rPr>
          <w:lang w:val="en-AU"/>
        </w:rPr>
        <w:t>3</w:t>
      </w:r>
      <w:r w:rsidRPr="000C1641">
        <w:rPr>
          <w:lang w:val="en-AU"/>
        </w:rPr>
        <w:t xml:space="preserve">. </w:t>
      </w:r>
      <w:r w:rsidR="000E25B9">
        <w:rPr>
          <w:lang w:val="en-AU"/>
        </w:rPr>
        <w:t xml:space="preserve"> </w:t>
      </w:r>
      <w:r w:rsidR="00E415FB">
        <w:rPr>
          <w:lang w:val="en-AU"/>
        </w:rPr>
        <w:t>First, l</w:t>
      </w:r>
      <w:r w:rsidR="000E25B9">
        <w:rPr>
          <w:lang w:val="en-AU"/>
        </w:rPr>
        <w:t xml:space="preserve">earn from demos </w:t>
      </w:r>
      <w:r w:rsidR="00CF5050">
        <w:rPr>
          <w:lang w:val="en-AU"/>
        </w:rPr>
        <w:t xml:space="preserve">(A </w:t>
      </w:r>
      <w:r w:rsidR="00FD72DC">
        <w:rPr>
          <w:lang w:val="en-AU"/>
        </w:rPr>
        <w:t xml:space="preserve">segment of Part 4 with </w:t>
      </w:r>
      <w:r w:rsidR="005E32E5">
        <w:rPr>
          <w:lang w:val="en-AU"/>
        </w:rPr>
        <w:t xml:space="preserve">model-option = 1) </w:t>
      </w:r>
      <w:r w:rsidR="000E25B9">
        <w:rPr>
          <w:lang w:val="en-AU"/>
        </w:rPr>
        <w:t>given by your tutor</w:t>
      </w:r>
      <w:r w:rsidR="00BC0BC6">
        <w:rPr>
          <w:lang w:val="en-AU"/>
        </w:rPr>
        <w:t xml:space="preserve"> how to create a DUE agent and calculate the utility values of states explored</w:t>
      </w:r>
      <w:r w:rsidR="005E32E5">
        <w:rPr>
          <w:lang w:val="en-AU"/>
        </w:rPr>
        <w:t xml:space="preserve"> using this agent</w:t>
      </w:r>
      <w:r w:rsidR="00E415FB">
        <w:rPr>
          <w:lang w:val="en-AU"/>
        </w:rPr>
        <w:t xml:space="preserve">. Then </w:t>
      </w:r>
      <w:r w:rsidR="005E32E5">
        <w:rPr>
          <w:lang w:val="en-AU"/>
        </w:rPr>
        <w:t xml:space="preserve">fill in blanks marked by “Add your code here” in the Part </w:t>
      </w:r>
      <w:r w:rsidR="005E32E5">
        <w:rPr>
          <w:lang w:val="en-AU"/>
        </w:rPr>
        <w:t>4</w:t>
      </w:r>
      <w:r w:rsidR="005E32E5">
        <w:rPr>
          <w:lang w:val="en-AU"/>
        </w:rPr>
        <w:t xml:space="preserve"> </w:t>
      </w:r>
      <w:r w:rsidR="00E415FB">
        <w:rPr>
          <w:lang w:val="en-AU"/>
        </w:rPr>
        <w:t xml:space="preserve">with model-option = </w:t>
      </w:r>
      <w:r w:rsidR="00E415FB">
        <w:rPr>
          <w:lang w:val="en-AU"/>
        </w:rPr>
        <w:t xml:space="preserve">1 </w:t>
      </w:r>
      <w:r w:rsidR="005E32E5">
        <w:rPr>
          <w:lang w:val="en-AU"/>
        </w:rPr>
        <w:t xml:space="preserve">in the </w:t>
      </w:r>
      <w:r w:rsidR="005E32E5" w:rsidRPr="000C1641">
        <w:rPr>
          <w:lang w:val="en-AU"/>
        </w:rPr>
        <w:t>notebook “</w:t>
      </w:r>
      <w:r w:rsidR="005E32E5" w:rsidRPr="00E92378">
        <w:t>Lab 6 RL-</w:t>
      </w:r>
      <w:proofErr w:type="spellStart"/>
      <w:proofErr w:type="gramStart"/>
      <w:r w:rsidR="005E32E5" w:rsidRPr="00E92378">
        <w:t>task.ipynb</w:t>
      </w:r>
      <w:proofErr w:type="spellEnd"/>
      <w:proofErr w:type="gramEnd"/>
      <w:r w:rsidR="005E32E5" w:rsidRPr="000C1641">
        <w:rPr>
          <w:lang w:val="en-AU"/>
        </w:rPr>
        <w:t>”</w:t>
      </w:r>
      <w:r w:rsidR="005E32E5">
        <w:rPr>
          <w:lang w:val="en-AU"/>
        </w:rPr>
        <w:t xml:space="preserve">. </w:t>
      </w:r>
    </w:p>
    <w:p w14:paraId="0D069B60" w14:textId="70127560" w:rsidR="005E32E5" w:rsidRDefault="005E32E5" w:rsidP="005E32E5">
      <w:pPr>
        <w:ind w:left="851" w:hanging="851"/>
        <w:rPr>
          <w:lang w:val="en-AU"/>
        </w:rPr>
      </w:pPr>
      <w:r w:rsidRPr="000C1641">
        <w:rPr>
          <w:lang w:val="en-AU"/>
        </w:rPr>
        <w:t xml:space="preserve">Task </w:t>
      </w:r>
      <w:r>
        <w:rPr>
          <w:lang w:val="en-AU"/>
        </w:rPr>
        <w:t>4</w:t>
      </w:r>
      <w:r w:rsidRPr="000C1641">
        <w:rPr>
          <w:lang w:val="en-AU"/>
        </w:rPr>
        <w:t xml:space="preserve">. </w:t>
      </w:r>
      <w:r>
        <w:rPr>
          <w:lang w:val="en-AU"/>
        </w:rPr>
        <w:t xml:space="preserve"> </w:t>
      </w:r>
      <w:r w:rsidR="00E415FB">
        <w:rPr>
          <w:lang w:val="en-AU"/>
        </w:rPr>
        <w:t>First, l</w:t>
      </w:r>
      <w:r>
        <w:rPr>
          <w:lang w:val="en-AU"/>
        </w:rPr>
        <w:t xml:space="preserve">earn from demos (A segment of Part 4 with model-option = </w:t>
      </w:r>
      <w:r>
        <w:rPr>
          <w:lang w:val="en-AU"/>
        </w:rPr>
        <w:t>2</w:t>
      </w:r>
      <w:r>
        <w:rPr>
          <w:lang w:val="en-AU"/>
        </w:rPr>
        <w:t>) given by your tutor how to create a</w:t>
      </w:r>
      <w:r w:rsidR="00E415FB">
        <w:rPr>
          <w:lang w:val="en-AU"/>
        </w:rPr>
        <w:t xml:space="preserve"> </w:t>
      </w:r>
      <w:r w:rsidR="007055A3">
        <w:rPr>
          <w:lang w:val="en-AU"/>
        </w:rPr>
        <w:t xml:space="preserve">temporal difference (TD) </w:t>
      </w:r>
      <w:r>
        <w:rPr>
          <w:lang w:val="en-AU"/>
        </w:rPr>
        <w:t xml:space="preserve">gent and calculate the utility values of states explored </w:t>
      </w:r>
      <w:r>
        <w:rPr>
          <w:lang w:val="en-AU"/>
        </w:rPr>
        <w:t>using this agent</w:t>
      </w:r>
      <w:r w:rsidR="00E415FB">
        <w:rPr>
          <w:lang w:val="en-AU"/>
        </w:rPr>
        <w:t xml:space="preserve">. Then </w:t>
      </w:r>
      <w:r>
        <w:rPr>
          <w:lang w:val="en-AU"/>
        </w:rPr>
        <w:t xml:space="preserve">fill in blanks marked by “Add your code here” in the Part 4 </w:t>
      </w:r>
      <w:r w:rsidR="00E415FB">
        <w:rPr>
          <w:lang w:val="en-AU"/>
        </w:rPr>
        <w:t xml:space="preserve">with model-option = </w:t>
      </w:r>
      <w:r w:rsidR="0084350C">
        <w:rPr>
          <w:lang w:val="en-AU"/>
        </w:rPr>
        <w:t>2</w:t>
      </w:r>
      <w:r w:rsidR="00E415FB">
        <w:rPr>
          <w:lang w:val="en-AU"/>
        </w:rPr>
        <w:t xml:space="preserve"> </w:t>
      </w:r>
      <w:r>
        <w:rPr>
          <w:lang w:val="en-AU"/>
        </w:rPr>
        <w:t xml:space="preserve">in the </w:t>
      </w:r>
      <w:r w:rsidRPr="000C1641">
        <w:rPr>
          <w:lang w:val="en-AU"/>
        </w:rPr>
        <w:t>notebook “</w:t>
      </w:r>
      <w:r w:rsidRPr="00E92378">
        <w:t>Lab 6 RL-</w:t>
      </w:r>
      <w:proofErr w:type="spellStart"/>
      <w:proofErr w:type="gramStart"/>
      <w:r w:rsidRPr="00E92378">
        <w:t>task.ipynb</w:t>
      </w:r>
      <w:proofErr w:type="spellEnd"/>
      <w:proofErr w:type="gramEnd"/>
      <w:r w:rsidRPr="000C1641">
        <w:rPr>
          <w:lang w:val="en-AU"/>
        </w:rPr>
        <w:t>”</w:t>
      </w:r>
      <w:r>
        <w:rPr>
          <w:lang w:val="en-AU"/>
        </w:rPr>
        <w:t xml:space="preserve">. </w:t>
      </w:r>
    </w:p>
    <w:p w14:paraId="18DB811F" w14:textId="6B12CD5C" w:rsidR="00E415FB" w:rsidRDefault="00E415FB" w:rsidP="00E415FB">
      <w:pPr>
        <w:ind w:left="851" w:hanging="851"/>
        <w:rPr>
          <w:lang w:val="en-AU"/>
        </w:rPr>
      </w:pPr>
      <w:r w:rsidRPr="000C1641">
        <w:rPr>
          <w:lang w:val="en-AU"/>
        </w:rPr>
        <w:t xml:space="preserve">Task </w:t>
      </w:r>
      <w:r>
        <w:rPr>
          <w:lang w:val="en-AU"/>
        </w:rPr>
        <w:t>5</w:t>
      </w:r>
      <w:r w:rsidRPr="000C1641">
        <w:rPr>
          <w:lang w:val="en-AU"/>
        </w:rPr>
        <w:t xml:space="preserve">. </w:t>
      </w:r>
      <w:r>
        <w:rPr>
          <w:lang w:val="en-AU"/>
        </w:rPr>
        <w:t xml:space="preserve"> First, learn from demos (A segment of Part 4 with model-option = </w:t>
      </w:r>
      <w:r>
        <w:rPr>
          <w:lang w:val="en-AU"/>
        </w:rPr>
        <w:t>3</w:t>
      </w:r>
      <w:r>
        <w:rPr>
          <w:lang w:val="en-AU"/>
        </w:rPr>
        <w:t xml:space="preserve">) given by your tutor how to create an adaptive dynamic programming (ADP) agent and calculate the utility values of states explored using this agent. Then fill in blanks marked by “Add your code here” in the Part 4 with model-option = </w:t>
      </w:r>
      <w:r w:rsidR="00DE7F57">
        <w:rPr>
          <w:lang w:val="en-AU"/>
        </w:rPr>
        <w:t>3</w:t>
      </w:r>
      <w:r>
        <w:rPr>
          <w:lang w:val="en-AU"/>
        </w:rPr>
        <w:t xml:space="preserve"> in the </w:t>
      </w:r>
      <w:r w:rsidRPr="000C1641">
        <w:rPr>
          <w:lang w:val="en-AU"/>
        </w:rPr>
        <w:t>notebook “</w:t>
      </w:r>
      <w:r w:rsidRPr="00E92378">
        <w:t>Lab 6 RL-</w:t>
      </w:r>
      <w:proofErr w:type="spellStart"/>
      <w:proofErr w:type="gramStart"/>
      <w:r w:rsidRPr="00E92378">
        <w:t>task.ipynb</w:t>
      </w:r>
      <w:proofErr w:type="spellEnd"/>
      <w:proofErr w:type="gramEnd"/>
      <w:r w:rsidRPr="000C1641">
        <w:rPr>
          <w:lang w:val="en-AU"/>
        </w:rPr>
        <w:t>”</w:t>
      </w:r>
      <w:r>
        <w:rPr>
          <w:lang w:val="en-AU"/>
        </w:rPr>
        <w:t xml:space="preserve">. </w:t>
      </w:r>
    </w:p>
    <w:p w14:paraId="5202FAC4" w14:textId="716867DA" w:rsidR="00DE7F57" w:rsidRDefault="00DE7F57" w:rsidP="00DE7F57">
      <w:pPr>
        <w:ind w:left="851" w:hanging="851"/>
        <w:rPr>
          <w:lang w:val="en-AU"/>
        </w:rPr>
      </w:pPr>
      <w:r w:rsidRPr="000C1641">
        <w:rPr>
          <w:lang w:val="en-AU"/>
        </w:rPr>
        <w:t xml:space="preserve">Task </w:t>
      </w:r>
      <w:r>
        <w:rPr>
          <w:lang w:val="en-AU"/>
        </w:rPr>
        <w:t>5</w:t>
      </w:r>
      <w:r w:rsidRPr="000C1641">
        <w:rPr>
          <w:lang w:val="en-AU"/>
        </w:rPr>
        <w:t xml:space="preserve">. </w:t>
      </w:r>
      <w:r>
        <w:rPr>
          <w:lang w:val="en-AU"/>
        </w:rPr>
        <w:t xml:space="preserve"> First, learn from demos (A segment of Part 4 with model-option = </w:t>
      </w:r>
      <w:r>
        <w:rPr>
          <w:lang w:val="en-AU"/>
        </w:rPr>
        <w:t>4</w:t>
      </w:r>
      <w:r>
        <w:rPr>
          <w:lang w:val="en-AU"/>
        </w:rPr>
        <w:t>) given by your tutor how to create a</w:t>
      </w:r>
      <w:r>
        <w:rPr>
          <w:lang w:val="en-AU"/>
        </w:rPr>
        <w:t xml:space="preserve"> q-learning </w:t>
      </w:r>
      <w:r>
        <w:rPr>
          <w:lang w:val="en-AU"/>
        </w:rPr>
        <w:t xml:space="preserve">agent and calculate the utility values of states explored using this agent. Then fill in blanks marked by “Add your code here” in the Part 4 with model-option = </w:t>
      </w:r>
      <w:r>
        <w:rPr>
          <w:lang w:val="en-AU"/>
        </w:rPr>
        <w:t>4</w:t>
      </w:r>
      <w:r>
        <w:rPr>
          <w:lang w:val="en-AU"/>
        </w:rPr>
        <w:t xml:space="preserve"> in the </w:t>
      </w:r>
      <w:r w:rsidRPr="000C1641">
        <w:rPr>
          <w:lang w:val="en-AU"/>
        </w:rPr>
        <w:t>notebook “</w:t>
      </w:r>
      <w:r w:rsidRPr="00E92378">
        <w:t>Lab 6 RL-</w:t>
      </w:r>
      <w:proofErr w:type="spellStart"/>
      <w:proofErr w:type="gramStart"/>
      <w:r w:rsidRPr="00E92378">
        <w:t>task.ipynb</w:t>
      </w:r>
      <w:proofErr w:type="spellEnd"/>
      <w:proofErr w:type="gramEnd"/>
      <w:r w:rsidRPr="000C1641">
        <w:rPr>
          <w:lang w:val="en-AU"/>
        </w:rPr>
        <w:t>”</w:t>
      </w:r>
      <w:r>
        <w:rPr>
          <w:lang w:val="en-AU"/>
        </w:rPr>
        <w:t xml:space="preserve">. </w:t>
      </w:r>
    </w:p>
    <w:sectPr w:rsidR="00DE7F5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92BA6" w14:textId="77777777" w:rsidR="00F55115" w:rsidRDefault="00F55115" w:rsidP="00076DE3">
      <w:pPr>
        <w:spacing w:after="0" w:line="240" w:lineRule="auto"/>
      </w:pPr>
      <w:r>
        <w:separator/>
      </w:r>
    </w:p>
  </w:endnote>
  <w:endnote w:type="continuationSeparator" w:id="0">
    <w:p w14:paraId="0C06AE09" w14:textId="77777777" w:rsidR="00F55115" w:rsidRDefault="00F55115" w:rsidP="0007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LbshddYktbbkGsblfvPkkghwBdnnnqD">
    <w:altName w:val="Arial"/>
    <w:panose1 w:val="00000000000000000000"/>
    <w:charset w:val="00"/>
    <w:family w:val="roman"/>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765D" w14:textId="77777777" w:rsidR="00613EDE" w:rsidRDefault="00613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E273C" w14:textId="34F4FF57" w:rsidR="00304C1C" w:rsidRPr="00304C1C" w:rsidRDefault="00304C1C" w:rsidP="00D14F55">
    <w:pPr>
      <w:pStyle w:val="Footer"/>
      <w:jc w:val="right"/>
      <w:rPr>
        <w:i/>
        <w:lang w:val="en-AU"/>
      </w:rPr>
    </w:pPr>
    <w:r w:rsidRPr="00304C1C">
      <w:rPr>
        <w:i/>
        <w:lang w:val="en-AU"/>
      </w:rPr>
      <w:t xml:space="preserve">                                                 Introduction to Artificial Intelligence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EBE2" w14:textId="77777777" w:rsidR="00613EDE" w:rsidRDefault="00613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987C8" w14:textId="77777777" w:rsidR="00F55115" w:rsidRDefault="00F55115" w:rsidP="00076DE3">
      <w:pPr>
        <w:spacing w:after="0" w:line="240" w:lineRule="auto"/>
      </w:pPr>
      <w:r>
        <w:separator/>
      </w:r>
    </w:p>
  </w:footnote>
  <w:footnote w:type="continuationSeparator" w:id="0">
    <w:p w14:paraId="359E6735" w14:textId="77777777" w:rsidR="00F55115" w:rsidRDefault="00F55115" w:rsidP="00076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4873F" w14:textId="77777777" w:rsidR="00613EDE" w:rsidRDefault="00613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7B10F" w14:textId="77777777" w:rsidR="00076DE3" w:rsidRPr="00304C1C" w:rsidRDefault="00022FD3" w:rsidP="00022FD3">
    <w:pPr>
      <w:pStyle w:val="Header"/>
      <w:jc w:val="right"/>
      <w:rPr>
        <w:i/>
      </w:rPr>
    </w:pPr>
    <w:r w:rsidRPr="00304C1C">
      <w:rPr>
        <w:i/>
        <w:noProof/>
        <w:color w:val="00B0F0"/>
        <w:lang w:val="en-AU" w:eastAsia="zh-CN" w:bidi="ar-SA"/>
      </w:rPr>
      <w:drawing>
        <wp:inline distT="0" distB="0" distL="0" distR="0" wp14:anchorId="3A431083" wp14:editId="39DD4895">
          <wp:extent cx="5729794" cy="6921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ner-original-v2.png"/>
                  <pic:cNvPicPr/>
                </pic:nvPicPr>
                <pic:blipFill>
                  <a:blip r:embed="rId1">
                    <a:extLst>
                      <a:ext uri="{28A0092B-C50C-407E-A947-70E740481C1C}">
                        <a14:useLocalDpi xmlns:a14="http://schemas.microsoft.com/office/drawing/2010/main" val="0"/>
                      </a:ext>
                    </a:extLst>
                  </a:blip>
                  <a:stretch>
                    <a:fillRect/>
                  </a:stretch>
                </pic:blipFill>
                <pic:spPr>
                  <a:xfrm>
                    <a:off x="0" y="0"/>
                    <a:ext cx="5729794" cy="692150"/>
                  </a:xfrm>
                  <a:prstGeom prst="rect">
                    <a:avLst/>
                  </a:prstGeom>
                </pic:spPr>
              </pic:pic>
            </a:graphicData>
          </a:graphic>
        </wp:inline>
      </w:drawing>
    </w:r>
    <w:r w:rsidR="00076DE3" w:rsidRPr="00304C1C">
      <w:rPr>
        <w:i/>
        <w:color w:val="00B0F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4461E" w14:textId="77777777" w:rsidR="00613EDE" w:rsidRDefault="00613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2AA"/>
    <w:multiLevelType w:val="hybridMultilevel"/>
    <w:tmpl w:val="929C1092"/>
    <w:lvl w:ilvl="0" w:tplc="666C967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B94EDF"/>
    <w:multiLevelType w:val="hybridMultilevel"/>
    <w:tmpl w:val="C648598E"/>
    <w:lvl w:ilvl="0" w:tplc="0C090001">
      <w:start w:val="1"/>
      <w:numFmt w:val="bullet"/>
      <w:lvlText w:val=""/>
      <w:lvlJc w:val="left"/>
      <w:pPr>
        <w:ind w:left="720" w:hanging="360"/>
      </w:pPr>
      <w:rPr>
        <w:rFonts w:ascii="Symbol" w:hAnsi="Symbol" w:hint="default"/>
      </w:rPr>
    </w:lvl>
    <w:lvl w:ilvl="1" w:tplc="112C4786">
      <w:start w:val="5"/>
      <w:numFmt w:val="bullet"/>
      <w:lvlText w:val=""/>
      <w:lvlJc w:val="left"/>
      <w:pPr>
        <w:ind w:left="1440" w:hanging="360"/>
      </w:pPr>
      <w:rPr>
        <w:rFonts w:ascii="Wingdings" w:eastAsiaTheme="minorHAnsi" w:hAnsi="Wingdings"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646181"/>
    <w:multiLevelType w:val="hybridMultilevel"/>
    <w:tmpl w:val="CDF48184"/>
    <w:lvl w:ilvl="0" w:tplc="9EE89F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751188"/>
    <w:multiLevelType w:val="hybridMultilevel"/>
    <w:tmpl w:val="605C0924"/>
    <w:lvl w:ilvl="0" w:tplc="18D89FE2">
      <w:start w:val="1"/>
      <w:numFmt w:val="bullet"/>
      <w:lvlText w:val="•"/>
      <w:lvlJc w:val="left"/>
      <w:pPr>
        <w:tabs>
          <w:tab w:val="num" w:pos="720"/>
        </w:tabs>
        <w:ind w:left="720" w:hanging="360"/>
      </w:pPr>
      <w:rPr>
        <w:rFonts w:ascii="Arial" w:hAnsi="Arial" w:hint="default"/>
      </w:rPr>
    </w:lvl>
    <w:lvl w:ilvl="1" w:tplc="3E5A9146" w:tentative="1">
      <w:start w:val="1"/>
      <w:numFmt w:val="bullet"/>
      <w:lvlText w:val="•"/>
      <w:lvlJc w:val="left"/>
      <w:pPr>
        <w:tabs>
          <w:tab w:val="num" w:pos="1440"/>
        </w:tabs>
        <w:ind w:left="1440" w:hanging="360"/>
      </w:pPr>
      <w:rPr>
        <w:rFonts w:ascii="Arial" w:hAnsi="Arial" w:hint="default"/>
      </w:rPr>
    </w:lvl>
    <w:lvl w:ilvl="2" w:tplc="C4BE367A" w:tentative="1">
      <w:start w:val="1"/>
      <w:numFmt w:val="bullet"/>
      <w:lvlText w:val="•"/>
      <w:lvlJc w:val="left"/>
      <w:pPr>
        <w:tabs>
          <w:tab w:val="num" w:pos="2160"/>
        </w:tabs>
        <w:ind w:left="2160" w:hanging="360"/>
      </w:pPr>
      <w:rPr>
        <w:rFonts w:ascii="Arial" w:hAnsi="Arial" w:hint="default"/>
      </w:rPr>
    </w:lvl>
    <w:lvl w:ilvl="3" w:tplc="74520CB8" w:tentative="1">
      <w:start w:val="1"/>
      <w:numFmt w:val="bullet"/>
      <w:lvlText w:val="•"/>
      <w:lvlJc w:val="left"/>
      <w:pPr>
        <w:tabs>
          <w:tab w:val="num" w:pos="2880"/>
        </w:tabs>
        <w:ind w:left="2880" w:hanging="360"/>
      </w:pPr>
      <w:rPr>
        <w:rFonts w:ascii="Arial" w:hAnsi="Arial" w:hint="default"/>
      </w:rPr>
    </w:lvl>
    <w:lvl w:ilvl="4" w:tplc="518CB738" w:tentative="1">
      <w:start w:val="1"/>
      <w:numFmt w:val="bullet"/>
      <w:lvlText w:val="•"/>
      <w:lvlJc w:val="left"/>
      <w:pPr>
        <w:tabs>
          <w:tab w:val="num" w:pos="3600"/>
        </w:tabs>
        <w:ind w:left="3600" w:hanging="360"/>
      </w:pPr>
      <w:rPr>
        <w:rFonts w:ascii="Arial" w:hAnsi="Arial" w:hint="default"/>
      </w:rPr>
    </w:lvl>
    <w:lvl w:ilvl="5" w:tplc="8F38BBE6" w:tentative="1">
      <w:start w:val="1"/>
      <w:numFmt w:val="bullet"/>
      <w:lvlText w:val="•"/>
      <w:lvlJc w:val="left"/>
      <w:pPr>
        <w:tabs>
          <w:tab w:val="num" w:pos="4320"/>
        </w:tabs>
        <w:ind w:left="4320" w:hanging="360"/>
      </w:pPr>
      <w:rPr>
        <w:rFonts w:ascii="Arial" w:hAnsi="Arial" w:hint="default"/>
      </w:rPr>
    </w:lvl>
    <w:lvl w:ilvl="6" w:tplc="0E1A77F2" w:tentative="1">
      <w:start w:val="1"/>
      <w:numFmt w:val="bullet"/>
      <w:lvlText w:val="•"/>
      <w:lvlJc w:val="left"/>
      <w:pPr>
        <w:tabs>
          <w:tab w:val="num" w:pos="5040"/>
        </w:tabs>
        <w:ind w:left="5040" w:hanging="360"/>
      </w:pPr>
      <w:rPr>
        <w:rFonts w:ascii="Arial" w:hAnsi="Arial" w:hint="default"/>
      </w:rPr>
    </w:lvl>
    <w:lvl w:ilvl="7" w:tplc="E32212AC" w:tentative="1">
      <w:start w:val="1"/>
      <w:numFmt w:val="bullet"/>
      <w:lvlText w:val="•"/>
      <w:lvlJc w:val="left"/>
      <w:pPr>
        <w:tabs>
          <w:tab w:val="num" w:pos="5760"/>
        </w:tabs>
        <w:ind w:left="5760" w:hanging="360"/>
      </w:pPr>
      <w:rPr>
        <w:rFonts w:ascii="Arial" w:hAnsi="Arial" w:hint="default"/>
      </w:rPr>
    </w:lvl>
    <w:lvl w:ilvl="8" w:tplc="C5E6B7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B512B3"/>
    <w:multiLevelType w:val="hybridMultilevel"/>
    <w:tmpl w:val="5164D1DE"/>
    <w:lvl w:ilvl="0" w:tplc="0C09000B">
      <w:start w:val="1"/>
      <w:numFmt w:val="bullet"/>
      <w:lvlText w:val=""/>
      <w:lvlJc w:val="left"/>
      <w:pPr>
        <w:ind w:left="720" w:hanging="360"/>
      </w:pPr>
      <w:rPr>
        <w:rFonts w:ascii="Wingdings" w:hAnsi="Wingdings" w:hint="default"/>
      </w:rPr>
    </w:lvl>
    <w:lvl w:ilvl="1" w:tplc="112C4786">
      <w:start w:val="5"/>
      <w:numFmt w:val="bullet"/>
      <w:lvlText w:val=""/>
      <w:lvlJc w:val="left"/>
      <w:pPr>
        <w:ind w:left="1440" w:hanging="360"/>
      </w:pPr>
      <w:rPr>
        <w:rFonts w:ascii="Wingdings" w:eastAsiaTheme="minorHAnsi" w:hAnsi="Wingdings"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01567F"/>
    <w:multiLevelType w:val="hybridMultilevel"/>
    <w:tmpl w:val="0CF0D6CC"/>
    <w:lvl w:ilvl="0" w:tplc="99CC92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C42226"/>
    <w:multiLevelType w:val="multilevel"/>
    <w:tmpl w:val="A4467A7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BD014D3"/>
    <w:multiLevelType w:val="hybridMultilevel"/>
    <w:tmpl w:val="7CAEC000"/>
    <w:lvl w:ilvl="0" w:tplc="221E25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FD7617"/>
    <w:multiLevelType w:val="hybridMultilevel"/>
    <w:tmpl w:val="88D24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3E7B41"/>
    <w:multiLevelType w:val="hybridMultilevel"/>
    <w:tmpl w:val="B3B0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B17F87"/>
    <w:multiLevelType w:val="hybridMultilevel"/>
    <w:tmpl w:val="6C289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944927"/>
    <w:multiLevelType w:val="hybridMultilevel"/>
    <w:tmpl w:val="ECAE71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B401DB"/>
    <w:multiLevelType w:val="hybridMultilevel"/>
    <w:tmpl w:val="AE58F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2858227">
    <w:abstractNumId w:val="8"/>
  </w:num>
  <w:num w:numId="2" w16cid:durableId="2011443596">
    <w:abstractNumId w:val="4"/>
  </w:num>
  <w:num w:numId="3" w16cid:durableId="458380255">
    <w:abstractNumId w:val="10"/>
  </w:num>
  <w:num w:numId="4" w16cid:durableId="2047634403">
    <w:abstractNumId w:val="12"/>
  </w:num>
  <w:num w:numId="5" w16cid:durableId="776221853">
    <w:abstractNumId w:val="11"/>
  </w:num>
  <w:num w:numId="6" w16cid:durableId="33817025">
    <w:abstractNumId w:val="1"/>
  </w:num>
  <w:num w:numId="7" w16cid:durableId="419328539">
    <w:abstractNumId w:val="9"/>
  </w:num>
  <w:num w:numId="8" w16cid:durableId="698093270">
    <w:abstractNumId w:val="0"/>
  </w:num>
  <w:num w:numId="9" w16cid:durableId="753940165">
    <w:abstractNumId w:val="7"/>
  </w:num>
  <w:num w:numId="10" w16cid:durableId="1478255514">
    <w:abstractNumId w:val="2"/>
  </w:num>
  <w:num w:numId="11" w16cid:durableId="341472628">
    <w:abstractNumId w:val="6"/>
  </w:num>
  <w:num w:numId="12" w16cid:durableId="598949506">
    <w:abstractNumId w:val="5"/>
  </w:num>
  <w:num w:numId="13" w16cid:durableId="179930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92"/>
    <w:rsid w:val="000019A4"/>
    <w:rsid w:val="00005B73"/>
    <w:rsid w:val="00012E9C"/>
    <w:rsid w:val="00017064"/>
    <w:rsid w:val="00020623"/>
    <w:rsid w:val="00022BD2"/>
    <w:rsid w:val="00022FD3"/>
    <w:rsid w:val="000529AC"/>
    <w:rsid w:val="00056B5B"/>
    <w:rsid w:val="00057EC4"/>
    <w:rsid w:val="00065040"/>
    <w:rsid w:val="00067D12"/>
    <w:rsid w:val="00075EF8"/>
    <w:rsid w:val="00076DE3"/>
    <w:rsid w:val="00083CB6"/>
    <w:rsid w:val="000A5ADA"/>
    <w:rsid w:val="000A5F98"/>
    <w:rsid w:val="000C1641"/>
    <w:rsid w:val="000C2DF1"/>
    <w:rsid w:val="000D1394"/>
    <w:rsid w:val="000D4FD2"/>
    <w:rsid w:val="000D6806"/>
    <w:rsid w:val="000D70FC"/>
    <w:rsid w:val="000E2081"/>
    <w:rsid w:val="000E215F"/>
    <w:rsid w:val="000E25B9"/>
    <w:rsid w:val="000F6AB8"/>
    <w:rsid w:val="00104990"/>
    <w:rsid w:val="001139FB"/>
    <w:rsid w:val="00114F59"/>
    <w:rsid w:val="00133A95"/>
    <w:rsid w:val="0013633C"/>
    <w:rsid w:val="00155090"/>
    <w:rsid w:val="00161119"/>
    <w:rsid w:val="00164624"/>
    <w:rsid w:val="00171550"/>
    <w:rsid w:val="0018497F"/>
    <w:rsid w:val="00187202"/>
    <w:rsid w:val="001938EB"/>
    <w:rsid w:val="00195ECD"/>
    <w:rsid w:val="00196CAD"/>
    <w:rsid w:val="001A3B37"/>
    <w:rsid w:val="001A57BA"/>
    <w:rsid w:val="001B1025"/>
    <w:rsid w:val="001B1192"/>
    <w:rsid w:val="001C08B9"/>
    <w:rsid w:val="001E37B2"/>
    <w:rsid w:val="001E573F"/>
    <w:rsid w:val="001F1A63"/>
    <w:rsid w:val="001F1EEB"/>
    <w:rsid w:val="001F23AC"/>
    <w:rsid w:val="001F5566"/>
    <w:rsid w:val="001F5DF9"/>
    <w:rsid w:val="00225443"/>
    <w:rsid w:val="00275784"/>
    <w:rsid w:val="00276701"/>
    <w:rsid w:val="00280B8C"/>
    <w:rsid w:val="002826F8"/>
    <w:rsid w:val="00283A62"/>
    <w:rsid w:val="00287A8E"/>
    <w:rsid w:val="00295EEA"/>
    <w:rsid w:val="002A078F"/>
    <w:rsid w:val="002A2431"/>
    <w:rsid w:val="002A4BC2"/>
    <w:rsid w:val="002B0DB1"/>
    <w:rsid w:val="002B13BF"/>
    <w:rsid w:val="002B5ECB"/>
    <w:rsid w:val="002C3490"/>
    <w:rsid w:val="002D01EE"/>
    <w:rsid w:val="002D07F3"/>
    <w:rsid w:val="002E1558"/>
    <w:rsid w:val="002E3568"/>
    <w:rsid w:val="002E4113"/>
    <w:rsid w:val="002F1480"/>
    <w:rsid w:val="002F2C79"/>
    <w:rsid w:val="003024F2"/>
    <w:rsid w:val="00304C1C"/>
    <w:rsid w:val="00312735"/>
    <w:rsid w:val="0032057C"/>
    <w:rsid w:val="003228AA"/>
    <w:rsid w:val="00323413"/>
    <w:rsid w:val="00323D41"/>
    <w:rsid w:val="003246C6"/>
    <w:rsid w:val="003268A5"/>
    <w:rsid w:val="00334101"/>
    <w:rsid w:val="003440A4"/>
    <w:rsid w:val="00344A15"/>
    <w:rsid w:val="003468FD"/>
    <w:rsid w:val="00353E3E"/>
    <w:rsid w:val="003556C1"/>
    <w:rsid w:val="00372F0B"/>
    <w:rsid w:val="00383E7C"/>
    <w:rsid w:val="003936F7"/>
    <w:rsid w:val="003B4017"/>
    <w:rsid w:val="003B51E2"/>
    <w:rsid w:val="003C216B"/>
    <w:rsid w:val="003E0948"/>
    <w:rsid w:val="003E6D50"/>
    <w:rsid w:val="004011DC"/>
    <w:rsid w:val="004018E1"/>
    <w:rsid w:val="004123C3"/>
    <w:rsid w:val="0041655A"/>
    <w:rsid w:val="00424A47"/>
    <w:rsid w:val="00424B9B"/>
    <w:rsid w:val="00433A34"/>
    <w:rsid w:val="00440965"/>
    <w:rsid w:val="00445664"/>
    <w:rsid w:val="00447E21"/>
    <w:rsid w:val="004534A6"/>
    <w:rsid w:val="00456016"/>
    <w:rsid w:val="0046081E"/>
    <w:rsid w:val="00472BB0"/>
    <w:rsid w:val="0048422C"/>
    <w:rsid w:val="00487EFA"/>
    <w:rsid w:val="004A1F40"/>
    <w:rsid w:val="004B0967"/>
    <w:rsid w:val="004B74F3"/>
    <w:rsid w:val="004C5947"/>
    <w:rsid w:val="004D76C0"/>
    <w:rsid w:val="004F18B0"/>
    <w:rsid w:val="004F4CEC"/>
    <w:rsid w:val="0051191E"/>
    <w:rsid w:val="005406B5"/>
    <w:rsid w:val="00541F24"/>
    <w:rsid w:val="0056598F"/>
    <w:rsid w:val="005707AA"/>
    <w:rsid w:val="00571CFF"/>
    <w:rsid w:val="0058205E"/>
    <w:rsid w:val="00582958"/>
    <w:rsid w:val="005836FC"/>
    <w:rsid w:val="00592D1E"/>
    <w:rsid w:val="00596F93"/>
    <w:rsid w:val="005A0921"/>
    <w:rsid w:val="005A2849"/>
    <w:rsid w:val="005A41CD"/>
    <w:rsid w:val="005A7025"/>
    <w:rsid w:val="005B412F"/>
    <w:rsid w:val="005C6D14"/>
    <w:rsid w:val="005E32E5"/>
    <w:rsid w:val="005E6902"/>
    <w:rsid w:val="005F4329"/>
    <w:rsid w:val="005F454F"/>
    <w:rsid w:val="00613EDE"/>
    <w:rsid w:val="00614E18"/>
    <w:rsid w:val="006244EE"/>
    <w:rsid w:val="006320AE"/>
    <w:rsid w:val="00637C51"/>
    <w:rsid w:val="006407A1"/>
    <w:rsid w:val="00641804"/>
    <w:rsid w:val="00647A05"/>
    <w:rsid w:val="006518D8"/>
    <w:rsid w:val="00653E6C"/>
    <w:rsid w:val="006570EC"/>
    <w:rsid w:val="00657AD2"/>
    <w:rsid w:val="00662FB1"/>
    <w:rsid w:val="0067598F"/>
    <w:rsid w:val="00677FC3"/>
    <w:rsid w:val="00681732"/>
    <w:rsid w:val="0068672E"/>
    <w:rsid w:val="00694A08"/>
    <w:rsid w:val="006A1E35"/>
    <w:rsid w:val="006B7144"/>
    <w:rsid w:val="006C1D44"/>
    <w:rsid w:val="006C3596"/>
    <w:rsid w:val="006D4B31"/>
    <w:rsid w:val="006E0AB4"/>
    <w:rsid w:val="006F0CFF"/>
    <w:rsid w:val="006F24EE"/>
    <w:rsid w:val="00702561"/>
    <w:rsid w:val="007055A3"/>
    <w:rsid w:val="007057F3"/>
    <w:rsid w:val="007144A4"/>
    <w:rsid w:val="00720517"/>
    <w:rsid w:val="007263F1"/>
    <w:rsid w:val="00730CEE"/>
    <w:rsid w:val="0074097C"/>
    <w:rsid w:val="00742A62"/>
    <w:rsid w:val="007439E6"/>
    <w:rsid w:val="00743FC3"/>
    <w:rsid w:val="00746733"/>
    <w:rsid w:val="007651E2"/>
    <w:rsid w:val="00770528"/>
    <w:rsid w:val="007719CD"/>
    <w:rsid w:val="00772A2C"/>
    <w:rsid w:val="00775585"/>
    <w:rsid w:val="00786FF6"/>
    <w:rsid w:val="00791EA2"/>
    <w:rsid w:val="007979B5"/>
    <w:rsid w:val="007D75E6"/>
    <w:rsid w:val="007F4C87"/>
    <w:rsid w:val="00805813"/>
    <w:rsid w:val="00813EB6"/>
    <w:rsid w:val="00823814"/>
    <w:rsid w:val="00830EFD"/>
    <w:rsid w:val="00833145"/>
    <w:rsid w:val="00833973"/>
    <w:rsid w:val="0083398A"/>
    <w:rsid w:val="0084350C"/>
    <w:rsid w:val="00843C7C"/>
    <w:rsid w:val="008466C9"/>
    <w:rsid w:val="008503FA"/>
    <w:rsid w:val="008578FF"/>
    <w:rsid w:val="00860A9B"/>
    <w:rsid w:val="00860D73"/>
    <w:rsid w:val="0086317A"/>
    <w:rsid w:val="0086351E"/>
    <w:rsid w:val="008638D8"/>
    <w:rsid w:val="00864797"/>
    <w:rsid w:val="008704FB"/>
    <w:rsid w:val="008857C5"/>
    <w:rsid w:val="0089088A"/>
    <w:rsid w:val="008C215D"/>
    <w:rsid w:val="008C3C1C"/>
    <w:rsid w:val="008C7CF6"/>
    <w:rsid w:val="008D0301"/>
    <w:rsid w:val="008E5C70"/>
    <w:rsid w:val="008F2BA7"/>
    <w:rsid w:val="008F69DB"/>
    <w:rsid w:val="00911C31"/>
    <w:rsid w:val="00916AA6"/>
    <w:rsid w:val="00946EFD"/>
    <w:rsid w:val="0095178B"/>
    <w:rsid w:val="00956956"/>
    <w:rsid w:val="0096333C"/>
    <w:rsid w:val="00972E4F"/>
    <w:rsid w:val="00993648"/>
    <w:rsid w:val="00996008"/>
    <w:rsid w:val="009B2C8C"/>
    <w:rsid w:val="009B4240"/>
    <w:rsid w:val="009B6AA4"/>
    <w:rsid w:val="009C1117"/>
    <w:rsid w:val="009D56E7"/>
    <w:rsid w:val="009E3BEC"/>
    <w:rsid w:val="009E6994"/>
    <w:rsid w:val="00A04F4E"/>
    <w:rsid w:val="00A07C28"/>
    <w:rsid w:val="00A11820"/>
    <w:rsid w:val="00A138BE"/>
    <w:rsid w:val="00A14725"/>
    <w:rsid w:val="00A1667C"/>
    <w:rsid w:val="00A2342D"/>
    <w:rsid w:val="00A25F21"/>
    <w:rsid w:val="00A27250"/>
    <w:rsid w:val="00A359DF"/>
    <w:rsid w:val="00A47772"/>
    <w:rsid w:val="00A526C7"/>
    <w:rsid w:val="00A534BF"/>
    <w:rsid w:val="00A53B06"/>
    <w:rsid w:val="00A54B2E"/>
    <w:rsid w:val="00A56907"/>
    <w:rsid w:val="00A61566"/>
    <w:rsid w:val="00A64D9E"/>
    <w:rsid w:val="00A74DCC"/>
    <w:rsid w:val="00A75DE6"/>
    <w:rsid w:val="00A859DB"/>
    <w:rsid w:val="00AA5878"/>
    <w:rsid w:val="00AB52BE"/>
    <w:rsid w:val="00AB5DAC"/>
    <w:rsid w:val="00AB62D9"/>
    <w:rsid w:val="00AB7824"/>
    <w:rsid w:val="00AD305B"/>
    <w:rsid w:val="00AE0853"/>
    <w:rsid w:val="00AE08AC"/>
    <w:rsid w:val="00AE204B"/>
    <w:rsid w:val="00AE6F8D"/>
    <w:rsid w:val="00AF268E"/>
    <w:rsid w:val="00AF5D99"/>
    <w:rsid w:val="00B06703"/>
    <w:rsid w:val="00B12783"/>
    <w:rsid w:val="00B1372D"/>
    <w:rsid w:val="00B2491D"/>
    <w:rsid w:val="00B31654"/>
    <w:rsid w:val="00B34DE6"/>
    <w:rsid w:val="00B35BC6"/>
    <w:rsid w:val="00B51238"/>
    <w:rsid w:val="00B54723"/>
    <w:rsid w:val="00B5571E"/>
    <w:rsid w:val="00B66B4D"/>
    <w:rsid w:val="00B91EA3"/>
    <w:rsid w:val="00BA0744"/>
    <w:rsid w:val="00BA0E1C"/>
    <w:rsid w:val="00BA1B14"/>
    <w:rsid w:val="00BA3832"/>
    <w:rsid w:val="00BA72A4"/>
    <w:rsid w:val="00BB1E89"/>
    <w:rsid w:val="00BB544E"/>
    <w:rsid w:val="00BC0BC6"/>
    <w:rsid w:val="00BC309A"/>
    <w:rsid w:val="00BC7896"/>
    <w:rsid w:val="00BE3E29"/>
    <w:rsid w:val="00BF1E69"/>
    <w:rsid w:val="00C02E90"/>
    <w:rsid w:val="00C0321F"/>
    <w:rsid w:val="00C03A4C"/>
    <w:rsid w:val="00C03D68"/>
    <w:rsid w:val="00C12E92"/>
    <w:rsid w:val="00C17F18"/>
    <w:rsid w:val="00C258EB"/>
    <w:rsid w:val="00C35604"/>
    <w:rsid w:val="00C40033"/>
    <w:rsid w:val="00C40EF9"/>
    <w:rsid w:val="00C42044"/>
    <w:rsid w:val="00C44302"/>
    <w:rsid w:val="00C51621"/>
    <w:rsid w:val="00C6133E"/>
    <w:rsid w:val="00C77CB3"/>
    <w:rsid w:val="00C859FF"/>
    <w:rsid w:val="00C90AA0"/>
    <w:rsid w:val="00CA06BD"/>
    <w:rsid w:val="00CA2D40"/>
    <w:rsid w:val="00CA31C9"/>
    <w:rsid w:val="00CB25E6"/>
    <w:rsid w:val="00CB5B4B"/>
    <w:rsid w:val="00CB7B5A"/>
    <w:rsid w:val="00CC7475"/>
    <w:rsid w:val="00CD374A"/>
    <w:rsid w:val="00CE5D39"/>
    <w:rsid w:val="00CF1CC2"/>
    <w:rsid w:val="00CF5050"/>
    <w:rsid w:val="00D14F55"/>
    <w:rsid w:val="00D2239F"/>
    <w:rsid w:val="00D276C1"/>
    <w:rsid w:val="00D3131F"/>
    <w:rsid w:val="00D334F6"/>
    <w:rsid w:val="00D335B5"/>
    <w:rsid w:val="00D37410"/>
    <w:rsid w:val="00D40406"/>
    <w:rsid w:val="00D45162"/>
    <w:rsid w:val="00D51D37"/>
    <w:rsid w:val="00D52CBC"/>
    <w:rsid w:val="00D53889"/>
    <w:rsid w:val="00D54332"/>
    <w:rsid w:val="00D63429"/>
    <w:rsid w:val="00D65A27"/>
    <w:rsid w:val="00D6725F"/>
    <w:rsid w:val="00D81042"/>
    <w:rsid w:val="00DB231E"/>
    <w:rsid w:val="00DB49FD"/>
    <w:rsid w:val="00DC1749"/>
    <w:rsid w:val="00DC7D94"/>
    <w:rsid w:val="00DE3DA2"/>
    <w:rsid w:val="00DE4338"/>
    <w:rsid w:val="00DE7F57"/>
    <w:rsid w:val="00E12CCF"/>
    <w:rsid w:val="00E204E5"/>
    <w:rsid w:val="00E23C23"/>
    <w:rsid w:val="00E26BC8"/>
    <w:rsid w:val="00E30549"/>
    <w:rsid w:val="00E31062"/>
    <w:rsid w:val="00E415FB"/>
    <w:rsid w:val="00E52C40"/>
    <w:rsid w:val="00E538A1"/>
    <w:rsid w:val="00E57DE1"/>
    <w:rsid w:val="00E61DCB"/>
    <w:rsid w:val="00E63E27"/>
    <w:rsid w:val="00E667BA"/>
    <w:rsid w:val="00E74457"/>
    <w:rsid w:val="00E75A6F"/>
    <w:rsid w:val="00E8787B"/>
    <w:rsid w:val="00E91DBC"/>
    <w:rsid w:val="00E921DC"/>
    <w:rsid w:val="00E92378"/>
    <w:rsid w:val="00EA0B50"/>
    <w:rsid w:val="00EA107B"/>
    <w:rsid w:val="00EA110A"/>
    <w:rsid w:val="00EA5651"/>
    <w:rsid w:val="00EA5AB1"/>
    <w:rsid w:val="00EA60FD"/>
    <w:rsid w:val="00EA6F87"/>
    <w:rsid w:val="00EC1BE8"/>
    <w:rsid w:val="00ED53F9"/>
    <w:rsid w:val="00EE0035"/>
    <w:rsid w:val="00EF56FA"/>
    <w:rsid w:val="00EF738A"/>
    <w:rsid w:val="00EF76B3"/>
    <w:rsid w:val="00F00822"/>
    <w:rsid w:val="00F010D5"/>
    <w:rsid w:val="00F02A33"/>
    <w:rsid w:val="00F02BDF"/>
    <w:rsid w:val="00F21F40"/>
    <w:rsid w:val="00F30B69"/>
    <w:rsid w:val="00F4531F"/>
    <w:rsid w:val="00F55115"/>
    <w:rsid w:val="00F60DBE"/>
    <w:rsid w:val="00F724E4"/>
    <w:rsid w:val="00F7423B"/>
    <w:rsid w:val="00F8567D"/>
    <w:rsid w:val="00F97FDB"/>
    <w:rsid w:val="00FB5350"/>
    <w:rsid w:val="00FB5D62"/>
    <w:rsid w:val="00FC4869"/>
    <w:rsid w:val="00FC5964"/>
    <w:rsid w:val="00FC6B83"/>
    <w:rsid w:val="00FD219D"/>
    <w:rsid w:val="00FD38F4"/>
    <w:rsid w:val="00FD6C12"/>
    <w:rsid w:val="00FD72DC"/>
    <w:rsid w:val="00FE798B"/>
    <w:rsid w:val="00FF3C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34466"/>
  <w15:chartTrackingRefBased/>
  <w15:docId w15:val="{00417670-89F9-4F25-8E68-B646DEF5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C1"/>
    <w:rPr>
      <w:rFonts w:ascii="Times New Roman" w:eastAsiaTheme="minorHAnsi" w:hAnsi="Times New Roman"/>
      <w:sz w:val="24"/>
      <w:szCs w:val="28"/>
      <w:lang w:val="en-US" w:eastAsia="en-US" w:bidi="th-TH"/>
    </w:rPr>
  </w:style>
  <w:style w:type="paragraph" w:styleId="Heading1">
    <w:name w:val="heading 1"/>
    <w:basedOn w:val="Normal"/>
    <w:next w:val="Normal"/>
    <w:link w:val="Heading1Char"/>
    <w:autoRedefine/>
    <w:uiPriority w:val="9"/>
    <w:qFormat/>
    <w:rsid w:val="00D334F6"/>
    <w:pPr>
      <w:keepNext/>
      <w:keepLines/>
      <w:spacing w:before="240" w:after="240"/>
      <w:jc w:val="center"/>
      <w:outlineLvl w:val="0"/>
    </w:pPr>
    <w:rPr>
      <w:rFonts w:eastAsiaTheme="majorEastAsia" w:cs="LbshddYktbbkGsblfvPkkghwBdnnnqD"/>
      <w:sz w:val="44"/>
      <w:szCs w:val="20"/>
    </w:rPr>
  </w:style>
  <w:style w:type="paragraph" w:styleId="Heading2">
    <w:name w:val="heading 2"/>
    <w:basedOn w:val="Normal"/>
    <w:next w:val="Normal"/>
    <w:link w:val="Heading2Char"/>
    <w:autoRedefine/>
    <w:uiPriority w:val="9"/>
    <w:unhideWhenUsed/>
    <w:qFormat/>
    <w:rsid w:val="00D334F6"/>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D334F6"/>
    <w:pPr>
      <w:keepNext/>
      <w:keepLines/>
      <w:spacing w:before="240" w:after="240"/>
      <w:outlineLvl w:val="2"/>
    </w:pPr>
    <w:rPr>
      <w:rFonts w:eastAsiaTheme="majorEastAsia" w:cstheme="majorBidi"/>
      <w:b/>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F6"/>
    <w:rPr>
      <w:rFonts w:ascii="Times New Roman" w:eastAsiaTheme="majorEastAsia" w:hAnsi="Times New Roman" w:cs="LbshddYktbbkGsblfvPkkghwBdnnnqD"/>
      <w:sz w:val="44"/>
      <w:szCs w:val="20"/>
    </w:rPr>
  </w:style>
  <w:style w:type="character" w:customStyle="1" w:styleId="Heading2Char">
    <w:name w:val="Heading 2 Char"/>
    <w:basedOn w:val="DefaultParagraphFont"/>
    <w:link w:val="Heading2"/>
    <w:uiPriority w:val="9"/>
    <w:rsid w:val="00D334F6"/>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D334F6"/>
    <w:rPr>
      <w:rFonts w:ascii="Times New Roman" w:eastAsiaTheme="majorEastAsia" w:hAnsi="Times New Roman" w:cstheme="majorBidi"/>
      <w:b/>
      <w:color w:val="1F4D78" w:themeColor="accent1" w:themeShade="7F"/>
      <w:sz w:val="24"/>
      <w:szCs w:val="24"/>
    </w:rPr>
  </w:style>
  <w:style w:type="paragraph" w:styleId="ListParagraph">
    <w:name w:val="List Paragraph"/>
    <w:basedOn w:val="Normal"/>
    <w:uiPriority w:val="34"/>
    <w:qFormat/>
    <w:rsid w:val="00BE3E29"/>
    <w:pPr>
      <w:ind w:left="720"/>
      <w:contextualSpacing/>
    </w:pPr>
    <w:rPr>
      <w:rFonts w:cs="Angsana New"/>
    </w:rPr>
  </w:style>
  <w:style w:type="character" w:styleId="PlaceholderText">
    <w:name w:val="Placeholder Text"/>
    <w:basedOn w:val="DefaultParagraphFont"/>
    <w:uiPriority w:val="99"/>
    <w:semiHidden/>
    <w:rsid w:val="003246C6"/>
    <w:rPr>
      <w:color w:val="808080"/>
    </w:rPr>
  </w:style>
  <w:style w:type="paragraph" w:styleId="Header">
    <w:name w:val="header"/>
    <w:basedOn w:val="Normal"/>
    <w:link w:val="HeaderChar"/>
    <w:uiPriority w:val="99"/>
    <w:unhideWhenUsed/>
    <w:rsid w:val="00076DE3"/>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076DE3"/>
    <w:rPr>
      <w:rFonts w:ascii="Times New Roman" w:eastAsiaTheme="minorHAnsi" w:hAnsi="Times New Roman" w:cs="Angsana New"/>
      <w:sz w:val="24"/>
      <w:szCs w:val="28"/>
      <w:lang w:val="en-US" w:eastAsia="en-US" w:bidi="th-TH"/>
    </w:rPr>
  </w:style>
  <w:style w:type="paragraph" w:styleId="Footer">
    <w:name w:val="footer"/>
    <w:basedOn w:val="Normal"/>
    <w:link w:val="FooterChar"/>
    <w:uiPriority w:val="99"/>
    <w:unhideWhenUsed/>
    <w:rsid w:val="00076DE3"/>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076DE3"/>
    <w:rPr>
      <w:rFonts w:ascii="Times New Roman" w:eastAsiaTheme="minorHAnsi" w:hAnsi="Times New Roman" w:cs="Angsana New"/>
      <w:sz w:val="24"/>
      <w:szCs w:val="28"/>
      <w:lang w:val="en-US" w:eastAsia="en-US" w:bidi="th-TH"/>
    </w:rPr>
  </w:style>
  <w:style w:type="character" w:styleId="Hyperlink">
    <w:name w:val="Hyperlink"/>
    <w:basedOn w:val="DefaultParagraphFont"/>
    <w:uiPriority w:val="99"/>
    <w:unhideWhenUsed/>
    <w:rsid w:val="00487EFA"/>
    <w:rPr>
      <w:color w:val="0000FF"/>
      <w:u w:val="single"/>
    </w:rPr>
  </w:style>
  <w:style w:type="character" w:styleId="UnresolvedMention">
    <w:name w:val="Unresolved Mention"/>
    <w:basedOn w:val="DefaultParagraphFont"/>
    <w:uiPriority w:val="99"/>
    <w:semiHidden/>
    <w:unhideWhenUsed/>
    <w:rsid w:val="0087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2000">
      <w:bodyDiv w:val="1"/>
      <w:marLeft w:val="0"/>
      <w:marRight w:val="0"/>
      <w:marTop w:val="0"/>
      <w:marBottom w:val="0"/>
      <w:divBdr>
        <w:top w:val="none" w:sz="0" w:space="0" w:color="auto"/>
        <w:left w:val="none" w:sz="0" w:space="0" w:color="auto"/>
        <w:bottom w:val="none" w:sz="0" w:space="0" w:color="auto"/>
        <w:right w:val="none" w:sz="0" w:space="0" w:color="auto"/>
      </w:divBdr>
    </w:div>
    <w:div w:id="216401951">
      <w:bodyDiv w:val="1"/>
      <w:marLeft w:val="0"/>
      <w:marRight w:val="0"/>
      <w:marTop w:val="0"/>
      <w:marBottom w:val="0"/>
      <w:divBdr>
        <w:top w:val="none" w:sz="0" w:space="0" w:color="auto"/>
        <w:left w:val="none" w:sz="0" w:space="0" w:color="auto"/>
        <w:bottom w:val="none" w:sz="0" w:space="0" w:color="auto"/>
        <w:right w:val="none" w:sz="0" w:space="0" w:color="auto"/>
      </w:divBdr>
    </w:div>
    <w:div w:id="222645085">
      <w:bodyDiv w:val="1"/>
      <w:marLeft w:val="0"/>
      <w:marRight w:val="0"/>
      <w:marTop w:val="0"/>
      <w:marBottom w:val="0"/>
      <w:divBdr>
        <w:top w:val="none" w:sz="0" w:space="0" w:color="auto"/>
        <w:left w:val="none" w:sz="0" w:space="0" w:color="auto"/>
        <w:bottom w:val="none" w:sz="0" w:space="0" w:color="auto"/>
        <w:right w:val="none" w:sz="0" w:space="0" w:color="auto"/>
      </w:divBdr>
    </w:div>
    <w:div w:id="355275258">
      <w:bodyDiv w:val="1"/>
      <w:marLeft w:val="0"/>
      <w:marRight w:val="0"/>
      <w:marTop w:val="0"/>
      <w:marBottom w:val="0"/>
      <w:divBdr>
        <w:top w:val="none" w:sz="0" w:space="0" w:color="auto"/>
        <w:left w:val="none" w:sz="0" w:space="0" w:color="auto"/>
        <w:bottom w:val="none" w:sz="0" w:space="0" w:color="auto"/>
        <w:right w:val="none" w:sz="0" w:space="0" w:color="auto"/>
      </w:divBdr>
    </w:div>
    <w:div w:id="435948022">
      <w:bodyDiv w:val="1"/>
      <w:marLeft w:val="0"/>
      <w:marRight w:val="0"/>
      <w:marTop w:val="0"/>
      <w:marBottom w:val="0"/>
      <w:divBdr>
        <w:top w:val="none" w:sz="0" w:space="0" w:color="auto"/>
        <w:left w:val="none" w:sz="0" w:space="0" w:color="auto"/>
        <w:bottom w:val="none" w:sz="0" w:space="0" w:color="auto"/>
        <w:right w:val="none" w:sz="0" w:space="0" w:color="auto"/>
      </w:divBdr>
    </w:div>
    <w:div w:id="583564507">
      <w:bodyDiv w:val="1"/>
      <w:marLeft w:val="0"/>
      <w:marRight w:val="0"/>
      <w:marTop w:val="0"/>
      <w:marBottom w:val="0"/>
      <w:divBdr>
        <w:top w:val="none" w:sz="0" w:space="0" w:color="auto"/>
        <w:left w:val="none" w:sz="0" w:space="0" w:color="auto"/>
        <w:bottom w:val="none" w:sz="0" w:space="0" w:color="auto"/>
        <w:right w:val="none" w:sz="0" w:space="0" w:color="auto"/>
      </w:divBdr>
    </w:div>
    <w:div w:id="1379936232">
      <w:bodyDiv w:val="1"/>
      <w:marLeft w:val="0"/>
      <w:marRight w:val="0"/>
      <w:marTop w:val="0"/>
      <w:marBottom w:val="0"/>
      <w:divBdr>
        <w:top w:val="none" w:sz="0" w:space="0" w:color="auto"/>
        <w:left w:val="none" w:sz="0" w:space="0" w:color="auto"/>
        <w:bottom w:val="none" w:sz="0" w:space="0" w:color="auto"/>
        <w:right w:val="none" w:sz="0" w:space="0" w:color="auto"/>
      </w:divBdr>
    </w:div>
    <w:div w:id="1641688683">
      <w:bodyDiv w:val="1"/>
      <w:marLeft w:val="0"/>
      <w:marRight w:val="0"/>
      <w:marTop w:val="0"/>
      <w:marBottom w:val="0"/>
      <w:divBdr>
        <w:top w:val="none" w:sz="0" w:space="0" w:color="auto"/>
        <w:left w:val="none" w:sz="0" w:space="0" w:color="auto"/>
        <w:bottom w:val="none" w:sz="0" w:space="0" w:color="auto"/>
        <w:right w:val="none" w:sz="0" w:space="0" w:color="auto"/>
      </w:divBdr>
    </w:div>
    <w:div w:id="1651522773">
      <w:bodyDiv w:val="1"/>
      <w:marLeft w:val="0"/>
      <w:marRight w:val="0"/>
      <w:marTop w:val="0"/>
      <w:marBottom w:val="0"/>
      <w:divBdr>
        <w:top w:val="none" w:sz="0" w:space="0" w:color="auto"/>
        <w:left w:val="none" w:sz="0" w:space="0" w:color="auto"/>
        <w:bottom w:val="none" w:sz="0" w:space="0" w:color="auto"/>
        <w:right w:val="none" w:sz="0" w:space="0" w:color="auto"/>
      </w:divBdr>
    </w:div>
    <w:div w:id="1734695137">
      <w:bodyDiv w:val="1"/>
      <w:marLeft w:val="0"/>
      <w:marRight w:val="0"/>
      <w:marTop w:val="0"/>
      <w:marBottom w:val="0"/>
      <w:divBdr>
        <w:top w:val="none" w:sz="0" w:space="0" w:color="auto"/>
        <w:left w:val="none" w:sz="0" w:space="0" w:color="auto"/>
        <w:bottom w:val="none" w:sz="0" w:space="0" w:color="auto"/>
        <w:right w:val="none" w:sz="0" w:space="0" w:color="auto"/>
      </w:divBdr>
      <w:divsChild>
        <w:div w:id="82074593">
          <w:marLeft w:val="547"/>
          <w:marRight w:val="0"/>
          <w:marTop w:val="0"/>
          <w:marBottom w:val="0"/>
          <w:divBdr>
            <w:top w:val="none" w:sz="0" w:space="0" w:color="auto"/>
            <w:left w:val="none" w:sz="0" w:space="0" w:color="auto"/>
            <w:bottom w:val="none" w:sz="0" w:space="0" w:color="auto"/>
            <w:right w:val="none" w:sz="0" w:space="0" w:color="auto"/>
          </w:divBdr>
        </w:div>
        <w:div w:id="1646161796">
          <w:marLeft w:val="547"/>
          <w:marRight w:val="0"/>
          <w:marTop w:val="0"/>
          <w:marBottom w:val="0"/>
          <w:divBdr>
            <w:top w:val="none" w:sz="0" w:space="0" w:color="auto"/>
            <w:left w:val="none" w:sz="0" w:space="0" w:color="auto"/>
            <w:bottom w:val="none" w:sz="0" w:space="0" w:color="auto"/>
            <w:right w:val="none" w:sz="0" w:space="0" w:color="auto"/>
          </w:divBdr>
        </w:div>
        <w:div w:id="2083018777">
          <w:marLeft w:val="547"/>
          <w:marRight w:val="0"/>
          <w:marTop w:val="0"/>
          <w:marBottom w:val="0"/>
          <w:divBdr>
            <w:top w:val="none" w:sz="0" w:space="0" w:color="auto"/>
            <w:left w:val="none" w:sz="0" w:space="0" w:color="auto"/>
            <w:bottom w:val="none" w:sz="0" w:space="0" w:color="auto"/>
            <w:right w:val="none" w:sz="0" w:space="0" w:color="auto"/>
          </w:divBdr>
        </w:div>
      </w:divsChild>
    </w:div>
    <w:div w:id="176653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57E8005CEA8F4682A3400F2239FCAE" ma:contentTypeVersion="14" ma:contentTypeDescription="Create a new document." ma:contentTypeScope="" ma:versionID="f32737d3f8e7d1fabed6fc3e199119d1">
  <xsd:schema xmlns:xsd="http://www.w3.org/2001/XMLSchema" xmlns:xs="http://www.w3.org/2001/XMLSchema" xmlns:p="http://schemas.microsoft.com/office/2006/metadata/properties" xmlns:ns3="f3f6963c-7cf8-4c05-ae17-a4741d97ff65" xmlns:ns4="356133d0-f1e3-410b-93ca-b48e9204bc0b" targetNamespace="http://schemas.microsoft.com/office/2006/metadata/properties" ma:root="true" ma:fieldsID="3b3740beb2b4d43cd85e0d8ba1b4b23f" ns3:_="" ns4:_="">
    <xsd:import namespace="f3f6963c-7cf8-4c05-ae17-a4741d97ff65"/>
    <xsd:import namespace="356133d0-f1e3-410b-93ca-b48e9204bc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f6963c-7cf8-4c05-ae17-a4741d97f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6133d0-f1e3-410b-93ca-b48e9204bc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31722-4EE9-4199-81D1-3491DF92AB91}">
  <ds:schemaRefs>
    <ds:schemaRef ds:uri="http://schemas.microsoft.com/sharepoint/v3/contenttype/forms"/>
  </ds:schemaRefs>
</ds:datastoreItem>
</file>

<file path=customXml/itemProps2.xml><?xml version="1.0" encoding="utf-8"?>
<ds:datastoreItem xmlns:ds="http://schemas.openxmlformats.org/officeDocument/2006/customXml" ds:itemID="{E6C84CCB-F847-4C7F-A703-589055441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f6963c-7cf8-4c05-ae17-a4741d97ff65"/>
    <ds:schemaRef ds:uri="356133d0-f1e3-410b-93ca-b48e9204b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740B1-BED9-4218-BEEE-5EA38F301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Yan (Helen) Lu</dc:creator>
  <cp:keywords/>
  <dc:description/>
  <cp:lastModifiedBy>Hai Yan (Helen) Lu</cp:lastModifiedBy>
  <cp:revision>104</cp:revision>
  <dcterms:created xsi:type="dcterms:W3CDTF">2022-08-31T00:27:00Z</dcterms:created>
  <dcterms:modified xsi:type="dcterms:W3CDTF">2024-09-03T07:14:00Z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0x0101008957E8005CEA8F4682A3400F2239FCAE</vt:lpwstr>
  </property>
  <property fmtid="{D5CDD505-2E9C-101B-9397-08002B2CF9AE}" pid="3" name="MSIP_Label_51a6c3db-1667-4f49-995a-8b9973972958_Enabled">
    <vt:lpwstr>true</vt:lpwstr>
  </property>
  <property fmtid="{D5CDD505-2E9C-101B-9397-08002B2CF9AE}" pid="4" name="MSIP_Label_51a6c3db-1667-4f49-995a-8b9973972958_SetDate">
    <vt:lpwstr>2022-06-21T04:00:13Z</vt:lpwstr>
  </property>
  <property fmtid="{D5CDD505-2E9C-101B-9397-08002B2CF9AE}" pid="5" name="MSIP_Label_51a6c3db-1667-4f49-995a-8b9973972958_Method">
    <vt:lpwstr>Standard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1c583e4b-bccf-48db-9db1-8027f68ae4af</vt:lpwstr>
  </property>
  <property fmtid="{D5CDD505-2E9C-101B-9397-08002B2CF9AE}" pid="9" name="MSIP_Label_51a6c3db-1667-4f49-995a-8b9973972958_ContentBits">
    <vt:lpwstr>0</vt:lpwstr>
  </property>
</Properties>
</file>