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университет</w:t>
      </w:r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радиоэлектроники»</w:t>
      </w:r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</w:t>
      </w:r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«Прикладные задачи математического анализа»</w:t>
      </w:r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 лабораторной работе №</w:t>
      </w:r>
      <w:r w:rsidR="00A746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bookmarkStart w:id="0" w:name="_GoBack"/>
      <w:bookmarkEnd w:id="0"/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</w:t>
      </w:r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  <w:t>рЯДЫ ФУРЬЕ</w:t>
      </w:r>
      <w:r w:rsidRPr="2E779420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БГУИР 1-40 04 01</w:t>
      </w:r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5"/>
      </w:tblGrid>
      <w:tr w:rsidR="00797153" w:rsidTr="006A133E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797153" w:rsidRDefault="00797153" w:rsidP="006A13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779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 студент группы </w:t>
            </w:r>
            <w:r w:rsidRPr="005B1FAC">
              <w:rPr>
                <w:rFonts w:ascii="Times New Roman" w:eastAsia="Times New Roman" w:hAnsi="Times New Roman" w:cs="Times New Roman"/>
                <w:sz w:val="28"/>
                <w:szCs w:val="28"/>
              </w:rPr>
              <w:t>25350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797153" w:rsidRPr="00797153" w:rsidRDefault="00797153" w:rsidP="006A13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Лянго Иван Геннадьевич</w:t>
            </w:r>
          </w:p>
        </w:tc>
      </w:tr>
      <w:tr w:rsidR="00797153" w:rsidTr="006A133E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105" w:type="dxa"/>
              <w:right w:w="105" w:type="dxa"/>
            </w:tcMar>
          </w:tcPr>
          <w:p w:rsidR="00797153" w:rsidRDefault="00797153" w:rsidP="006A13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97153" w:rsidTr="006A133E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797153" w:rsidRDefault="00797153" w:rsidP="006A13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2E779420">
              <w:rPr>
                <w:rFonts w:ascii="Times New Roman" w:eastAsia="Times New Roman" w:hAnsi="Times New Roman" w:cs="Times New Roman"/>
                <w:vertAlign w:val="superscript"/>
              </w:rPr>
              <w:t>(дата, подпись студента)</w:t>
            </w:r>
          </w:p>
        </w:tc>
      </w:tr>
      <w:tr w:rsidR="00797153" w:rsidTr="006A133E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797153" w:rsidRDefault="00797153" w:rsidP="006A133E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779420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доцент кафедры информатики</w:t>
            </w:r>
          </w:p>
          <w:p w:rsidR="00797153" w:rsidRDefault="00797153" w:rsidP="006A133E">
            <w:pPr>
              <w:spacing w:line="276" w:lineRule="auto"/>
              <w:jc w:val="center"/>
            </w:pPr>
            <w:r w:rsidRPr="2E779420">
              <w:rPr>
                <w:rFonts w:ascii="Times New Roman" w:eastAsia="Times New Roman" w:hAnsi="Times New Roman" w:cs="Times New Roman"/>
                <w:sz w:val="28"/>
                <w:szCs w:val="28"/>
              </w:rPr>
              <w:t>Калугина Марина Алексеевна</w:t>
            </w:r>
          </w:p>
        </w:tc>
      </w:tr>
      <w:tr w:rsidR="00797153" w:rsidTr="006A133E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105" w:type="dxa"/>
              <w:right w:w="105" w:type="dxa"/>
            </w:tcMar>
          </w:tcPr>
          <w:p w:rsidR="00797153" w:rsidRDefault="00797153" w:rsidP="006A13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97153" w:rsidTr="006A133E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797153" w:rsidRDefault="00797153" w:rsidP="006A133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2E779420">
              <w:rPr>
                <w:rFonts w:ascii="Times New Roman" w:eastAsia="Times New Roman" w:hAnsi="Times New Roman" w:cs="Times New Roman"/>
                <w:vertAlign w:val="superscript"/>
              </w:rPr>
              <w:t>(дата, подпись преподавателя)</w:t>
            </w:r>
          </w:p>
        </w:tc>
      </w:tr>
    </w:tbl>
    <w:p w:rsidR="00797153" w:rsidRDefault="00797153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515DC" w:rsidRDefault="004515DC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515DC" w:rsidRDefault="004515DC" w:rsidP="0079715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A450C" w:rsidRPr="004515DC" w:rsidRDefault="00797153" w:rsidP="004515D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</w:p>
    <w:sectPr w:rsidR="005A450C" w:rsidRPr="00451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53"/>
    <w:rsid w:val="004515DC"/>
    <w:rsid w:val="005A450C"/>
    <w:rsid w:val="00797153"/>
    <w:rsid w:val="00A7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A0AD"/>
  <w15:chartTrackingRefBased/>
  <w15:docId w15:val="{043E2183-BBD6-49DD-AF8F-8EAE230C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71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1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Liango Ivan</dc:creator>
  <cp:keywords/>
  <dc:description/>
  <cp:lastModifiedBy>Liango Ivan</cp:lastModifiedBy>
  <cp:revision>3</cp:revision>
  <dcterms:created xsi:type="dcterms:W3CDTF">2023-10-16T07:45:00Z</dcterms:created>
  <dcterms:modified xsi:type="dcterms:W3CDTF">2023-10-16T07:48:00Z</dcterms:modified>
</cp:coreProperties>
</file>