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sans-serif" w:hAnsi="sans-serif" w:eastAsia="sans-serif" w:cs="sans-serif"/>
          <w:i w:val="0"/>
          <w:caps w:val="0"/>
          <w:color w:val="404040"/>
          <w:spacing w:val="2"/>
          <w:sz w:val="22"/>
          <w:szCs w:val="22"/>
        </w:rPr>
      </w:pPr>
      <w:r>
        <w:rPr>
          <w:rFonts w:ascii="sans-serif" w:hAnsi="sans-serif" w:eastAsia="sans-serif" w:cs="sans-serif"/>
          <w:i w:val="0"/>
          <w:caps w:val="0"/>
          <w:color w:val="404040"/>
          <w:spacing w:val="2"/>
          <w:sz w:val="22"/>
          <w:szCs w:val="22"/>
        </w:rPr>
        <w:t>谈谈你对工程化的初步认识，结合你之前遇到过的问题说出三个以上工程化能够解决问题或者带来的价值。</w:t>
      </w:r>
    </w:p>
    <w:p>
      <w:pPr>
        <w:numPr>
          <w:numId w:val="0"/>
        </w:numPr>
        <w:rPr>
          <w:rFonts w:hint="eastAsia" w:ascii="sans-serif" w:hAnsi="sans-serif" w:eastAsia="宋体" w:cs="sans-serif"/>
          <w:b w:val="0"/>
          <w:bCs w:val="0"/>
          <w:i w:val="0"/>
          <w:caps w:val="0"/>
          <w:color w:val="404040"/>
          <w:spacing w:val="2"/>
          <w:sz w:val="22"/>
          <w:szCs w:val="22"/>
          <w:lang w:val="en-US" w:eastAsia="zh-CN"/>
        </w:rPr>
      </w:pPr>
      <w:r>
        <w:rPr>
          <w:rFonts w:hint="eastAsia" w:ascii="sans-serif" w:hAnsi="sans-serif" w:eastAsia="宋体" w:cs="sans-serif"/>
          <w:b/>
          <w:bCs/>
          <w:i w:val="0"/>
          <w:caps w:val="0"/>
          <w:color w:val="404040"/>
          <w:spacing w:val="2"/>
          <w:sz w:val="22"/>
          <w:szCs w:val="22"/>
          <w:lang w:val="en-US" w:eastAsia="zh-CN"/>
        </w:rPr>
        <w:t>解答：</w:t>
      </w:r>
      <w:r>
        <w:rPr>
          <w:rFonts w:hint="eastAsia" w:ascii="sans-serif" w:hAnsi="sans-serif" w:eastAsia="宋体" w:cs="sans-serif"/>
          <w:b w:val="0"/>
          <w:bCs w:val="0"/>
          <w:i w:val="0"/>
          <w:caps w:val="0"/>
          <w:color w:val="404040"/>
          <w:spacing w:val="2"/>
          <w:sz w:val="22"/>
          <w:szCs w:val="22"/>
          <w:lang w:val="en-US" w:eastAsia="zh-CN"/>
        </w:rPr>
        <w:t>我理解的工程化是将一些具有一定标准、规范的工作通过机器来实现。如传统工业中的工程化的体现，由人力流水线生产转变为自动化机械生产线。而放到web前端开这块则是体现为，将一些原本需要开发者手动去完成的工作通过工具自动完成。</w:t>
      </w:r>
      <w:r>
        <w:rPr>
          <w:rFonts w:hint="eastAsia" w:ascii="sans-serif" w:hAnsi="sans-serif" w:eastAsia="宋体" w:cs="sans-serif"/>
          <w:b w:val="0"/>
          <w:bCs w:val="0"/>
          <w:i w:val="0"/>
          <w:caps w:val="0"/>
          <w:color w:val="404040"/>
          <w:spacing w:val="2"/>
          <w:sz w:val="22"/>
          <w:szCs w:val="22"/>
          <w:lang w:val="en-US" w:eastAsia="zh-CN"/>
        </w:rPr>
        <w:tab/>
        <w:t>如项目初始化阶段，需要我们构建项目的初始结构。不使用其他工具的情况下，我们一般通过拷贝以前项目的代码、或者从基准的项目拷贝，然后针对项目进行修改。而如果我们通过脚手架工具来初始化项目的话，则可以根据项目的需求，通过配置的方式来实现我们项目的初始化构建，不用再去做代码的改动。</w:t>
      </w:r>
    </w:p>
    <w:p>
      <w:pPr>
        <w:numPr>
          <w:numId w:val="0"/>
        </w:numPr>
        <w:ind w:firstLine="420" w:firstLineChars="0"/>
        <w:rPr>
          <w:rFonts w:hint="eastAsia" w:ascii="sans-serif" w:hAnsi="sans-serif" w:eastAsia="宋体" w:cs="sans-serif"/>
          <w:b w:val="0"/>
          <w:bCs w:val="0"/>
          <w:i w:val="0"/>
          <w:caps w:val="0"/>
          <w:color w:val="404040"/>
          <w:spacing w:val="2"/>
          <w:sz w:val="22"/>
          <w:szCs w:val="22"/>
          <w:lang w:val="en-US" w:eastAsia="zh-CN"/>
        </w:rPr>
      </w:pPr>
      <w:r>
        <w:rPr>
          <w:rFonts w:hint="eastAsia" w:ascii="sans-serif" w:hAnsi="sans-serif" w:eastAsia="宋体" w:cs="sans-serif"/>
          <w:b w:val="0"/>
          <w:bCs w:val="0"/>
          <w:i w:val="0"/>
          <w:caps w:val="0"/>
          <w:color w:val="404040"/>
          <w:spacing w:val="2"/>
          <w:sz w:val="22"/>
          <w:szCs w:val="22"/>
          <w:lang w:val="en-US" w:eastAsia="zh-CN"/>
        </w:rPr>
        <w:t>再比如在编码阶段，多人协作时，由于每个人使用的编辑器、以及个人的编码习惯和风格都不同，导致提交的代码风格排版多种多样，这样后期代码的可读性及可维护性都比较差，不使用工具时一般通过制定详细的代码规范，并要求开发人员遵守开发规范，以及通过代码review来检验代码质量，这样花费的时间比较多，质量也得不到保证，全靠开发人员自觉。而使用工具的话我们可以通过ESLint这样的代码检测工具来保持代码风格统一，并通过git hook在代码提交之前对代码进行检测，来保证代码质量。</w:t>
      </w:r>
    </w:p>
    <w:p>
      <w:pPr>
        <w:numPr>
          <w:numId w:val="0"/>
        </w:numPr>
        <w:ind w:firstLine="420" w:firstLineChars="0"/>
        <w:rPr>
          <w:rFonts w:hint="default" w:ascii="sans-serif" w:hAnsi="sans-serif" w:eastAsia="宋体" w:cs="sans-serif"/>
          <w:b w:val="0"/>
          <w:bCs w:val="0"/>
          <w:i w:val="0"/>
          <w:caps w:val="0"/>
          <w:color w:val="404040"/>
          <w:spacing w:val="2"/>
          <w:sz w:val="22"/>
          <w:szCs w:val="22"/>
          <w:lang w:val="en-US" w:eastAsia="zh-CN"/>
        </w:rPr>
      </w:pPr>
      <w:r>
        <w:rPr>
          <w:rFonts w:hint="eastAsia" w:ascii="sans-serif" w:hAnsi="sans-serif" w:eastAsia="宋体" w:cs="sans-serif"/>
          <w:b w:val="0"/>
          <w:bCs w:val="0"/>
          <w:i w:val="0"/>
          <w:caps w:val="0"/>
          <w:color w:val="404040"/>
          <w:spacing w:val="2"/>
          <w:sz w:val="22"/>
          <w:szCs w:val="22"/>
          <w:lang w:val="en-US" w:eastAsia="zh-CN"/>
        </w:rPr>
        <w:t>此外在开发阶段，我们可以通过工具来实现开发阶段的预览和热更新，而不用每次修改代码之后重新去构建项目，然后再去刷新页面查看最新的界面效果。在部署阶段，我们可以通过jenkins这样的工具来自动完成代码提交到部署的过程，不需要开发人员去手动代码，然后上传文件到服务器，大大的节省了开发人员的时间和精力。</w:t>
      </w:r>
    </w:p>
    <w:p>
      <w:pPr>
        <w:numPr>
          <w:ilvl w:val="0"/>
          <w:numId w:val="1"/>
        </w:numPr>
        <w:ind w:left="0" w:leftChars="0" w:firstLine="0" w:firstLineChars="0"/>
        <w:rPr>
          <w:rFonts w:hint="eastAsia" w:ascii="sans-serif" w:hAnsi="sans-serif" w:eastAsia="sans-serif" w:cs="sans-serif"/>
          <w:i w:val="0"/>
          <w:caps w:val="0"/>
          <w:color w:val="404040"/>
          <w:spacing w:val="2"/>
          <w:sz w:val="22"/>
          <w:szCs w:val="22"/>
          <w:lang w:val="en-US" w:eastAsia="zh-CN"/>
        </w:rPr>
      </w:pPr>
      <w:r>
        <w:rPr>
          <w:rFonts w:ascii="sans-serif" w:hAnsi="sans-serif" w:eastAsia="sans-serif" w:cs="sans-serif"/>
          <w:i w:val="0"/>
          <w:caps w:val="0"/>
          <w:color w:val="404040"/>
          <w:spacing w:val="2"/>
          <w:sz w:val="22"/>
          <w:szCs w:val="22"/>
        </w:rPr>
        <w:t>你认为脚手架除了为我们创建项目结构，还有什么更深的意义？</w:t>
      </w:r>
    </w:p>
    <w:p>
      <w:pPr>
        <w:numPr>
          <w:ilvl w:val="0"/>
          <w:numId w:val="0"/>
        </w:numPr>
        <w:rPr>
          <w:rFonts w:hint="eastAsia" w:ascii="sans-serif" w:hAnsi="sans-serif" w:eastAsia="宋体" w:cs="sans-serif"/>
          <w:b w:val="0"/>
          <w:bCs w:val="0"/>
          <w:i w:val="0"/>
          <w:caps w:val="0"/>
          <w:color w:val="404040"/>
          <w:spacing w:val="2"/>
          <w:sz w:val="22"/>
          <w:szCs w:val="22"/>
          <w:lang w:val="en-US" w:eastAsia="zh-CN"/>
        </w:rPr>
      </w:pPr>
      <w:r>
        <w:rPr>
          <w:rFonts w:hint="eastAsia" w:ascii="sans-serif" w:hAnsi="sans-serif" w:eastAsia="宋体" w:cs="sans-serif"/>
          <w:b/>
          <w:bCs/>
          <w:i w:val="0"/>
          <w:caps w:val="0"/>
          <w:color w:val="404040"/>
          <w:spacing w:val="2"/>
          <w:sz w:val="22"/>
          <w:szCs w:val="22"/>
          <w:lang w:val="en-US" w:eastAsia="zh-CN"/>
        </w:rPr>
        <w:t>解答：</w:t>
      </w:r>
      <w:r>
        <w:rPr>
          <w:rFonts w:hint="eastAsia" w:ascii="sans-serif" w:hAnsi="sans-serif" w:eastAsia="宋体" w:cs="sans-serif"/>
          <w:b w:val="0"/>
          <w:bCs w:val="0"/>
          <w:i w:val="0"/>
          <w:caps w:val="0"/>
          <w:color w:val="404040"/>
          <w:spacing w:val="2"/>
          <w:sz w:val="22"/>
          <w:szCs w:val="22"/>
          <w:lang w:val="en-US" w:eastAsia="zh-CN"/>
        </w:rPr>
        <w:t>我认为脚手架除了为我们创建项目结构之外，更重要的意义是为后期前端智能化编码提供基础。这个基础包含两个方面，一个是思想方面的。一个是编码方面的。</w:t>
      </w:r>
      <w:r>
        <w:rPr>
          <w:rFonts w:hint="eastAsia" w:ascii="sans-serif" w:hAnsi="sans-serif" w:eastAsia="宋体" w:cs="sans-serif"/>
          <w:b w:val="0"/>
          <w:bCs w:val="0"/>
          <w:i w:val="0"/>
          <w:caps w:val="0"/>
          <w:color w:val="404040"/>
          <w:spacing w:val="2"/>
          <w:sz w:val="22"/>
          <w:szCs w:val="22"/>
          <w:lang w:val="en-US" w:eastAsia="zh-CN"/>
        </w:rPr>
        <w:tab/>
        <w:t>在思想方面，开发者如果都具有工程化的思想，就都会去思考如何利用工具来减少重复工作，开发者会更加注重功能的标准化，细粒度化，然后通过组合细粒度的功能来实现更加庞大，更加复杂的功能。当前端界面的风格、布局、以及业务流程的标准慢慢趋向于稳定，功能的实现粒度足够细时，我们就可以通过配置文件、命令行或页面交互的方式来完成项目及功能的初始化，如果足够智能的话，开发者在使用脚手架完成项目初始化的同时，就能完成部分功能开发。举个例子，我们公司是做项目的，项目中经常会使用到的系统管理，但各个项目中用到的模块不尽相同，这时我们在初始化项目的时候就可以通过自己开发的脚手架来完成一些模块的内置。当这样的功能模块足够多时，相对的需要手动开发的功能模块就少了。</w:t>
      </w:r>
    </w:p>
    <w:p>
      <w:pPr>
        <w:numPr>
          <w:ilvl w:val="0"/>
          <w:numId w:val="0"/>
        </w:numPr>
        <w:ind w:firstLine="420" w:firstLineChars="0"/>
        <w:rPr>
          <w:rFonts w:hint="default" w:ascii="sans-serif" w:hAnsi="sans-serif" w:eastAsia="宋体" w:cs="sans-serif"/>
          <w:b w:val="0"/>
          <w:bCs w:val="0"/>
          <w:i w:val="0"/>
          <w:caps w:val="0"/>
          <w:color w:val="404040"/>
          <w:spacing w:val="2"/>
          <w:sz w:val="22"/>
          <w:szCs w:val="22"/>
          <w:lang w:val="en-US" w:eastAsia="zh-CN"/>
        </w:rPr>
      </w:pPr>
      <w:r>
        <w:rPr>
          <w:rFonts w:hint="eastAsia" w:ascii="sans-serif" w:hAnsi="sans-serif" w:eastAsia="宋体" w:cs="sans-serif"/>
          <w:b w:val="0"/>
          <w:bCs w:val="0"/>
          <w:i w:val="0"/>
          <w:caps w:val="0"/>
          <w:color w:val="404040"/>
          <w:spacing w:val="2"/>
          <w:sz w:val="22"/>
          <w:szCs w:val="22"/>
          <w:lang w:val="en-US" w:eastAsia="zh-CN"/>
        </w:rPr>
        <w:t>编码方面，主要体现在插件功能的发展，插件功能越来越多，越来越完善，为开发者实现功能组合提供助力。当前插件能够帮助开发者实现代码的编译，压缩，以后就可能帮助开发者实现业务功能的</w:t>
      </w:r>
      <w:bookmarkStart w:id="0" w:name="_GoBack"/>
      <w:bookmarkEnd w:id="0"/>
      <w:r>
        <w:rPr>
          <w:rFonts w:hint="eastAsia" w:ascii="sans-serif" w:hAnsi="sans-serif" w:eastAsia="宋体" w:cs="sans-serif"/>
          <w:b w:val="0"/>
          <w:bCs w:val="0"/>
          <w:i w:val="0"/>
          <w:caps w:val="0"/>
          <w:color w:val="404040"/>
          <w:spacing w:val="2"/>
          <w:sz w:val="22"/>
          <w:szCs w:val="22"/>
          <w:lang w:val="en-US" w:eastAsia="zh-CN"/>
        </w:rPr>
        <w:t>整合。</w:t>
      </w:r>
    </w:p>
    <w:p>
      <w:pPr>
        <w:numPr>
          <w:ilvl w:val="0"/>
          <w:numId w:val="0"/>
        </w:numPr>
        <w:ind w:firstLine="420" w:firstLineChars="0"/>
        <w:rPr>
          <w:rFonts w:hint="default" w:ascii="sans-serif" w:hAnsi="sans-serif" w:eastAsia="宋体" w:cs="sans-serif"/>
          <w:b w:val="0"/>
          <w:bCs w:val="0"/>
          <w:i w:val="0"/>
          <w:caps w:val="0"/>
          <w:color w:val="404040"/>
          <w:spacing w:val="2"/>
          <w:sz w:val="22"/>
          <w:szCs w:val="22"/>
          <w:lang w:val="en-US" w:eastAsia="zh-CN"/>
        </w:rPr>
      </w:pPr>
    </w:p>
    <w:p>
      <w:pPr>
        <w:numPr>
          <w:numId w:val="0"/>
        </w:numPr>
        <w:ind w:leftChars="0"/>
        <w:rPr>
          <w:rFonts w:hint="eastAsia" w:ascii="sans-serif" w:hAnsi="sans-serif" w:eastAsia="sans-serif" w:cs="sans-serif"/>
          <w:i w:val="0"/>
          <w:caps w:val="0"/>
          <w:color w:val="404040"/>
          <w:spacing w:val="2"/>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2D5F6"/>
    <w:multiLevelType w:val="singleLevel"/>
    <w:tmpl w:val="5892D5F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64442"/>
    <w:rsid w:val="034D08B1"/>
    <w:rsid w:val="03D25515"/>
    <w:rsid w:val="0C602E67"/>
    <w:rsid w:val="0DBC7DD5"/>
    <w:rsid w:val="169C5FA5"/>
    <w:rsid w:val="19C810F6"/>
    <w:rsid w:val="2103265F"/>
    <w:rsid w:val="275B2369"/>
    <w:rsid w:val="2D856A8D"/>
    <w:rsid w:val="2FA35E85"/>
    <w:rsid w:val="30BE014B"/>
    <w:rsid w:val="322A671E"/>
    <w:rsid w:val="327D1863"/>
    <w:rsid w:val="33765FA4"/>
    <w:rsid w:val="356E7A69"/>
    <w:rsid w:val="361B4DF4"/>
    <w:rsid w:val="361F55E2"/>
    <w:rsid w:val="39224A26"/>
    <w:rsid w:val="3D2B1D4C"/>
    <w:rsid w:val="40FC0681"/>
    <w:rsid w:val="4410133A"/>
    <w:rsid w:val="48B63FD9"/>
    <w:rsid w:val="4D0C0FC8"/>
    <w:rsid w:val="4DA41B07"/>
    <w:rsid w:val="51F30557"/>
    <w:rsid w:val="53643DC9"/>
    <w:rsid w:val="55F81313"/>
    <w:rsid w:val="56D40DC2"/>
    <w:rsid w:val="57F805D0"/>
    <w:rsid w:val="5C5835D7"/>
    <w:rsid w:val="638F6EA6"/>
    <w:rsid w:val="6E1F30B8"/>
    <w:rsid w:val="71C62F50"/>
    <w:rsid w:val="723F5B14"/>
    <w:rsid w:val="73062E89"/>
    <w:rsid w:val="73E62E13"/>
    <w:rsid w:val="7B642DE4"/>
    <w:rsid w:val="7BBC2A5C"/>
    <w:rsid w:val="7ECB1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2020-11-16T07:07:14Z</dcterms:created>
  <dc:creator>lenovo</dc:creator>
  <cp:lastModifiedBy>lenovo</cp:lastModifiedBy>
  <dcterms:modified xsi:type="dcterms:W3CDTF">2020-11-16T08:53:24Z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