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B1A2" w14:textId="77777777" w:rsidR="007A4570" w:rsidRDefault="00270B52">
      <w:r>
        <w:t>Observations on Pyber Project</w:t>
      </w:r>
    </w:p>
    <w:p w14:paraId="49487A0E" w14:textId="77777777" w:rsidR="00270B52" w:rsidRDefault="00270B52"/>
    <w:p w14:paraId="775ABB31" w14:textId="7A5442C0" w:rsidR="004E79F8" w:rsidRDefault="004E79F8" w:rsidP="00270B52">
      <w:pPr>
        <w:pStyle w:val="ListParagraph"/>
        <w:numPr>
          <w:ilvl w:val="0"/>
          <w:numId w:val="1"/>
        </w:numPr>
      </w:pPr>
      <w:r>
        <w:t>Pyber is in more urban cities than suburban or rural.  Much more than rural.</w:t>
      </w:r>
    </w:p>
    <w:p w14:paraId="7C7F3BA1" w14:textId="2479DFF7" w:rsidR="00270B52" w:rsidRDefault="004E79F8" w:rsidP="00270B52">
      <w:pPr>
        <w:pStyle w:val="ListParagraph"/>
        <w:numPr>
          <w:ilvl w:val="0"/>
          <w:numId w:val="1"/>
        </w:numPr>
      </w:pPr>
      <w:r>
        <w:t>Also, there are significantly more urban drivers per city than in suburban or rural. Again, significantly more urban than rural</w:t>
      </w:r>
      <w:r w:rsidR="00270B52">
        <w:t>.</w:t>
      </w:r>
    </w:p>
    <w:p w14:paraId="7291BCE7" w14:textId="2F5131B4" w:rsidR="000C7428" w:rsidRDefault="000C7428" w:rsidP="00270B52">
      <w:pPr>
        <w:pStyle w:val="ListParagraph"/>
        <w:numPr>
          <w:ilvl w:val="0"/>
          <w:numId w:val="1"/>
        </w:numPr>
      </w:pPr>
      <w:r>
        <w:t>Urban rides cost more on average than rural or suburban, and again, urban much more than rural.</w:t>
      </w:r>
    </w:p>
    <w:p w14:paraId="381F99CF" w14:textId="5C36397E" w:rsidR="00270B52" w:rsidRDefault="000C7428" w:rsidP="00270B52">
      <w:pPr>
        <w:pStyle w:val="ListParagraph"/>
        <w:numPr>
          <w:ilvl w:val="0"/>
          <w:numId w:val="1"/>
        </w:numPr>
      </w:pPr>
      <w:r>
        <w:t xml:space="preserve">So </w:t>
      </w:r>
      <w:r w:rsidR="00D90640">
        <w:t xml:space="preserve">(very) </w:t>
      </w:r>
      <w:r>
        <w:t>generally, in rural cities</w:t>
      </w:r>
      <w:r w:rsidR="00D90640">
        <w:t>, there more rides per city with lower fares and fewer drivers than in urban cities.  Suburban cities are in between.</w:t>
      </w:r>
    </w:p>
    <w:p w14:paraId="2748837F" w14:textId="263B6132" w:rsidR="00D90640" w:rsidRDefault="00D90640" w:rsidP="00270B52">
      <w:pPr>
        <w:pStyle w:val="ListParagraph"/>
        <w:numPr>
          <w:ilvl w:val="0"/>
          <w:numId w:val="1"/>
        </w:numPr>
      </w:pPr>
      <w:r>
        <w:t>Maybe it would be cost effective to reduce the number of urban drivers per.  Maybe they can be increased in rural cities.</w:t>
      </w:r>
      <w:bookmarkStart w:id="0" w:name="_GoBack"/>
      <w:bookmarkEnd w:id="0"/>
    </w:p>
    <w:p w14:paraId="4CC5BED0" w14:textId="77777777" w:rsidR="00D90640" w:rsidRDefault="00D90640" w:rsidP="00D90640">
      <w:pPr>
        <w:ind w:left="360"/>
      </w:pPr>
    </w:p>
    <w:p w14:paraId="2F5C59AA" w14:textId="68D5DCA7" w:rsidR="000C0DDE" w:rsidRDefault="000C0DDE" w:rsidP="004E79F8">
      <w:pPr>
        <w:ind w:left="360"/>
      </w:pPr>
    </w:p>
    <w:sectPr w:rsidR="000C0DDE" w:rsidSect="00E8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C52B4"/>
    <w:multiLevelType w:val="hybridMultilevel"/>
    <w:tmpl w:val="03EE0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2"/>
    <w:rsid w:val="000C0DDE"/>
    <w:rsid w:val="000C7428"/>
    <w:rsid w:val="00270B52"/>
    <w:rsid w:val="004E79F8"/>
    <w:rsid w:val="007A4570"/>
    <w:rsid w:val="00D90640"/>
    <w:rsid w:val="00E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3086D"/>
  <w15:chartTrackingRefBased/>
  <w15:docId w15:val="{B32D3D64-EA58-AD4A-B1A3-20CB6F86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Hendricks</dc:creator>
  <cp:keywords/>
  <dc:description/>
  <cp:lastModifiedBy>Ellen Hendricks</cp:lastModifiedBy>
  <cp:revision>2</cp:revision>
  <dcterms:created xsi:type="dcterms:W3CDTF">2018-07-31T06:05:00Z</dcterms:created>
  <dcterms:modified xsi:type="dcterms:W3CDTF">2018-07-31T20:19:00Z</dcterms:modified>
</cp:coreProperties>
</file>