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119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程序设计整体思路</w:t>
      </w:r>
    </w:p>
    <w:p w14:paraId="161C1404" w14:textId="71CF6F16" w:rsidR="00141B1A" w:rsidRPr="00141B1A" w:rsidRDefault="00141B1A" w:rsidP="00141B1A">
      <w:pPr>
        <w:numPr>
          <w:ilvl w:val="0"/>
          <w:numId w:val="1"/>
        </w:numPr>
      </w:pPr>
      <w:r w:rsidRPr="00141B1A">
        <w:rPr>
          <w:b/>
          <w:bCs/>
        </w:rPr>
        <w:t>面向对象设计</w:t>
      </w:r>
      <w:r w:rsidRPr="00141B1A">
        <w:t>：将成绩管理功能封装在 GradeManager 类中</w:t>
      </w:r>
      <w:r>
        <w:rPr>
          <w:rFonts w:hint="eastAsia"/>
        </w:rPr>
        <w:t>。</w:t>
      </w:r>
    </w:p>
    <w:p w14:paraId="4E389F51" w14:textId="6AEFAF8A" w:rsidR="00141B1A" w:rsidRPr="00141B1A" w:rsidRDefault="00141B1A" w:rsidP="00141B1A">
      <w:pPr>
        <w:numPr>
          <w:ilvl w:val="0"/>
          <w:numId w:val="1"/>
        </w:numPr>
      </w:pPr>
      <w:r w:rsidRPr="00141B1A">
        <w:rPr>
          <w:b/>
          <w:bCs/>
        </w:rPr>
        <w:t>数据结构选择</w:t>
      </w:r>
      <w:r w:rsidRPr="00141B1A">
        <w:t>：使用 unordered_map 存储学号和成绩的对应关系</w:t>
      </w:r>
      <w:r>
        <w:rPr>
          <w:rFonts w:hint="eastAsia"/>
        </w:rPr>
        <w:t>。</w:t>
      </w:r>
    </w:p>
    <w:p w14:paraId="6D44B34D" w14:textId="77777777" w:rsidR="00141B1A" w:rsidRPr="00141B1A" w:rsidRDefault="00141B1A" w:rsidP="00141B1A">
      <w:pPr>
        <w:numPr>
          <w:ilvl w:val="0"/>
          <w:numId w:val="1"/>
        </w:numPr>
      </w:pPr>
      <w:r w:rsidRPr="00141B1A">
        <w:rPr>
          <w:b/>
          <w:bCs/>
        </w:rPr>
        <w:t>文件格式设计</w:t>
      </w:r>
      <w:r w:rsidRPr="00141B1A">
        <w:t>：采用简单的文本文件格式，每行包含一个学号和对应成绩，用空格分隔，便于读写和人工查看。</w:t>
      </w:r>
    </w:p>
    <w:p w14:paraId="7F9F78BF" w14:textId="2D5DB37E" w:rsidR="00141B1A" w:rsidRPr="00141B1A" w:rsidRDefault="00141B1A" w:rsidP="00141B1A">
      <w:pPr>
        <w:numPr>
          <w:ilvl w:val="0"/>
          <w:numId w:val="1"/>
        </w:numPr>
      </w:pPr>
      <w:r w:rsidRPr="00141B1A">
        <w:rPr>
          <w:b/>
          <w:bCs/>
        </w:rPr>
        <w:t>接口设计</w:t>
      </w:r>
      <w:r w:rsidRPr="00141B1A">
        <w:t>：提供</w:t>
      </w:r>
      <w:r>
        <w:rPr>
          <w:rFonts w:hint="eastAsia"/>
        </w:rPr>
        <w:t>了</w:t>
      </w:r>
      <w:r w:rsidRPr="00141B1A">
        <w:t>清晰的接口，对应题目中的8个指令和相应功能。</w:t>
      </w:r>
    </w:p>
    <w:p w14:paraId="23E82742" w14:textId="77777777" w:rsidR="00141B1A" w:rsidRPr="00141B1A" w:rsidRDefault="00141B1A" w:rsidP="00141B1A">
      <w:pPr>
        <w:numPr>
          <w:ilvl w:val="0"/>
          <w:numId w:val="1"/>
        </w:numPr>
      </w:pPr>
      <w:r w:rsidRPr="00141B1A">
        <w:rPr>
          <w:b/>
          <w:bCs/>
        </w:rPr>
        <w:t>错误处理</w:t>
      </w:r>
      <w:r w:rsidRPr="00141B1A">
        <w:t>：对可能的错误进行处理，如文件打开失败、学号不存在等，并提供用户友好的反馈。</w:t>
      </w:r>
    </w:p>
    <w:p w14:paraId="1C36C9CC" w14:textId="77777777" w:rsidR="00141B1A" w:rsidRPr="00141B1A" w:rsidRDefault="00141B1A" w:rsidP="00141B1A">
      <w:pPr>
        <w:numPr>
          <w:ilvl w:val="0"/>
          <w:numId w:val="1"/>
        </w:numPr>
      </w:pPr>
      <w:r w:rsidRPr="00141B1A">
        <w:rPr>
          <w:b/>
          <w:bCs/>
        </w:rPr>
        <w:t>用户交互</w:t>
      </w:r>
      <w:r w:rsidRPr="00141B1A">
        <w:t>：实现简洁明了的菜单界面，用户可以通过输入数字指令使用不同的功能。</w:t>
      </w:r>
    </w:p>
    <w:p w14:paraId="7CE86123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测试案例设计思路</w:t>
      </w:r>
    </w:p>
    <w:p w14:paraId="79E3673C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测试案例1：基本操作测试</w:t>
      </w:r>
    </w:p>
    <w:p w14:paraId="23FC5BD0" w14:textId="77777777" w:rsidR="00141B1A" w:rsidRPr="00141B1A" w:rsidRDefault="00141B1A" w:rsidP="00141B1A">
      <w:r w:rsidRPr="00141B1A">
        <w:t>这个测试案例全面验证了系统的核心功能：</w:t>
      </w:r>
    </w:p>
    <w:p w14:paraId="235B0D83" w14:textId="77777777" w:rsidR="00141B1A" w:rsidRPr="00141B1A" w:rsidRDefault="00141B1A" w:rsidP="00141B1A">
      <w:pPr>
        <w:numPr>
          <w:ilvl w:val="0"/>
          <w:numId w:val="2"/>
        </w:numPr>
      </w:pPr>
      <w:r w:rsidRPr="00141B1A">
        <w:rPr>
          <w:b/>
          <w:bCs/>
        </w:rPr>
        <w:t>添加功能</w:t>
      </w:r>
      <w:r w:rsidRPr="00141B1A">
        <w:t>：添加三名学生（学号1001, 1002, 1003）的成绩。</w:t>
      </w:r>
    </w:p>
    <w:p w14:paraId="772210FC" w14:textId="77777777" w:rsidR="00141B1A" w:rsidRPr="00141B1A" w:rsidRDefault="00141B1A" w:rsidP="00141B1A">
      <w:pPr>
        <w:numPr>
          <w:ilvl w:val="0"/>
          <w:numId w:val="2"/>
        </w:numPr>
      </w:pPr>
      <w:r w:rsidRPr="00141B1A">
        <w:rPr>
          <w:b/>
          <w:bCs/>
        </w:rPr>
        <w:t>显示功能</w:t>
      </w:r>
      <w:r w:rsidRPr="00141B1A">
        <w:t>：验证添加后可以正确显示所有学生成绩。</w:t>
      </w:r>
    </w:p>
    <w:p w14:paraId="70F28ECD" w14:textId="77777777" w:rsidR="00141B1A" w:rsidRPr="00141B1A" w:rsidRDefault="00141B1A" w:rsidP="00141B1A">
      <w:pPr>
        <w:numPr>
          <w:ilvl w:val="0"/>
          <w:numId w:val="2"/>
        </w:numPr>
      </w:pPr>
      <w:r w:rsidRPr="00141B1A">
        <w:rPr>
          <w:b/>
          <w:bCs/>
        </w:rPr>
        <w:t>更新功能</w:t>
      </w:r>
      <w:r w:rsidRPr="00141B1A">
        <w:t>：将学号1002的成绩从87更新为92，验证更新功能。</w:t>
      </w:r>
    </w:p>
    <w:p w14:paraId="245D4709" w14:textId="77777777" w:rsidR="00141B1A" w:rsidRPr="00141B1A" w:rsidRDefault="00141B1A" w:rsidP="00141B1A">
      <w:pPr>
        <w:numPr>
          <w:ilvl w:val="0"/>
          <w:numId w:val="2"/>
        </w:numPr>
      </w:pPr>
      <w:r w:rsidRPr="00141B1A">
        <w:rPr>
          <w:b/>
          <w:bCs/>
        </w:rPr>
        <w:t>查询功能</w:t>
      </w:r>
      <w:r w:rsidRPr="00141B1A">
        <w:t>：查询学号1003的成绩，验证查询功能正确。</w:t>
      </w:r>
    </w:p>
    <w:p w14:paraId="297AE1CA" w14:textId="77777777" w:rsidR="00141B1A" w:rsidRPr="00141B1A" w:rsidRDefault="00141B1A" w:rsidP="00141B1A">
      <w:pPr>
        <w:numPr>
          <w:ilvl w:val="0"/>
          <w:numId w:val="2"/>
        </w:numPr>
      </w:pPr>
      <w:r w:rsidRPr="00141B1A">
        <w:rPr>
          <w:b/>
          <w:bCs/>
        </w:rPr>
        <w:t>删除功能</w:t>
      </w:r>
      <w:r w:rsidRPr="00141B1A">
        <w:t>：删除学号1001，验证单个删除功能。</w:t>
      </w:r>
    </w:p>
    <w:p w14:paraId="6A34BABA" w14:textId="77777777" w:rsidR="00141B1A" w:rsidRPr="00141B1A" w:rsidRDefault="00141B1A" w:rsidP="00141B1A">
      <w:pPr>
        <w:numPr>
          <w:ilvl w:val="0"/>
          <w:numId w:val="2"/>
        </w:numPr>
      </w:pPr>
      <w:r w:rsidRPr="00141B1A">
        <w:rPr>
          <w:b/>
          <w:bCs/>
        </w:rPr>
        <w:t>文件保存功能</w:t>
      </w:r>
      <w:r w:rsidRPr="00141B1A">
        <w:t>：将当前成绩表保存到文件，验证保存功能。</w:t>
      </w:r>
    </w:p>
    <w:p w14:paraId="03EC6231" w14:textId="77777777" w:rsidR="00141B1A" w:rsidRPr="00141B1A" w:rsidRDefault="00141B1A" w:rsidP="00141B1A">
      <w:pPr>
        <w:numPr>
          <w:ilvl w:val="0"/>
          <w:numId w:val="2"/>
        </w:numPr>
      </w:pPr>
      <w:r w:rsidRPr="00141B1A">
        <w:rPr>
          <w:b/>
          <w:bCs/>
        </w:rPr>
        <w:t>清空功能</w:t>
      </w:r>
      <w:r w:rsidRPr="00141B1A">
        <w:t>：清空所有记录，验证清空功能。</w:t>
      </w:r>
    </w:p>
    <w:p w14:paraId="1E7FA581" w14:textId="77777777" w:rsidR="00141B1A" w:rsidRPr="00141B1A" w:rsidRDefault="00141B1A" w:rsidP="00141B1A">
      <w:pPr>
        <w:numPr>
          <w:ilvl w:val="0"/>
          <w:numId w:val="2"/>
        </w:numPr>
      </w:pPr>
      <w:r w:rsidRPr="00141B1A">
        <w:rPr>
          <w:b/>
          <w:bCs/>
        </w:rPr>
        <w:t>文件加载功能</w:t>
      </w:r>
      <w:r w:rsidRPr="00141B1A">
        <w:t>：从刚才保存的文件加载数据，验证文件读取功能。</w:t>
      </w:r>
    </w:p>
    <w:p w14:paraId="21FD0614" w14:textId="77777777" w:rsidR="00141B1A" w:rsidRPr="00141B1A" w:rsidRDefault="00141B1A" w:rsidP="00141B1A">
      <w:r w:rsidRPr="00141B1A">
        <w:t>该测试案例涵盖了系统的所有基本功能，确保每个功能都能正常工作，并且数据能够在内存和文件之间正确转换。</w:t>
      </w:r>
    </w:p>
    <w:p w14:paraId="02DEFA4C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验证结果</w:t>
      </w:r>
    </w:p>
    <w:p w14:paraId="3F34DE98" w14:textId="77777777" w:rsidR="00141B1A" w:rsidRPr="00141B1A" w:rsidRDefault="00141B1A" w:rsidP="00141B1A">
      <w:r w:rsidRPr="00141B1A">
        <w:t>测试案例执行结果验证了系统能够正确地：</w:t>
      </w:r>
    </w:p>
    <w:p w14:paraId="6A4C54C5" w14:textId="77777777" w:rsidR="00141B1A" w:rsidRPr="00141B1A" w:rsidRDefault="00141B1A" w:rsidP="00141B1A">
      <w:pPr>
        <w:numPr>
          <w:ilvl w:val="0"/>
          <w:numId w:val="3"/>
        </w:numPr>
      </w:pPr>
      <w:r w:rsidRPr="00141B1A">
        <w:t>添加、更新、查询、删除和显示学生成绩</w:t>
      </w:r>
    </w:p>
    <w:p w14:paraId="0D5CFB76" w14:textId="77777777" w:rsidR="00141B1A" w:rsidRPr="00141B1A" w:rsidRDefault="00141B1A" w:rsidP="00141B1A">
      <w:pPr>
        <w:numPr>
          <w:ilvl w:val="0"/>
          <w:numId w:val="3"/>
        </w:numPr>
      </w:pPr>
      <w:r w:rsidRPr="00141B1A">
        <w:t>清空成绩表单</w:t>
      </w:r>
    </w:p>
    <w:p w14:paraId="432794F1" w14:textId="77777777" w:rsidR="00141B1A" w:rsidRPr="00141B1A" w:rsidRDefault="00141B1A" w:rsidP="00141B1A">
      <w:pPr>
        <w:numPr>
          <w:ilvl w:val="0"/>
          <w:numId w:val="3"/>
        </w:numPr>
      </w:pPr>
      <w:r w:rsidRPr="00141B1A">
        <w:t>将成绩保存到文件并从文件中读取成绩</w:t>
      </w:r>
    </w:p>
    <w:p w14:paraId="6089A86E" w14:textId="77777777" w:rsidR="00141B1A" w:rsidRPr="00141B1A" w:rsidRDefault="00141B1A" w:rsidP="00141B1A">
      <w:r w:rsidRPr="00141B1A">
        <w:lastRenderedPageBreak/>
        <w:t>所有功能按预期工作，系统成功实现了所有需求。</w:t>
      </w:r>
    </w:p>
    <w:p w14:paraId="35E7963C" w14:textId="74F9AFA3" w:rsidR="00F468BF" w:rsidRDefault="00141B1A">
      <w:pPr>
        <w:rPr>
          <w:b/>
          <w:bCs/>
        </w:rPr>
      </w:pPr>
      <w:r>
        <w:rPr>
          <w:rFonts w:hint="eastAsia"/>
          <w:b/>
          <w:bCs/>
        </w:rPr>
        <w:t>程序运行实际结果</w:t>
      </w:r>
    </w:p>
    <w:p w14:paraId="45FB50CA" w14:textId="3D903547" w:rsidR="00141B1A" w:rsidRPr="00141B1A" w:rsidRDefault="00141B1A">
      <w:pPr>
        <w:rPr>
          <w:rFonts w:hint="eastAsia"/>
        </w:rPr>
      </w:pPr>
      <w:r w:rsidRPr="00141B1A">
        <w:drawing>
          <wp:inline distT="0" distB="0" distL="0" distR="0" wp14:anchorId="6058AAD9" wp14:editId="15BF5EDC">
            <wp:extent cx="3381375" cy="801311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641" cy="80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B1A" w:rsidRPr="0014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79D6" w14:textId="77777777" w:rsidR="00431F48" w:rsidRDefault="00431F48" w:rsidP="00141B1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CDD586" w14:textId="77777777" w:rsidR="00431F48" w:rsidRDefault="00431F48" w:rsidP="00141B1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2385" w14:textId="77777777" w:rsidR="00431F48" w:rsidRDefault="00431F48" w:rsidP="00141B1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61876F" w14:textId="77777777" w:rsidR="00431F48" w:rsidRDefault="00431F48" w:rsidP="00141B1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8FA"/>
    <w:multiLevelType w:val="multilevel"/>
    <w:tmpl w:val="1576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25390"/>
    <w:multiLevelType w:val="multilevel"/>
    <w:tmpl w:val="2AD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E2B89"/>
    <w:multiLevelType w:val="multilevel"/>
    <w:tmpl w:val="E834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963239">
    <w:abstractNumId w:val="1"/>
  </w:num>
  <w:num w:numId="2" w16cid:durableId="907808335">
    <w:abstractNumId w:val="0"/>
  </w:num>
  <w:num w:numId="3" w16cid:durableId="941641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CA"/>
    <w:rsid w:val="00141B1A"/>
    <w:rsid w:val="00431F48"/>
    <w:rsid w:val="00495791"/>
    <w:rsid w:val="0073413D"/>
    <w:rsid w:val="007B64CA"/>
    <w:rsid w:val="00F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F6308"/>
  <w15:chartTrackingRefBased/>
  <w15:docId w15:val="{5A0EA0DB-96F0-4447-A0CF-AA3FA6EC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64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4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4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4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4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4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4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4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64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64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64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64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64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64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64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64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4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64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64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64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64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64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64C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1B1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1B1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1B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1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2</cp:revision>
  <dcterms:created xsi:type="dcterms:W3CDTF">2025-03-25T05:39:00Z</dcterms:created>
  <dcterms:modified xsi:type="dcterms:W3CDTF">2025-03-25T05:41:00Z</dcterms:modified>
</cp:coreProperties>
</file>