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4380" w14:textId="77777777" w:rsidR="00C41A9B" w:rsidRDefault="00000000">
      <w:pPr>
        <w:pStyle w:val="Heading1"/>
      </w:pPr>
      <w:r>
        <w:t>Nagaraj</w:t>
      </w:r>
      <w:r>
        <w:rPr>
          <w:spacing w:val="-21"/>
        </w:rPr>
        <w:t xml:space="preserve"> </w:t>
      </w:r>
      <w:r>
        <w:t>S</w:t>
      </w:r>
      <w:r>
        <w:rPr>
          <w:spacing w:val="-23"/>
        </w:rPr>
        <w:t xml:space="preserve"> </w:t>
      </w:r>
      <w:r>
        <w:rPr>
          <w:spacing w:val="-12"/>
        </w:rPr>
        <w:t>R</w:t>
      </w:r>
    </w:p>
    <w:p w14:paraId="5F057AD6" w14:textId="77777777" w:rsidR="00C41A9B" w:rsidRDefault="00000000">
      <w:pPr>
        <w:pStyle w:val="BodyText"/>
        <w:ind w:left="8" w:right="4"/>
        <w:jc w:val="center"/>
      </w:pPr>
      <w:r>
        <w:rPr>
          <w:spacing w:val="-2"/>
        </w:rPr>
        <w:t>+91</w:t>
      </w:r>
      <w:r>
        <w:rPr>
          <w:spacing w:val="4"/>
        </w:rPr>
        <w:t xml:space="preserve"> </w:t>
      </w:r>
      <w:r>
        <w:rPr>
          <w:spacing w:val="-2"/>
        </w:rPr>
        <w:t>9632809571</w:t>
      </w:r>
      <w:r>
        <w:rPr>
          <w:spacing w:val="7"/>
        </w:rPr>
        <w:t xml:space="preserve"> </w:t>
      </w:r>
      <w:r>
        <w:rPr>
          <w:rFonts w:ascii="Cambria"/>
          <w:spacing w:val="-2"/>
        </w:rPr>
        <w:t>|</w:t>
      </w:r>
      <w:r>
        <w:rPr>
          <w:rFonts w:ascii="Cambria"/>
          <w:spacing w:val="2"/>
        </w:rPr>
        <w:t xml:space="preserve"> </w:t>
      </w:r>
      <w:hyperlink r:id="rId5">
        <w:r>
          <w:rPr>
            <w:color w:val="006084"/>
            <w:spacing w:val="-2"/>
            <w:u w:val="single" w:color="006084"/>
          </w:rPr>
          <w:t>srnagaraj098@gmail.com</w:t>
        </w:r>
      </w:hyperlink>
      <w:r>
        <w:rPr>
          <w:color w:val="006084"/>
          <w:spacing w:val="6"/>
        </w:rPr>
        <w:t xml:space="preserve"> </w:t>
      </w:r>
      <w:hyperlink r:id="rId6">
        <w:r>
          <w:rPr>
            <w:rFonts w:ascii="Cambria"/>
            <w:spacing w:val="-2"/>
          </w:rPr>
          <w:t>||</w:t>
        </w:r>
      </w:hyperlink>
      <w:r>
        <w:rPr>
          <w:rFonts w:ascii="Cambria"/>
          <w:spacing w:val="2"/>
        </w:rPr>
        <w:t xml:space="preserve"> </w:t>
      </w:r>
      <w:hyperlink r:id="rId7">
        <w:r>
          <w:rPr>
            <w:color w:val="006084"/>
            <w:spacing w:val="-2"/>
            <w:u w:val="single" w:color="006084"/>
          </w:rPr>
          <w:t>linkedin.com/in/</w:t>
        </w:r>
        <w:proofErr w:type="spellStart"/>
        <w:r>
          <w:rPr>
            <w:color w:val="006084"/>
            <w:spacing w:val="-2"/>
            <w:u w:val="single" w:color="006084"/>
          </w:rPr>
          <w:t>nagara</w:t>
        </w:r>
      </w:hyperlink>
      <w:hyperlink r:id="rId8">
        <w:r>
          <w:rPr>
            <w:color w:val="006084"/>
            <w:spacing w:val="-2"/>
            <w:u w:val="single" w:color="006084"/>
          </w:rPr>
          <w:t>j</w:t>
        </w:r>
        <w:r>
          <w:rPr>
            <w:color w:val="2D74B5"/>
            <w:spacing w:val="-2"/>
            <w:u w:val="single" w:color="006084"/>
          </w:rPr>
          <w:t>-</w:t>
        </w:r>
      </w:hyperlink>
      <w:r>
        <w:rPr>
          <w:color w:val="2D74B5"/>
          <w:spacing w:val="-2"/>
          <w:u w:val="single" w:color="006084"/>
        </w:rPr>
        <w:t>sr</w:t>
      </w:r>
      <w:proofErr w:type="spellEnd"/>
      <w:r>
        <w:rPr>
          <w:color w:val="2D74B5"/>
          <w:spacing w:val="9"/>
          <w:u w:val="single" w:color="006084"/>
        </w:rPr>
        <w:t xml:space="preserve"> </w:t>
      </w:r>
      <w:hyperlink r:id="rId9">
        <w:r>
          <w:rPr>
            <w:rFonts w:ascii="Cambria"/>
            <w:spacing w:val="-2"/>
          </w:rPr>
          <w:t>|</w:t>
        </w:r>
      </w:hyperlink>
      <w:r>
        <w:rPr>
          <w:rFonts w:ascii="Cambria"/>
          <w:spacing w:val="2"/>
        </w:rPr>
        <w:t xml:space="preserve"> </w:t>
      </w:r>
      <w:hyperlink r:id="rId10">
        <w:r>
          <w:rPr>
            <w:color w:val="006084"/>
            <w:spacing w:val="-2"/>
            <w:u w:val="single" w:color="006084"/>
          </w:rPr>
          <w:t>github.com/</w:t>
        </w:r>
        <w:proofErr w:type="spellStart"/>
        <w:r>
          <w:rPr>
            <w:color w:val="006084"/>
            <w:spacing w:val="-2"/>
            <w:u w:val="single" w:color="006084"/>
          </w:rPr>
          <w:t>s</w:t>
        </w:r>
      </w:hyperlink>
      <w:hyperlink r:id="rId11">
        <w:r>
          <w:rPr>
            <w:color w:val="006084"/>
            <w:spacing w:val="-2"/>
            <w:u w:val="single" w:color="006084"/>
          </w:rPr>
          <w:t>r</w:t>
        </w:r>
      </w:hyperlink>
      <w:hyperlink r:id="rId12">
        <w:r>
          <w:rPr>
            <w:color w:val="006084"/>
            <w:spacing w:val="-2"/>
            <w:u w:val="single" w:color="006084"/>
          </w:rPr>
          <w:t>-nagara</w:t>
        </w:r>
      </w:hyperlink>
      <w:hyperlink r:id="rId13">
        <w:r>
          <w:rPr>
            <w:color w:val="006084"/>
            <w:spacing w:val="-2"/>
            <w:u w:val="single" w:color="006084"/>
          </w:rPr>
          <w:t>j</w:t>
        </w:r>
        <w:proofErr w:type="spellEnd"/>
      </w:hyperlink>
      <w:r>
        <w:rPr>
          <w:color w:val="006084"/>
          <w:spacing w:val="2"/>
        </w:rPr>
        <w:t xml:space="preserve"> </w:t>
      </w:r>
      <w:hyperlink r:id="rId14">
        <w:r>
          <w:rPr>
            <w:rFonts w:ascii="Cambria"/>
            <w:spacing w:val="-2"/>
          </w:rPr>
          <w:t>|</w:t>
        </w:r>
        <w:r>
          <w:rPr>
            <w:color w:val="006084"/>
            <w:spacing w:val="-2"/>
            <w:u w:val="single" w:color="006084"/>
          </w:rPr>
          <w:t>Portfolio</w:t>
        </w:r>
      </w:hyperlink>
    </w:p>
    <w:p w14:paraId="70464EF6" w14:textId="77777777" w:rsidR="00C41A9B" w:rsidRDefault="00C41A9B">
      <w:pPr>
        <w:pStyle w:val="BodyText"/>
        <w:spacing w:before="117"/>
      </w:pPr>
    </w:p>
    <w:p w14:paraId="545030CC" w14:textId="77777777" w:rsidR="00C41A9B" w:rsidRDefault="00000000">
      <w:pPr>
        <w:pStyle w:val="Heading2"/>
        <w:spacing w:before="1"/>
      </w:pPr>
      <w:bookmarkStart w:id="0" w:name="Work_Experience"/>
      <w:bookmarkEnd w:id="0"/>
      <w:r>
        <w:t>Work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14:paraId="236CDEA6" w14:textId="77777777" w:rsidR="00C41A9B" w:rsidRDefault="00000000">
      <w:pPr>
        <w:pStyle w:val="BodyText"/>
        <w:spacing w:before="5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E00A21" wp14:editId="4BF16177">
                <wp:simplePos x="0" y="0"/>
                <wp:positionH relativeFrom="page">
                  <wp:posOffset>488950</wp:posOffset>
                </wp:positionH>
                <wp:positionV relativeFrom="paragraph">
                  <wp:posOffset>204406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12C3D" id="Graphic 1" o:spid="_x0000_s1026" style="position:absolute;margin-left:38.5pt;margin-top:16.1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o&#10;g2TT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2A6464C" w14:textId="77777777" w:rsidR="00C41A9B" w:rsidRDefault="00000000">
      <w:pPr>
        <w:tabs>
          <w:tab w:val="left" w:pos="4374"/>
          <w:tab w:val="left" w:pos="6088"/>
          <w:tab w:val="left" w:pos="9478"/>
        </w:tabs>
        <w:spacing w:before="87"/>
        <w:ind w:left="869"/>
        <w:rPr>
          <w:sz w:val="20"/>
        </w:rPr>
      </w:pPr>
      <w:r>
        <w:rPr>
          <w:b/>
          <w:spacing w:val="-2"/>
          <w:sz w:val="20"/>
        </w:rPr>
        <w:t>Web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Development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hyperlink r:id="rId15">
        <w:proofErr w:type="spellStart"/>
        <w:r>
          <w:rPr>
            <w:color w:val="1F4E79"/>
            <w:spacing w:val="-2"/>
            <w:sz w:val="20"/>
            <w:u w:val="single" w:color="1F4E79"/>
          </w:rPr>
          <w:t>Unidemy</w:t>
        </w:r>
        <w:proofErr w:type="spellEnd"/>
        <w:r>
          <w:rPr>
            <w:color w:val="1F4E79"/>
            <w:spacing w:val="-1"/>
            <w:sz w:val="20"/>
            <w:u w:val="single" w:color="1F4E79"/>
          </w:rPr>
          <w:t xml:space="preserve"> </w:t>
        </w:r>
        <w:r>
          <w:rPr>
            <w:color w:val="1F4E79"/>
            <w:spacing w:val="-2"/>
            <w:sz w:val="20"/>
            <w:u w:val="single" w:color="1F4E79"/>
          </w:rPr>
          <w:t>Global</w:t>
        </w:r>
        <w:r>
          <w:rPr>
            <w:b/>
            <w:spacing w:val="-2"/>
            <w:sz w:val="20"/>
          </w:rPr>
          <w:t>,</w:t>
        </w:r>
      </w:hyperlink>
      <w:r>
        <w:rPr>
          <w:b/>
          <w:sz w:val="20"/>
        </w:rPr>
        <w:tab/>
      </w:r>
      <w:r>
        <w:rPr>
          <w:spacing w:val="-2"/>
          <w:sz w:val="20"/>
        </w:rPr>
        <w:t>Bangalore,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Oct</w:t>
      </w:r>
      <w:r>
        <w:rPr>
          <w:spacing w:val="-4"/>
          <w:sz w:val="20"/>
        </w:rPr>
        <w:t xml:space="preserve"> </w:t>
      </w:r>
      <w:r>
        <w:rPr>
          <w:sz w:val="20"/>
        </w:rPr>
        <w:t>2025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Mar </w:t>
      </w:r>
      <w:r>
        <w:rPr>
          <w:spacing w:val="-4"/>
          <w:sz w:val="20"/>
        </w:rPr>
        <w:t>2026</w:t>
      </w:r>
    </w:p>
    <w:p w14:paraId="5FE389BB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51"/>
        </w:tabs>
        <w:spacing w:before="92" w:line="268" w:lineRule="auto"/>
        <w:ind w:right="882"/>
        <w:rPr>
          <w:sz w:val="20"/>
        </w:rPr>
      </w:pP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(SELECT,</w:t>
      </w:r>
      <w:r>
        <w:rPr>
          <w:spacing w:val="-8"/>
          <w:sz w:val="20"/>
        </w:rPr>
        <w:t xml:space="preserve"> </w:t>
      </w:r>
      <w:r>
        <w:rPr>
          <w:sz w:val="20"/>
        </w:rPr>
        <w:t>JOIN,</w:t>
      </w:r>
      <w:r>
        <w:rPr>
          <w:spacing w:val="-12"/>
          <w:sz w:val="20"/>
        </w:rPr>
        <w:t xml:space="preserve"> </w:t>
      </w:r>
      <w:r>
        <w:rPr>
          <w:sz w:val="20"/>
        </w:rPr>
        <w:t>GROUP</w:t>
      </w:r>
      <w:r>
        <w:rPr>
          <w:spacing w:val="-8"/>
          <w:sz w:val="20"/>
        </w:rPr>
        <w:t xml:space="preserve"> </w:t>
      </w:r>
      <w:r>
        <w:rPr>
          <w:sz w:val="20"/>
        </w:rPr>
        <w:t>BY)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integrity,</w:t>
      </w:r>
      <w:r>
        <w:rPr>
          <w:spacing w:val="-8"/>
          <w:sz w:val="20"/>
        </w:rPr>
        <w:t xml:space="preserve"> </w:t>
      </w:r>
      <w:r>
        <w:rPr>
          <w:sz w:val="20"/>
        </w:rPr>
        <w:t>referential consistency, and accurate backend processing</w:t>
      </w:r>
    </w:p>
    <w:p w14:paraId="3727A6A6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50"/>
        </w:tabs>
        <w:ind w:left="1050" w:hanging="196"/>
        <w:rPr>
          <w:sz w:val="20"/>
        </w:rPr>
      </w:pPr>
      <w:r>
        <w:rPr>
          <w:sz w:val="20"/>
        </w:rPr>
        <w:t>Participated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discussions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performance,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usability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0730EE5F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50"/>
        </w:tabs>
        <w:spacing w:before="49"/>
        <w:ind w:left="1050" w:hanging="196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SEO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optimization including keyword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on-page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improvements</w:t>
      </w:r>
    </w:p>
    <w:p w14:paraId="7B357199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50"/>
        </w:tabs>
        <w:spacing w:before="48"/>
        <w:ind w:left="1050" w:hanging="196"/>
        <w:rPr>
          <w:sz w:val="20"/>
        </w:rPr>
      </w:pPr>
      <w:r>
        <w:rPr>
          <w:sz w:val="20"/>
        </w:rPr>
        <w:t>Enhanced</w:t>
      </w:r>
      <w:r>
        <w:rPr>
          <w:spacing w:val="-12"/>
          <w:sz w:val="20"/>
        </w:rPr>
        <w:t xml:space="preserve"> </w:t>
      </w:r>
      <w:r>
        <w:rPr>
          <w:sz w:val="20"/>
        </w:rPr>
        <w:t>website</w:t>
      </w:r>
      <w:r>
        <w:rPr>
          <w:spacing w:val="-9"/>
          <w:sz w:val="20"/>
        </w:rPr>
        <w:t xml:space="preserve"> </w:t>
      </w:r>
      <w:r>
        <w:rPr>
          <w:sz w:val="20"/>
        </w:rPr>
        <w:t>visibility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0"/>
          <w:sz w:val="20"/>
        </w:rPr>
        <w:t xml:space="preserve"> </w:t>
      </w:r>
      <w:r>
        <w:rPr>
          <w:sz w:val="20"/>
        </w:rPr>
        <w:t>meta</w:t>
      </w:r>
      <w:r>
        <w:rPr>
          <w:spacing w:val="-7"/>
          <w:sz w:val="20"/>
        </w:rPr>
        <w:t xml:space="preserve"> </w:t>
      </w:r>
      <w:r>
        <w:rPr>
          <w:sz w:val="20"/>
        </w:rPr>
        <w:t>tags,</w:t>
      </w:r>
      <w:r>
        <w:rPr>
          <w:spacing w:val="-7"/>
          <w:sz w:val="20"/>
        </w:rPr>
        <w:t xml:space="preserve"> </w:t>
      </w:r>
      <w:r>
        <w:rPr>
          <w:sz w:val="20"/>
        </w:rPr>
        <w:t>content,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SEO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factors</w:t>
      </w:r>
    </w:p>
    <w:p w14:paraId="4C53F889" w14:textId="77777777" w:rsidR="00C41A9B" w:rsidRDefault="00C41A9B">
      <w:pPr>
        <w:pStyle w:val="BodyText"/>
        <w:spacing w:before="88"/>
      </w:pPr>
    </w:p>
    <w:p w14:paraId="4C7286A5" w14:textId="77777777" w:rsidR="00C41A9B" w:rsidRDefault="00000000">
      <w:pPr>
        <w:pStyle w:val="Heading2"/>
        <w:ind w:left="331"/>
      </w:pPr>
      <w:bookmarkStart w:id="1" w:name="PROJECTS"/>
      <w:bookmarkEnd w:id="1"/>
      <w:r>
        <w:rPr>
          <w:spacing w:val="-2"/>
        </w:rPr>
        <w:t>PROJECTS</w:t>
      </w:r>
    </w:p>
    <w:p w14:paraId="60A450D7" w14:textId="77777777" w:rsidR="00C41A9B" w:rsidRDefault="00000000">
      <w:pPr>
        <w:pStyle w:val="BodyText"/>
        <w:spacing w:before="5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34E508" wp14:editId="36430C5E">
                <wp:simplePos x="0" y="0"/>
                <wp:positionH relativeFrom="page">
                  <wp:posOffset>488950</wp:posOffset>
                </wp:positionH>
                <wp:positionV relativeFrom="paragraph">
                  <wp:posOffset>203518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488A7" id="Graphic 2" o:spid="_x0000_s1026" style="position:absolute;margin-left:38.5pt;margin-top:16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D&#10;NzvD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ABE2D56" w14:textId="5111701E" w:rsidR="00C41A9B" w:rsidRDefault="00000000">
      <w:pPr>
        <w:tabs>
          <w:tab w:val="left" w:pos="2727"/>
          <w:tab w:val="left" w:pos="10357"/>
        </w:tabs>
        <w:spacing w:before="147"/>
        <w:ind w:left="346"/>
        <w:rPr>
          <w:rFonts w:ascii="Cambria"/>
          <w:i/>
          <w:sz w:val="20"/>
        </w:rPr>
      </w:pPr>
      <w:hyperlink r:id="rId16">
        <w:proofErr w:type="spellStart"/>
        <w:r w:rsidR="00A10632">
          <w:rPr>
            <w:b/>
            <w:color w:val="006084"/>
            <w:sz w:val="20"/>
          </w:rPr>
          <w:t>Hirepilot</w:t>
        </w:r>
        <w:proofErr w:type="spellEnd"/>
        <w:r w:rsidR="00A10632">
          <w:rPr>
            <w:b/>
            <w:color w:val="006084"/>
            <w:sz w:val="20"/>
          </w:rPr>
          <w:t xml:space="preserve"> </w:t>
        </w:r>
      </w:hyperlink>
      <w:r>
        <w:rPr>
          <w:b/>
          <w:color w:val="006084"/>
          <w:spacing w:val="40"/>
          <w:sz w:val="20"/>
        </w:rPr>
        <w:t xml:space="preserve"> </w:t>
      </w:r>
      <w:hyperlink r:id="rId17">
        <w:r>
          <w:rPr>
            <w:rFonts w:ascii="Cambria"/>
            <w:sz w:val="20"/>
          </w:rPr>
          <w:t>|</w:t>
        </w:r>
      </w:hyperlink>
      <w:r>
        <w:rPr>
          <w:rFonts w:ascii="Cambria"/>
          <w:spacing w:val="-4"/>
          <w:sz w:val="20"/>
        </w:rPr>
        <w:t xml:space="preserve"> </w:t>
      </w:r>
      <w:hyperlink r:id="rId18">
        <w:r>
          <w:rPr>
            <w:color w:val="ED7B3C"/>
            <w:spacing w:val="-4"/>
            <w:sz w:val="20"/>
          </w:rPr>
          <w:t>Demo</w:t>
        </w:r>
      </w:hyperlink>
      <w:r>
        <w:rPr>
          <w:color w:val="ED7B3C"/>
          <w:sz w:val="20"/>
        </w:rPr>
        <w:tab/>
      </w:r>
      <w:r>
        <w:rPr>
          <w:rFonts w:ascii="Cambria"/>
          <w:sz w:val="20"/>
        </w:rPr>
        <w:t>|</w:t>
      </w:r>
      <w:proofErr w:type="gramStart"/>
      <w:r>
        <w:rPr>
          <w:rFonts w:ascii="Cambria"/>
          <w:i/>
          <w:sz w:val="20"/>
        </w:rPr>
        <w:t>HTML</w:t>
      </w:r>
      <w:r>
        <w:rPr>
          <w:rFonts w:ascii="Cambria"/>
          <w:i/>
          <w:spacing w:val="-12"/>
          <w:sz w:val="20"/>
        </w:rPr>
        <w:t xml:space="preserve"> </w:t>
      </w:r>
      <w:r>
        <w:rPr>
          <w:rFonts w:ascii="Cambria"/>
          <w:i/>
          <w:sz w:val="20"/>
        </w:rPr>
        <w:t>,Java</w:t>
      </w:r>
      <w:proofErr w:type="gramEnd"/>
      <w:r>
        <w:rPr>
          <w:rFonts w:ascii="Cambria"/>
          <w:i/>
          <w:sz w:val="20"/>
        </w:rPr>
        <w:t>,</w:t>
      </w:r>
      <w:r>
        <w:rPr>
          <w:rFonts w:ascii="Cambria"/>
          <w:i/>
          <w:spacing w:val="-11"/>
          <w:sz w:val="20"/>
        </w:rPr>
        <w:t xml:space="preserve"> </w:t>
      </w:r>
      <w:r>
        <w:rPr>
          <w:rFonts w:ascii="Cambria"/>
          <w:i/>
          <w:sz w:val="20"/>
        </w:rPr>
        <w:t>Spring</w:t>
      </w:r>
      <w:r>
        <w:rPr>
          <w:rFonts w:ascii="Cambria"/>
          <w:i/>
          <w:spacing w:val="-11"/>
          <w:sz w:val="20"/>
        </w:rPr>
        <w:t xml:space="preserve"> </w:t>
      </w:r>
      <w:r>
        <w:rPr>
          <w:rFonts w:ascii="Cambria"/>
          <w:i/>
          <w:sz w:val="20"/>
        </w:rPr>
        <w:t>Boot,</w:t>
      </w:r>
      <w:r>
        <w:rPr>
          <w:rFonts w:ascii="Cambria"/>
          <w:i/>
          <w:spacing w:val="-10"/>
          <w:sz w:val="20"/>
        </w:rPr>
        <w:t xml:space="preserve"> </w:t>
      </w:r>
      <w:r>
        <w:rPr>
          <w:rFonts w:ascii="Cambria"/>
          <w:i/>
          <w:sz w:val="20"/>
        </w:rPr>
        <w:t>OAuth2,</w:t>
      </w:r>
      <w:r>
        <w:rPr>
          <w:rFonts w:ascii="Cambria"/>
          <w:i/>
          <w:spacing w:val="-11"/>
          <w:sz w:val="20"/>
        </w:rPr>
        <w:t xml:space="preserve"> </w:t>
      </w:r>
      <w:r>
        <w:rPr>
          <w:rFonts w:ascii="Cambria"/>
          <w:i/>
          <w:sz w:val="20"/>
        </w:rPr>
        <w:t>JPA,</w:t>
      </w:r>
      <w:r>
        <w:rPr>
          <w:rFonts w:ascii="Cambria"/>
          <w:i/>
          <w:spacing w:val="-11"/>
          <w:sz w:val="20"/>
        </w:rPr>
        <w:t xml:space="preserve"> </w:t>
      </w:r>
      <w:r>
        <w:rPr>
          <w:rFonts w:ascii="Cambria"/>
          <w:i/>
          <w:sz w:val="20"/>
        </w:rPr>
        <w:t>Rest</w:t>
      </w:r>
      <w:r>
        <w:rPr>
          <w:rFonts w:ascii="Cambria"/>
          <w:i/>
          <w:spacing w:val="-11"/>
          <w:sz w:val="20"/>
        </w:rPr>
        <w:t xml:space="preserve"> </w:t>
      </w:r>
      <w:r>
        <w:rPr>
          <w:rFonts w:ascii="Cambria"/>
          <w:i/>
          <w:sz w:val="20"/>
        </w:rPr>
        <w:t>API,</w:t>
      </w:r>
      <w:r>
        <w:rPr>
          <w:rFonts w:ascii="Cambria"/>
          <w:i/>
          <w:spacing w:val="-6"/>
          <w:sz w:val="20"/>
        </w:rPr>
        <w:t xml:space="preserve"> </w:t>
      </w:r>
      <w:r>
        <w:rPr>
          <w:rFonts w:ascii="Cambria"/>
          <w:i/>
          <w:sz w:val="20"/>
        </w:rPr>
        <w:t>Feign</w:t>
      </w:r>
      <w:r>
        <w:rPr>
          <w:rFonts w:ascii="Cambria"/>
          <w:i/>
          <w:spacing w:val="-11"/>
          <w:sz w:val="20"/>
        </w:rPr>
        <w:t xml:space="preserve"> </w:t>
      </w:r>
      <w:r>
        <w:rPr>
          <w:rFonts w:ascii="Cambria"/>
          <w:i/>
          <w:sz w:val="20"/>
        </w:rPr>
        <w:t>Client</w:t>
      </w:r>
      <w:r>
        <w:rPr>
          <w:rFonts w:ascii="Cambria"/>
          <w:i/>
          <w:spacing w:val="-11"/>
          <w:sz w:val="20"/>
        </w:rPr>
        <w:t xml:space="preserve"> </w:t>
      </w:r>
      <w:r>
        <w:rPr>
          <w:rFonts w:ascii="Cambria"/>
          <w:i/>
          <w:spacing w:val="-2"/>
          <w:sz w:val="20"/>
        </w:rPr>
        <w:t>MySQL</w:t>
      </w:r>
      <w:r>
        <w:rPr>
          <w:rFonts w:ascii="Cambria"/>
          <w:i/>
          <w:sz w:val="20"/>
        </w:rPr>
        <w:tab/>
      </w:r>
      <w:r>
        <w:rPr>
          <w:rFonts w:ascii="Cambria"/>
          <w:i/>
          <w:spacing w:val="-2"/>
          <w:sz w:val="20"/>
        </w:rPr>
        <w:t>[Ongoing]</w:t>
      </w:r>
    </w:p>
    <w:p w14:paraId="51D3384D" w14:textId="2F23C33B" w:rsidR="00A10632" w:rsidRDefault="00A10632">
      <w:pPr>
        <w:pStyle w:val="ListParagraph"/>
        <w:numPr>
          <w:ilvl w:val="0"/>
          <w:numId w:val="1"/>
        </w:numPr>
        <w:tabs>
          <w:tab w:val="left" w:pos="1051"/>
        </w:tabs>
        <w:spacing w:line="268" w:lineRule="auto"/>
        <w:ind w:right="315"/>
        <w:rPr>
          <w:sz w:val="20"/>
        </w:rPr>
      </w:pPr>
      <w:r w:rsidRPr="00A10632">
        <w:rPr>
          <w:sz w:val="20"/>
        </w:rPr>
        <w:t>Developed a full-stack hiring platform using Java Spring Boot, React, and Microservices Architecture</w:t>
      </w:r>
      <w:r>
        <w:rPr>
          <w:sz w:val="20"/>
        </w:rPr>
        <w:t>.</w:t>
      </w:r>
    </w:p>
    <w:p w14:paraId="0FF6865E" w14:textId="076BB54D" w:rsidR="00A10632" w:rsidRDefault="00A10632">
      <w:pPr>
        <w:pStyle w:val="ListParagraph"/>
        <w:numPr>
          <w:ilvl w:val="0"/>
          <w:numId w:val="1"/>
        </w:numPr>
        <w:tabs>
          <w:tab w:val="left" w:pos="1051"/>
        </w:tabs>
        <w:spacing w:line="268" w:lineRule="auto"/>
        <w:ind w:right="315"/>
        <w:rPr>
          <w:sz w:val="20"/>
        </w:rPr>
      </w:pPr>
      <w:r w:rsidRPr="00A10632">
        <w:rPr>
          <w:sz w:val="20"/>
        </w:rPr>
        <w:t>Implemented JWT-based authentication, role-based authorization (Candidate/Recruiter), API Gateway routing, profile management, job posting, and job application workflows</w:t>
      </w:r>
      <w:r>
        <w:rPr>
          <w:sz w:val="20"/>
        </w:rPr>
        <w:t>.</w:t>
      </w:r>
    </w:p>
    <w:p w14:paraId="720392BA" w14:textId="7E6DDB1A" w:rsidR="00A10632" w:rsidRDefault="00A10632">
      <w:pPr>
        <w:pStyle w:val="ListParagraph"/>
        <w:numPr>
          <w:ilvl w:val="0"/>
          <w:numId w:val="1"/>
        </w:numPr>
        <w:tabs>
          <w:tab w:val="left" w:pos="1051"/>
        </w:tabs>
        <w:spacing w:line="268" w:lineRule="auto"/>
        <w:ind w:right="315"/>
        <w:rPr>
          <w:sz w:val="20"/>
        </w:rPr>
      </w:pPr>
      <w:r w:rsidRPr="00A10632">
        <w:rPr>
          <w:sz w:val="20"/>
        </w:rPr>
        <w:t>Designed scalable service communication architecture with future integration plans for Redis, Kafka, Docker, Kubernetes, Terraform, AWS, and AI-driven recruitment automation.</w:t>
      </w:r>
    </w:p>
    <w:p w14:paraId="2E2E9426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51"/>
        </w:tabs>
        <w:spacing w:before="10" w:line="273" w:lineRule="auto"/>
        <w:ind w:right="309"/>
        <w:rPr>
          <w:sz w:val="20"/>
        </w:rPr>
      </w:pPr>
      <w:r>
        <w:rPr>
          <w:sz w:val="20"/>
        </w:rPr>
        <w:t>Enabled</w:t>
      </w:r>
      <w:r>
        <w:rPr>
          <w:spacing w:val="35"/>
          <w:sz w:val="20"/>
        </w:rPr>
        <w:t xml:space="preserve"> </w:t>
      </w:r>
      <w:r>
        <w:rPr>
          <w:sz w:val="20"/>
        </w:rPr>
        <w:t>inter-service</w:t>
      </w:r>
      <w:r>
        <w:rPr>
          <w:spacing w:val="3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30"/>
          <w:sz w:val="20"/>
        </w:rPr>
        <w:t xml:space="preserve"> </w:t>
      </w:r>
      <w:r>
        <w:rPr>
          <w:sz w:val="20"/>
        </w:rPr>
        <w:t>using</w:t>
      </w:r>
      <w:r>
        <w:rPr>
          <w:spacing w:val="36"/>
          <w:sz w:val="20"/>
        </w:rPr>
        <w:t xml:space="preserve"> </w:t>
      </w:r>
      <w:r>
        <w:rPr>
          <w:sz w:val="20"/>
        </w:rPr>
        <w:t>Feign</w:t>
      </w:r>
      <w:r>
        <w:rPr>
          <w:spacing w:val="35"/>
          <w:sz w:val="20"/>
        </w:rPr>
        <w:t xml:space="preserve"> </w:t>
      </w:r>
      <w:r>
        <w:rPr>
          <w:sz w:val="20"/>
        </w:rPr>
        <w:t>Client,</w:t>
      </w:r>
      <w:r>
        <w:rPr>
          <w:spacing w:val="32"/>
          <w:sz w:val="20"/>
        </w:rPr>
        <w:t xml:space="preserve"> </w:t>
      </w:r>
      <w:r>
        <w:rPr>
          <w:sz w:val="20"/>
        </w:rPr>
        <w:t>added</w:t>
      </w:r>
      <w:r>
        <w:rPr>
          <w:spacing w:val="35"/>
          <w:sz w:val="20"/>
        </w:rPr>
        <w:t xml:space="preserve"> </w:t>
      </w:r>
      <w:r>
        <w:rPr>
          <w:sz w:val="20"/>
        </w:rPr>
        <w:t>fault</w:t>
      </w:r>
      <w:r>
        <w:rPr>
          <w:spacing w:val="35"/>
          <w:sz w:val="20"/>
        </w:rPr>
        <w:t xml:space="preserve"> </w:t>
      </w:r>
      <w:r>
        <w:rPr>
          <w:sz w:val="20"/>
        </w:rPr>
        <w:t>tolerance</w:t>
      </w:r>
      <w:r>
        <w:rPr>
          <w:spacing w:val="31"/>
          <w:sz w:val="20"/>
        </w:rPr>
        <w:t xml:space="preserve"> </w:t>
      </w:r>
      <w:r>
        <w:rPr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sz w:val="20"/>
        </w:rPr>
        <w:t>Resilience4j,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monitored</w:t>
      </w:r>
      <w:r>
        <w:rPr>
          <w:spacing w:val="31"/>
          <w:sz w:val="20"/>
        </w:rPr>
        <w:t xml:space="preserve"> </w:t>
      </w:r>
      <w:r>
        <w:rPr>
          <w:sz w:val="20"/>
        </w:rPr>
        <w:t>system performance using Zipkin</w:t>
      </w:r>
      <w:hyperlink r:id="rId19">
        <w:r>
          <w:rPr>
            <w:color w:val="0462C1"/>
            <w:sz w:val="20"/>
            <w:u w:val="single" w:color="0462C1"/>
          </w:rPr>
          <w:t>(</w:t>
        </w:r>
      </w:hyperlink>
      <w:r>
        <w:rPr>
          <w:color w:val="0462C1"/>
          <w:sz w:val="20"/>
          <w:u w:val="single" w:color="0462C1"/>
        </w:rPr>
        <w:t xml:space="preserve"> </w:t>
      </w:r>
      <w:hyperlink r:id="rId20">
        <w:r>
          <w:rPr>
            <w:color w:val="0462C1"/>
            <w:sz w:val="20"/>
            <w:u w:val="single" w:color="0462C1"/>
          </w:rPr>
          <w:t>Source Code</w:t>
        </w:r>
      </w:hyperlink>
      <w:hyperlink r:id="rId21">
        <w:r>
          <w:rPr>
            <w:color w:val="0462C1"/>
            <w:sz w:val="20"/>
            <w:u w:val="single" w:color="0462C1"/>
          </w:rPr>
          <w:t>)</w:t>
        </w:r>
      </w:hyperlink>
    </w:p>
    <w:p w14:paraId="4BF6435B" w14:textId="77777777" w:rsidR="00C41A9B" w:rsidRDefault="00000000">
      <w:pPr>
        <w:tabs>
          <w:tab w:val="left" w:pos="9939"/>
        </w:tabs>
        <w:spacing w:before="5"/>
        <w:ind w:left="346"/>
        <w:rPr>
          <w:i/>
          <w:sz w:val="20"/>
        </w:rPr>
      </w:pPr>
      <w:hyperlink r:id="rId22">
        <w:r>
          <w:rPr>
            <w:b/>
            <w:color w:val="006084"/>
            <w:sz w:val="20"/>
          </w:rPr>
          <w:t>Emotion</w:t>
        </w:r>
        <w:r>
          <w:rPr>
            <w:b/>
            <w:color w:val="006084"/>
            <w:spacing w:val="-12"/>
            <w:sz w:val="20"/>
          </w:rPr>
          <w:t xml:space="preserve"> </w:t>
        </w:r>
        <w:r>
          <w:rPr>
            <w:b/>
            <w:color w:val="006084"/>
            <w:sz w:val="20"/>
          </w:rPr>
          <w:t>Based</w:t>
        </w:r>
        <w:r>
          <w:rPr>
            <w:b/>
            <w:color w:val="006084"/>
            <w:spacing w:val="-9"/>
            <w:sz w:val="20"/>
          </w:rPr>
          <w:t xml:space="preserve"> </w:t>
        </w:r>
        <w:r>
          <w:rPr>
            <w:b/>
            <w:color w:val="006084"/>
            <w:sz w:val="20"/>
          </w:rPr>
          <w:t>Music</w:t>
        </w:r>
        <w:r>
          <w:rPr>
            <w:b/>
            <w:color w:val="006084"/>
            <w:spacing w:val="-9"/>
            <w:sz w:val="20"/>
          </w:rPr>
          <w:t xml:space="preserve"> </w:t>
        </w:r>
        <w:r>
          <w:rPr>
            <w:b/>
            <w:color w:val="006084"/>
            <w:sz w:val="20"/>
          </w:rPr>
          <w:t>Recommendation</w:t>
        </w:r>
        <w:r>
          <w:rPr>
            <w:b/>
            <w:color w:val="006084"/>
            <w:spacing w:val="-5"/>
            <w:sz w:val="20"/>
          </w:rPr>
          <w:t xml:space="preserve"> </w:t>
        </w:r>
        <w:r>
          <w:rPr>
            <w:b/>
            <w:color w:val="006084"/>
            <w:sz w:val="20"/>
          </w:rPr>
          <w:t>System</w:t>
        </w:r>
      </w:hyperlink>
      <w:r>
        <w:rPr>
          <w:b/>
          <w:color w:val="006084"/>
          <w:spacing w:val="31"/>
          <w:sz w:val="20"/>
        </w:rPr>
        <w:t xml:space="preserve"> </w:t>
      </w:r>
      <w:hyperlink r:id="rId23">
        <w:r>
          <w:rPr>
            <w:rFonts w:ascii="Cambria" w:hAnsi="Cambria"/>
            <w:sz w:val="20"/>
          </w:rPr>
          <w:t>|</w:t>
        </w:r>
      </w:hyperlink>
      <w:r>
        <w:rPr>
          <w:rFonts w:ascii="Cambria" w:hAnsi="Cambria"/>
          <w:spacing w:val="-11"/>
          <w:sz w:val="20"/>
        </w:rPr>
        <w:t xml:space="preserve"> </w:t>
      </w:r>
      <w:hyperlink r:id="rId24">
        <w:r>
          <w:rPr>
            <w:color w:val="ED7B3C"/>
            <w:sz w:val="20"/>
          </w:rPr>
          <w:t>Demo</w:t>
        </w:r>
      </w:hyperlink>
      <w:r>
        <w:rPr>
          <w:color w:val="ED7B3C"/>
          <w:spacing w:val="29"/>
          <w:sz w:val="20"/>
        </w:rPr>
        <w:t xml:space="preserve">  </w:t>
      </w:r>
      <w:r>
        <w:rPr>
          <w:rFonts w:ascii="Cambria" w:hAnsi="Cambria"/>
          <w:sz w:val="20"/>
        </w:rPr>
        <w:t>|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i/>
          <w:sz w:val="20"/>
        </w:rPr>
        <w:t>React-</w:t>
      </w:r>
      <w:proofErr w:type="gramStart"/>
      <w:r>
        <w:rPr>
          <w:i/>
          <w:sz w:val="20"/>
        </w:rPr>
        <w:t>JS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,Lambda</w:t>
      </w:r>
      <w:proofErr w:type="gramEnd"/>
      <w:r>
        <w:rPr>
          <w:i/>
          <w:sz w:val="20"/>
        </w:rPr>
        <w:t>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API-</w:t>
      </w:r>
      <w:proofErr w:type="gramStart"/>
      <w:r>
        <w:rPr>
          <w:i/>
          <w:sz w:val="20"/>
        </w:rPr>
        <w:t>Gateway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,AWS</w:t>
      </w:r>
      <w:proofErr w:type="gramEnd"/>
      <w:r>
        <w:rPr>
          <w:i/>
          <w:sz w:val="20"/>
        </w:rPr>
        <w:t>-</w:t>
      </w:r>
      <w:r>
        <w:rPr>
          <w:i/>
          <w:spacing w:val="-2"/>
          <w:sz w:val="20"/>
        </w:rPr>
        <w:t>Rekognition</w:t>
      </w:r>
      <w:r>
        <w:rPr>
          <w:i/>
          <w:sz w:val="20"/>
        </w:rPr>
        <w:tab/>
        <w:t>Nov25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Dec</w:t>
      </w:r>
      <w:r>
        <w:rPr>
          <w:i/>
          <w:spacing w:val="-2"/>
          <w:sz w:val="20"/>
        </w:rPr>
        <w:t xml:space="preserve"> </w:t>
      </w:r>
      <w:r>
        <w:rPr>
          <w:i/>
          <w:spacing w:val="-5"/>
          <w:sz w:val="20"/>
        </w:rPr>
        <w:t>25</w:t>
      </w:r>
    </w:p>
    <w:p w14:paraId="4182D3D3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50"/>
        </w:tabs>
        <w:spacing w:before="131"/>
        <w:ind w:left="1050" w:hanging="196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serverless</w:t>
      </w:r>
      <w:r>
        <w:rPr>
          <w:spacing w:val="-11"/>
          <w:sz w:val="20"/>
        </w:rPr>
        <w:t xml:space="preserve"> </w:t>
      </w:r>
      <w:r>
        <w:rPr>
          <w:sz w:val="20"/>
        </w:rPr>
        <w:t>emotion-based</w:t>
      </w:r>
      <w:r>
        <w:rPr>
          <w:spacing w:val="-12"/>
          <w:sz w:val="20"/>
        </w:rPr>
        <w:t xml:space="preserve"> </w:t>
      </w:r>
      <w:r>
        <w:rPr>
          <w:sz w:val="20"/>
        </w:rPr>
        <w:t>music</w:t>
      </w:r>
      <w:r>
        <w:rPr>
          <w:spacing w:val="-11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React.js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Lambda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Rekognition</w:t>
      </w:r>
      <w:r>
        <w:rPr>
          <w:spacing w:val="-2"/>
          <w:sz w:val="20"/>
        </w:rPr>
        <w:t>.</w:t>
      </w:r>
    </w:p>
    <w:p w14:paraId="5305105B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50"/>
        </w:tabs>
        <w:spacing w:before="96"/>
        <w:ind w:left="1050" w:hanging="196"/>
        <w:rPr>
          <w:b/>
          <w:sz w:val="20"/>
        </w:rPr>
      </w:pPr>
      <w:r>
        <w:rPr>
          <w:sz w:val="20"/>
        </w:rPr>
        <w:t>Detected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emotions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webcam</w:t>
      </w:r>
      <w:r>
        <w:rPr>
          <w:spacing w:val="-11"/>
          <w:sz w:val="20"/>
        </w:rPr>
        <w:t xml:space="preserve"> </w:t>
      </w:r>
      <w:r>
        <w:rPr>
          <w:sz w:val="20"/>
        </w:rPr>
        <w:t>images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generated</w:t>
      </w:r>
      <w:r>
        <w:rPr>
          <w:spacing w:val="-9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11"/>
          <w:sz w:val="20"/>
        </w:rPr>
        <w:t xml:space="preserve"> </w:t>
      </w:r>
      <w:r>
        <w:rPr>
          <w:sz w:val="20"/>
        </w:rPr>
        <w:t>music</w:t>
      </w:r>
      <w:r>
        <w:rPr>
          <w:spacing w:val="-11"/>
          <w:sz w:val="20"/>
        </w:rPr>
        <w:t xml:space="preserve"> </w:t>
      </w:r>
      <w:r>
        <w:rPr>
          <w:sz w:val="20"/>
        </w:rPr>
        <w:t>playlists</w:t>
      </w:r>
      <w:r>
        <w:rPr>
          <w:spacing w:val="-11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APIs.</w:t>
      </w:r>
    </w:p>
    <w:p w14:paraId="04515093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50"/>
        </w:tabs>
        <w:spacing w:before="92"/>
        <w:ind w:left="1050" w:hanging="196"/>
        <w:rPr>
          <w:sz w:val="20"/>
          <w:szCs w:val="20"/>
        </w:rPr>
      </w:pPr>
      <w:r>
        <w:rPr>
          <w:spacing w:val="-2"/>
          <w:sz w:val="20"/>
          <w:szCs w:val="20"/>
        </w:rPr>
        <w:t>Improved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response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time</w:t>
      </w:r>
      <w:r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 xml:space="preserve">by </w:t>
      </w:r>
      <w:r>
        <w:rPr>
          <w:b/>
          <w:bCs/>
          <w:spacing w:val="-2"/>
          <w:sz w:val="20"/>
          <w:szCs w:val="20"/>
        </w:rPr>
        <w:t>50%</w:t>
      </w:r>
      <w:r>
        <w:rPr>
          <w:spacing w:val="-2"/>
          <w:sz w:val="20"/>
          <w:szCs w:val="20"/>
        </w:rPr>
        <w:t>,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achieved</w:t>
      </w:r>
      <w:r>
        <w:rPr>
          <w:spacing w:val="-6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fault</w:t>
      </w:r>
      <w:r>
        <w:rPr>
          <w:b/>
          <w:bCs/>
          <w:spacing w:val="-8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tolerance</w:t>
      </w:r>
      <w:r>
        <w:rPr>
          <w:spacing w:val="-2"/>
          <w:sz w:val="20"/>
          <w:szCs w:val="20"/>
        </w:rPr>
        <w:t>,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and</w:t>
      </w:r>
      <w:r>
        <w:rPr>
          <w:spacing w:val="-6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attained</w:t>
      </w:r>
      <w:r>
        <w:rPr>
          <w:b/>
          <w:bCs/>
          <w:spacing w:val="-5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93%</w:t>
      </w:r>
      <w:r>
        <w:rPr>
          <w:b/>
          <w:bCs/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emotion detection</w:t>
      </w:r>
      <w:r>
        <w:rPr>
          <w:spacing w:val="-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accuracy</w:t>
      </w:r>
      <w:hyperlink r:id="rId25">
        <w:r>
          <w:rPr>
            <w:spacing w:val="-2"/>
            <w:sz w:val="20"/>
            <w:szCs w:val="20"/>
          </w:rPr>
          <w:t>.</w:t>
        </w:r>
      </w:hyperlink>
      <w:r>
        <w:rPr>
          <w:spacing w:val="-4"/>
          <w:sz w:val="20"/>
          <w:szCs w:val="20"/>
        </w:rPr>
        <w:t xml:space="preserve"> </w:t>
      </w:r>
      <w:hyperlink r:id="rId26">
        <w:r>
          <w:rPr>
            <w:color w:val="0863A0"/>
            <w:spacing w:val="-2"/>
            <w:sz w:val="20"/>
            <w:szCs w:val="20"/>
          </w:rPr>
          <w:t>(</w:t>
        </w:r>
      </w:hyperlink>
      <w:r>
        <w:rPr>
          <w:color w:val="0863A0"/>
          <w:spacing w:val="-3"/>
          <w:sz w:val="20"/>
          <w:szCs w:val="20"/>
        </w:rPr>
        <w:t xml:space="preserve"> </w:t>
      </w:r>
      <w:hyperlink r:id="rId27">
        <w:r>
          <w:rPr>
            <w:color w:val="0863A0"/>
            <w:spacing w:val="-2"/>
            <w:sz w:val="20"/>
            <w:szCs w:val="20"/>
          </w:rPr>
          <w:t>Source Code</w:t>
        </w:r>
      </w:hyperlink>
      <w:hyperlink r:id="rId28">
        <w:r>
          <w:rPr>
            <w:color w:val="0863A0"/>
            <w:spacing w:val="-2"/>
            <w:sz w:val="20"/>
            <w:szCs w:val="20"/>
          </w:rPr>
          <w:t>)</w:t>
        </w:r>
      </w:hyperlink>
    </w:p>
    <w:p w14:paraId="3E8CBEE4" w14:textId="77777777" w:rsidR="00C41A9B" w:rsidRDefault="00000000">
      <w:pPr>
        <w:tabs>
          <w:tab w:val="left" w:pos="4066"/>
          <w:tab w:val="left" w:pos="9954"/>
        </w:tabs>
        <w:spacing w:before="140"/>
        <w:ind w:left="394"/>
        <w:rPr>
          <w:i/>
          <w:sz w:val="20"/>
        </w:rPr>
      </w:pPr>
      <w:hyperlink r:id="rId29">
        <w:r>
          <w:rPr>
            <w:b/>
            <w:color w:val="006084"/>
            <w:sz w:val="20"/>
          </w:rPr>
          <w:t>High</w:t>
        </w:r>
        <w:r>
          <w:rPr>
            <w:b/>
            <w:color w:val="006084"/>
            <w:spacing w:val="-8"/>
            <w:sz w:val="20"/>
          </w:rPr>
          <w:t xml:space="preserve"> </w:t>
        </w:r>
        <w:r>
          <w:rPr>
            <w:b/>
            <w:color w:val="006084"/>
            <w:sz w:val="20"/>
          </w:rPr>
          <w:t>Available</w:t>
        </w:r>
        <w:r>
          <w:rPr>
            <w:b/>
            <w:color w:val="006084"/>
            <w:spacing w:val="-10"/>
            <w:sz w:val="20"/>
          </w:rPr>
          <w:t xml:space="preserve"> </w:t>
        </w:r>
        <w:r>
          <w:rPr>
            <w:b/>
            <w:color w:val="006084"/>
            <w:sz w:val="20"/>
          </w:rPr>
          <w:t>Web</w:t>
        </w:r>
        <w:r>
          <w:rPr>
            <w:b/>
            <w:color w:val="006084"/>
            <w:spacing w:val="-8"/>
            <w:sz w:val="20"/>
          </w:rPr>
          <w:t xml:space="preserve"> </w:t>
        </w:r>
        <w:r>
          <w:rPr>
            <w:b/>
            <w:color w:val="006084"/>
            <w:sz w:val="20"/>
          </w:rPr>
          <w:t>App</w:t>
        </w:r>
      </w:hyperlink>
      <w:r>
        <w:rPr>
          <w:b/>
          <w:color w:val="006084"/>
          <w:spacing w:val="-2"/>
          <w:sz w:val="20"/>
        </w:rPr>
        <w:t xml:space="preserve"> </w:t>
      </w:r>
      <w:hyperlink r:id="rId30">
        <w:r>
          <w:rPr>
            <w:rFonts w:ascii="Cambria" w:hAnsi="Cambria"/>
            <w:sz w:val="20"/>
          </w:rPr>
          <w:t>|</w:t>
        </w:r>
      </w:hyperlink>
      <w:r>
        <w:rPr>
          <w:rFonts w:ascii="Cambria" w:hAnsi="Cambria"/>
          <w:spacing w:val="-9"/>
          <w:sz w:val="20"/>
        </w:rPr>
        <w:t xml:space="preserve"> </w:t>
      </w:r>
      <w:hyperlink r:id="rId31">
        <w:r>
          <w:rPr>
            <w:color w:val="ED7B3C"/>
            <w:spacing w:val="-4"/>
            <w:sz w:val="20"/>
          </w:rPr>
          <w:t>Demo</w:t>
        </w:r>
      </w:hyperlink>
      <w:r>
        <w:rPr>
          <w:color w:val="ED7B3C"/>
          <w:sz w:val="20"/>
        </w:rPr>
        <w:tab/>
      </w:r>
      <w:r>
        <w:rPr>
          <w:rFonts w:ascii="Cambria" w:hAnsi="Cambria"/>
          <w:sz w:val="20"/>
        </w:rPr>
        <w:t>|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i/>
          <w:sz w:val="20"/>
        </w:rPr>
        <w:t>AWS,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EC2,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ALB,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Auto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Scaling,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CloudFront,</w:t>
      </w:r>
      <w:r>
        <w:rPr>
          <w:i/>
          <w:spacing w:val="-11"/>
          <w:sz w:val="20"/>
        </w:rPr>
        <w:t xml:space="preserve"> </w:t>
      </w:r>
      <w:r>
        <w:rPr>
          <w:i/>
          <w:spacing w:val="-5"/>
          <w:sz w:val="20"/>
        </w:rPr>
        <w:t>CDN</w:t>
      </w:r>
      <w:r>
        <w:rPr>
          <w:i/>
          <w:sz w:val="20"/>
        </w:rPr>
        <w:tab/>
        <w:t>Dec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25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Jan</w:t>
      </w:r>
      <w:r>
        <w:rPr>
          <w:i/>
          <w:spacing w:val="-2"/>
          <w:sz w:val="20"/>
        </w:rPr>
        <w:t xml:space="preserve"> </w:t>
      </w:r>
      <w:r>
        <w:rPr>
          <w:i/>
          <w:spacing w:val="-5"/>
          <w:sz w:val="20"/>
        </w:rPr>
        <w:t>26</w:t>
      </w:r>
    </w:p>
    <w:p w14:paraId="3884001A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25"/>
          <w:tab w:val="left" w:pos="1027"/>
        </w:tabs>
        <w:spacing w:before="131" w:line="273" w:lineRule="auto"/>
        <w:ind w:left="1027" w:right="600" w:hanging="188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highly</w:t>
      </w:r>
      <w:r>
        <w:rPr>
          <w:spacing w:val="-9"/>
          <w:sz w:val="20"/>
        </w:rPr>
        <w:t xml:space="preserve"> </w:t>
      </w:r>
      <w:r>
        <w:rPr>
          <w:sz w:val="20"/>
        </w:rPr>
        <w:t>available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EC2,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Load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Balancer,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Auto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Scaling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Group, and CloudFront</w:t>
      </w:r>
      <w:r>
        <w:rPr>
          <w:sz w:val="20"/>
        </w:rPr>
        <w:t xml:space="preserve">, achieving </w:t>
      </w:r>
      <w:r>
        <w:rPr>
          <w:b/>
          <w:sz w:val="20"/>
        </w:rPr>
        <w:t xml:space="preserve">99.9% availability </w:t>
      </w:r>
      <w:r>
        <w:rPr>
          <w:sz w:val="20"/>
        </w:rPr>
        <w:t>and seamless access across mobile and desktop platforms.</w:t>
      </w:r>
    </w:p>
    <w:p w14:paraId="3B04C607" w14:textId="77777777" w:rsidR="00C41A9B" w:rsidRDefault="00000000">
      <w:pPr>
        <w:pStyle w:val="ListParagraph"/>
        <w:numPr>
          <w:ilvl w:val="0"/>
          <w:numId w:val="1"/>
        </w:numPr>
        <w:tabs>
          <w:tab w:val="left" w:pos="1025"/>
          <w:tab w:val="left" w:pos="1027"/>
        </w:tabs>
        <w:spacing w:before="33" w:line="273" w:lineRule="auto"/>
        <w:ind w:left="1027" w:right="451" w:hanging="188"/>
        <w:rPr>
          <w:sz w:val="20"/>
        </w:rPr>
      </w:pPr>
      <w:r>
        <w:rPr>
          <w:b/>
          <w:sz w:val="20"/>
        </w:rPr>
        <w:t>Implemented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CloudFront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HTTPS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in front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 Load</w:t>
      </w:r>
      <w:r>
        <w:rPr>
          <w:spacing w:val="-5"/>
          <w:sz w:val="20"/>
        </w:rPr>
        <w:t xml:space="preserve"> </w:t>
      </w:r>
      <w:r>
        <w:rPr>
          <w:sz w:val="20"/>
        </w:rPr>
        <w:t>Balancer,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page load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~40%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secure,</w:t>
      </w:r>
      <w:r>
        <w:rPr>
          <w:spacing w:val="-9"/>
          <w:sz w:val="20"/>
        </w:rPr>
        <w:t xml:space="preserve"> </w:t>
      </w:r>
      <w:r>
        <w:rPr>
          <w:sz w:val="20"/>
        </w:rPr>
        <w:t>low-latency</w:t>
      </w:r>
      <w:r>
        <w:rPr>
          <w:spacing w:val="-7"/>
          <w:sz w:val="20"/>
        </w:rPr>
        <w:t xml:space="preserve"> </w:t>
      </w:r>
      <w:r>
        <w:rPr>
          <w:sz w:val="20"/>
        </w:rPr>
        <w:t>global</w:t>
      </w:r>
      <w:r>
        <w:rPr>
          <w:spacing w:val="-6"/>
          <w:sz w:val="20"/>
        </w:rPr>
        <w:t xml:space="preserve"> </w:t>
      </w:r>
      <w:r>
        <w:rPr>
          <w:sz w:val="20"/>
        </w:rPr>
        <w:t>content</w:t>
      </w:r>
      <w:r>
        <w:rPr>
          <w:spacing w:val="-5"/>
          <w:sz w:val="20"/>
        </w:rPr>
        <w:t xml:space="preserve"> </w:t>
      </w:r>
      <w:r>
        <w:rPr>
          <w:sz w:val="20"/>
        </w:rPr>
        <w:t>delivery,</w:t>
      </w:r>
      <w:r>
        <w:rPr>
          <w:spacing w:val="-5"/>
          <w:sz w:val="20"/>
        </w:rPr>
        <w:t xml:space="preserve"> </w:t>
      </w:r>
      <w:r>
        <w:rPr>
          <w:sz w:val="20"/>
        </w:rPr>
        <w:t>Configured</w:t>
      </w:r>
      <w:r>
        <w:rPr>
          <w:spacing w:val="-8"/>
          <w:sz w:val="20"/>
        </w:rPr>
        <w:t xml:space="preserve"> </w:t>
      </w:r>
      <w:r>
        <w:rPr>
          <w:sz w:val="20"/>
        </w:rPr>
        <w:t>Auto</w:t>
      </w:r>
      <w:r>
        <w:rPr>
          <w:spacing w:val="-9"/>
          <w:sz w:val="20"/>
        </w:rPr>
        <w:t xml:space="preserve"> </w:t>
      </w:r>
      <w:r>
        <w:rPr>
          <w:sz w:val="20"/>
        </w:rPr>
        <w:t>Scaling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checks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launch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templates</w:t>
      </w:r>
      <w:r>
        <w:rPr>
          <w:sz w:val="20"/>
        </w:rPr>
        <w:t>.</w:t>
      </w:r>
    </w:p>
    <w:p w14:paraId="412DD98D" w14:textId="77777777" w:rsidR="00C41A9B" w:rsidRDefault="00000000">
      <w:pPr>
        <w:pStyle w:val="Heading2"/>
        <w:spacing w:before="39"/>
      </w:pPr>
      <w:bookmarkStart w:id="2" w:name="EDUCATION"/>
      <w:bookmarkEnd w:id="2"/>
      <w:r>
        <w:rPr>
          <w:spacing w:val="-2"/>
        </w:rPr>
        <w:t>EDUCATION</w:t>
      </w:r>
    </w:p>
    <w:p w14:paraId="16FFDC5A" w14:textId="77777777" w:rsidR="00C41A9B" w:rsidRDefault="00C41A9B">
      <w:pPr>
        <w:pStyle w:val="BodyText"/>
        <w:spacing w:before="72"/>
        <w:rPr>
          <w:b/>
        </w:rPr>
      </w:pP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6"/>
        <w:gridCol w:w="4307"/>
      </w:tblGrid>
      <w:tr w:rsidR="00C41A9B" w14:paraId="7DCC2D3D" w14:textId="77777777">
        <w:trPr>
          <w:trHeight w:val="303"/>
        </w:trPr>
        <w:tc>
          <w:tcPr>
            <w:tcW w:w="6606" w:type="dxa"/>
            <w:tcBorders>
              <w:top w:val="single" w:sz="4" w:space="0" w:color="000000"/>
            </w:tcBorders>
          </w:tcPr>
          <w:p w14:paraId="70B53246" w14:textId="77777777" w:rsidR="00C41A9B" w:rsidRDefault="00000000">
            <w:pPr>
              <w:pStyle w:val="TableParagraph"/>
              <w:spacing w:before="26"/>
              <w:ind w:left="496"/>
              <w:rPr>
                <w:b/>
                <w:sz w:val="20"/>
              </w:rPr>
            </w:pPr>
            <w:r>
              <w:rPr>
                <w:b/>
                <w:sz w:val="20"/>
              </w:rPr>
              <w:t>Acharya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Institute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Technology</w:t>
            </w:r>
          </w:p>
        </w:tc>
        <w:tc>
          <w:tcPr>
            <w:tcW w:w="4307" w:type="dxa"/>
            <w:tcBorders>
              <w:top w:val="single" w:sz="4" w:space="0" w:color="000000"/>
            </w:tcBorders>
          </w:tcPr>
          <w:p w14:paraId="72568F81" w14:textId="77777777" w:rsidR="00C41A9B" w:rsidRDefault="00C41A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1A9B" w14:paraId="670C0D1A" w14:textId="77777777">
        <w:trPr>
          <w:trHeight w:val="278"/>
        </w:trPr>
        <w:tc>
          <w:tcPr>
            <w:tcW w:w="6606" w:type="dxa"/>
          </w:tcPr>
          <w:p w14:paraId="1CF07439" w14:textId="77777777" w:rsidR="00C41A9B" w:rsidRDefault="00000000">
            <w:pPr>
              <w:pStyle w:val="TableParagraph"/>
              <w:spacing w:line="241" w:lineRule="exact"/>
              <w:ind w:left="496"/>
              <w:rPr>
                <w:i/>
                <w:sz w:val="20"/>
              </w:rPr>
            </w:pPr>
            <w:r>
              <w:rPr>
                <w:i/>
                <w:sz w:val="20"/>
              </w:rPr>
              <w:t>Bachelor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Engineering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Computer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Science</w:t>
            </w:r>
          </w:p>
        </w:tc>
        <w:tc>
          <w:tcPr>
            <w:tcW w:w="4307" w:type="dxa"/>
          </w:tcPr>
          <w:p w14:paraId="4FA77A4F" w14:textId="77777777" w:rsidR="00C41A9B" w:rsidRDefault="00000000">
            <w:pPr>
              <w:pStyle w:val="TableParagraph"/>
              <w:spacing w:line="241" w:lineRule="exact"/>
              <w:ind w:right="85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Aug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2022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May</w:t>
            </w:r>
            <w:r>
              <w:rPr>
                <w:i/>
                <w:spacing w:val="-4"/>
                <w:sz w:val="20"/>
              </w:rPr>
              <w:t xml:space="preserve"> 2026</w:t>
            </w:r>
          </w:p>
        </w:tc>
      </w:tr>
      <w:tr w:rsidR="00C41A9B" w14:paraId="1C2B44E3" w14:textId="77777777">
        <w:trPr>
          <w:trHeight w:val="311"/>
        </w:trPr>
        <w:tc>
          <w:tcPr>
            <w:tcW w:w="6606" w:type="dxa"/>
          </w:tcPr>
          <w:p w14:paraId="545F8792" w14:textId="77777777" w:rsidR="00C41A9B" w:rsidRDefault="00000000">
            <w:pPr>
              <w:pStyle w:val="TableParagraph"/>
              <w:spacing w:before="1"/>
              <w:ind w:left="496"/>
              <w:rPr>
                <w:b/>
                <w:sz w:val="20"/>
              </w:rPr>
            </w:pPr>
            <w:r>
              <w:rPr>
                <w:b/>
                <w:sz w:val="20"/>
              </w:rPr>
              <w:t>DVS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College</w:t>
            </w:r>
          </w:p>
        </w:tc>
        <w:tc>
          <w:tcPr>
            <w:tcW w:w="4307" w:type="dxa"/>
          </w:tcPr>
          <w:p w14:paraId="6FE0BFCE" w14:textId="77777777" w:rsidR="00C41A9B" w:rsidRDefault="00C41A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1A9B" w14:paraId="68823613" w14:textId="77777777">
        <w:trPr>
          <w:trHeight w:val="1186"/>
        </w:trPr>
        <w:tc>
          <w:tcPr>
            <w:tcW w:w="6606" w:type="dxa"/>
            <w:tcBorders>
              <w:bottom w:val="single" w:sz="4" w:space="0" w:color="000000"/>
            </w:tcBorders>
          </w:tcPr>
          <w:p w14:paraId="42FE8677" w14:textId="77777777" w:rsidR="00C41A9B" w:rsidRDefault="00000000">
            <w:pPr>
              <w:pStyle w:val="TableParagraph"/>
              <w:spacing w:before="30"/>
              <w:ind w:left="49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12th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grade—physics,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chemistry,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mathematics</w:t>
            </w:r>
          </w:p>
          <w:p w14:paraId="39796071" w14:textId="77777777" w:rsidR="00C41A9B" w:rsidRDefault="00C41A9B">
            <w:pPr>
              <w:pStyle w:val="TableParagraph"/>
              <w:spacing w:before="78"/>
              <w:rPr>
                <w:b/>
                <w:sz w:val="20"/>
              </w:rPr>
            </w:pPr>
          </w:p>
          <w:p w14:paraId="0075A765" w14:textId="77777777" w:rsidR="00C41A9B" w:rsidRDefault="00000000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4307" w:type="dxa"/>
            <w:tcBorders>
              <w:bottom w:val="single" w:sz="4" w:space="0" w:color="000000"/>
            </w:tcBorders>
          </w:tcPr>
          <w:p w14:paraId="3CA38716" w14:textId="77777777" w:rsidR="00C41A9B" w:rsidRDefault="00000000">
            <w:pPr>
              <w:pStyle w:val="TableParagraph"/>
              <w:spacing w:before="30"/>
              <w:ind w:right="90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Aug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2020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May</w:t>
            </w:r>
            <w:r>
              <w:rPr>
                <w:i/>
                <w:spacing w:val="-4"/>
                <w:sz w:val="20"/>
              </w:rPr>
              <w:t xml:space="preserve"> 2022</w:t>
            </w:r>
          </w:p>
        </w:tc>
      </w:tr>
    </w:tbl>
    <w:p w14:paraId="66616F76" w14:textId="77777777" w:rsidR="00C41A9B" w:rsidRDefault="00000000">
      <w:pPr>
        <w:spacing w:before="136"/>
        <w:ind w:left="768"/>
        <w:rPr>
          <w:sz w:val="20"/>
        </w:rPr>
      </w:pPr>
      <w:r>
        <w:rPr>
          <w:b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Java</w:t>
      </w:r>
    </w:p>
    <w:p w14:paraId="42FDE5AC" w14:textId="77777777" w:rsidR="00C41A9B" w:rsidRDefault="00000000">
      <w:pPr>
        <w:pStyle w:val="BodyText"/>
        <w:spacing w:before="44"/>
        <w:ind w:left="773"/>
      </w:pPr>
      <w:r>
        <w:rPr>
          <w:b/>
        </w:rPr>
        <w:t>Cloud</w:t>
      </w:r>
      <w:r>
        <w:t>:</w:t>
      </w:r>
      <w:r>
        <w:rPr>
          <w:spacing w:val="-8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(EC2,</w:t>
      </w:r>
      <w:r>
        <w:rPr>
          <w:spacing w:val="-7"/>
        </w:rPr>
        <w:t xml:space="preserve"> </w:t>
      </w:r>
      <w:r>
        <w:t>S3,</w:t>
      </w:r>
      <w:r>
        <w:rPr>
          <w:spacing w:val="-8"/>
        </w:rPr>
        <w:t xml:space="preserve"> </w:t>
      </w:r>
      <w:r>
        <w:t>RDS,</w:t>
      </w:r>
      <w:r>
        <w:rPr>
          <w:spacing w:val="-12"/>
        </w:rPr>
        <w:t xml:space="preserve"> </w:t>
      </w:r>
      <w:r>
        <w:t>IAM,</w:t>
      </w:r>
      <w:r>
        <w:rPr>
          <w:spacing w:val="-11"/>
        </w:rPr>
        <w:t xml:space="preserve"> </w:t>
      </w:r>
      <w:r>
        <w:t>VPC,</w:t>
      </w:r>
      <w:r>
        <w:rPr>
          <w:spacing w:val="-8"/>
        </w:rPr>
        <w:t xml:space="preserve"> </w:t>
      </w:r>
      <w:r>
        <w:t>CloudFront,</w:t>
      </w:r>
      <w:r>
        <w:rPr>
          <w:spacing w:val="-9"/>
        </w:rPr>
        <w:t xml:space="preserve"> </w:t>
      </w:r>
      <w:r>
        <w:t>Lambda,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EKS,EFS</w:t>
      </w:r>
      <w:proofErr w:type="gramEnd"/>
      <w:r>
        <w:rPr>
          <w:spacing w:val="-2"/>
        </w:rPr>
        <w:t>),</w:t>
      </w:r>
    </w:p>
    <w:p w14:paraId="2160CF3A" w14:textId="77777777" w:rsidR="00C41A9B" w:rsidRDefault="00000000">
      <w:pPr>
        <w:pStyle w:val="BodyText"/>
        <w:spacing w:before="72"/>
        <w:ind w:left="792"/>
      </w:pPr>
      <w:r>
        <w:rPr>
          <w:b/>
        </w:rPr>
        <w:t>Back</w:t>
      </w:r>
      <w:r>
        <w:rPr>
          <w:b/>
          <w:spacing w:val="-8"/>
        </w:rPr>
        <w:t xml:space="preserve"> </w:t>
      </w:r>
      <w:r>
        <w:rPr>
          <w:b/>
        </w:rPr>
        <w:t>End</w:t>
      </w:r>
      <w:r>
        <w:t>:</w:t>
      </w:r>
      <w:r>
        <w:rPr>
          <w:spacing w:val="-11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Boot,</w:t>
      </w:r>
      <w:r>
        <w:rPr>
          <w:spacing w:val="-9"/>
        </w:rPr>
        <w:t xml:space="preserve"> </w:t>
      </w:r>
      <w:r>
        <w:t>Hibernate,</w:t>
      </w:r>
      <w:r>
        <w:rPr>
          <w:spacing w:val="-8"/>
        </w:rPr>
        <w:t xml:space="preserve"> </w:t>
      </w:r>
      <w:r>
        <w:t>JPA,</w:t>
      </w:r>
      <w:r>
        <w:rPr>
          <w:spacing w:val="-8"/>
        </w:rPr>
        <w:t xml:space="preserve"> </w:t>
      </w:r>
      <w:r>
        <w:t>JDBC,</w:t>
      </w:r>
      <w:r>
        <w:rPr>
          <w:spacing w:val="-8"/>
        </w:rPr>
        <w:t xml:space="preserve"> </w:t>
      </w:r>
      <w:r>
        <w:t>Maven,</w:t>
      </w:r>
      <w:r>
        <w:rPr>
          <w:spacing w:val="-5"/>
        </w:rPr>
        <w:t xml:space="preserve"> </w:t>
      </w:r>
      <w:r>
        <w:rPr>
          <w:spacing w:val="-2"/>
        </w:rPr>
        <w:t>MySQL</w:t>
      </w:r>
    </w:p>
    <w:p w14:paraId="19FAB273" w14:textId="77777777" w:rsidR="00C41A9B" w:rsidRDefault="00000000">
      <w:pPr>
        <w:spacing w:before="78"/>
        <w:ind w:left="792"/>
        <w:rPr>
          <w:sz w:val="20"/>
        </w:rPr>
      </w:pPr>
      <w:r>
        <w:rPr>
          <w:b/>
          <w:sz w:val="20"/>
        </w:rPr>
        <w:t>Front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End</w:t>
      </w:r>
      <w:r>
        <w:rPr>
          <w:sz w:val="20"/>
        </w:rPr>
        <w:t>:</w:t>
      </w:r>
      <w:r>
        <w:rPr>
          <w:spacing w:val="34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CSS3,</w:t>
      </w:r>
    </w:p>
    <w:p w14:paraId="419C991A" w14:textId="77777777" w:rsidR="00C41A9B" w:rsidRDefault="00000000">
      <w:pPr>
        <w:spacing w:before="39"/>
        <w:ind w:left="792"/>
        <w:rPr>
          <w:sz w:val="20"/>
        </w:rPr>
      </w:pPr>
      <w:proofErr w:type="spellStart"/>
      <w:r>
        <w:rPr>
          <w:b/>
          <w:spacing w:val="-2"/>
          <w:sz w:val="20"/>
        </w:rPr>
        <w:t>Devops</w:t>
      </w:r>
      <w:proofErr w:type="spellEnd"/>
      <w:r>
        <w:rPr>
          <w:b/>
          <w:spacing w:val="-5"/>
          <w:sz w:val="20"/>
        </w:rPr>
        <w:t xml:space="preserve"> </w:t>
      </w:r>
      <w:proofErr w:type="gramStart"/>
      <w:r>
        <w:rPr>
          <w:b/>
          <w:spacing w:val="-2"/>
          <w:sz w:val="20"/>
        </w:rPr>
        <w:t>Tools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:</w:t>
      </w:r>
      <w:proofErr w:type="gramEnd"/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GitHub,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Git-Bash,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Kubernetes,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Terraform, Jenkins.</w:t>
      </w:r>
    </w:p>
    <w:p w14:paraId="2FAA648C" w14:textId="77777777" w:rsidR="00C41A9B" w:rsidRDefault="00000000">
      <w:pPr>
        <w:pStyle w:val="BodyText"/>
        <w:spacing w:before="20"/>
        <w:ind w:left="792"/>
        <w:rPr>
          <w:b/>
        </w:rPr>
      </w:pPr>
      <w:r>
        <w:rPr>
          <w:b/>
        </w:rPr>
        <w:t>CS</w:t>
      </w:r>
      <w:r>
        <w:rPr>
          <w:b/>
          <w:spacing w:val="-14"/>
        </w:rPr>
        <w:t xml:space="preserve"> </w:t>
      </w:r>
      <w:r>
        <w:rPr>
          <w:b/>
        </w:rPr>
        <w:t>Fundamentals:</w:t>
      </w:r>
      <w:r>
        <w:rPr>
          <w:b/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Structures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Algorithms,</w:t>
      </w:r>
      <w:r>
        <w:rPr>
          <w:spacing w:val="-12"/>
        </w:rPr>
        <w:t xml:space="preserve"> </w:t>
      </w:r>
      <w:r>
        <w:t>OOPS,</w:t>
      </w:r>
      <w:r>
        <w:rPr>
          <w:spacing w:val="-10"/>
        </w:rPr>
        <w:t xml:space="preserve"> </w:t>
      </w:r>
      <w:r>
        <w:t>DBMS,</w:t>
      </w:r>
      <w:r>
        <w:rPr>
          <w:spacing w:val="-10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Systems,</w:t>
      </w:r>
      <w:r>
        <w:rPr>
          <w:spacing w:val="-11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rPr>
          <w:spacing w:val="-2"/>
        </w:rPr>
        <w:t>Networks</w:t>
      </w:r>
      <w:r>
        <w:rPr>
          <w:b/>
          <w:spacing w:val="-2"/>
        </w:rPr>
        <w:t>.</w:t>
      </w:r>
    </w:p>
    <w:sectPr w:rsidR="00C41A9B">
      <w:type w:val="continuous"/>
      <w:pgSz w:w="12240" w:h="17280"/>
      <w:pgMar w:top="1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CB6"/>
    <w:multiLevelType w:val="hybridMultilevel"/>
    <w:tmpl w:val="9A289B8E"/>
    <w:lvl w:ilvl="0" w:tplc="0B1C9DF2">
      <w:numFmt w:val="bullet"/>
      <w:lvlText w:val="•"/>
      <w:lvlJc w:val="left"/>
      <w:pPr>
        <w:ind w:left="1051" w:hanging="19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D3F88F7A">
      <w:numFmt w:val="bullet"/>
      <w:lvlText w:val="•"/>
      <w:lvlJc w:val="left"/>
      <w:pPr>
        <w:ind w:left="2106" w:hanging="197"/>
      </w:pPr>
      <w:rPr>
        <w:rFonts w:hint="default"/>
        <w:lang w:val="en-US" w:eastAsia="en-US" w:bidi="ar-SA"/>
      </w:rPr>
    </w:lvl>
    <w:lvl w:ilvl="2" w:tplc="B720CBEE">
      <w:numFmt w:val="bullet"/>
      <w:lvlText w:val="•"/>
      <w:lvlJc w:val="left"/>
      <w:pPr>
        <w:ind w:left="3152" w:hanging="197"/>
      </w:pPr>
      <w:rPr>
        <w:rFonts w:hint="default"/>
        <w:lang w:val="en-US" w:eastAsia="en-US" w:bidi="ar-SA"/>
      </w:rPr>
    </w:lvl>
    <w:lvl w:ilvl="3" w:tplc="091E0182">
      <w:numFmt w:val="bullet"/>
      <w:lvlText w:val="•"/>
      <w:lvlJc w:val="left"/>
      <w:pPr>
        <w:ind w:left="4198" w:hanging="197"/>
      </w:pPr>
      <w:rPr>
        <w:rFonts w:hint="default"/>
        <w:lang w:val="en-US" w:eastAsia="en-US" w:bidi="ar-SA"/>
      </w:rPr>
    </w:lvl>
    <w:lvl w:ilvl="4" w:tplc="198C66DE">
      <w:numFmt w:val="bullet"/>
      <w:lvlText w:val="•"/>
      <w:lvlJc w:val="left"/>
      <w:pPr>
        <w:ind w:left="5244" w:hanging="197"/>
      </w:pPr>
      <w:rPr>
        <w:rFonts w:hint="default"/>
        <w:lang w:val="en-US" w:eastAsia="en-US" w:bidi="ar-SA"/>
      </w:rPr>
    </w:lvl>
    <w:lvl w:ilvl="5" w:tplc="BFDA9300">
      <w:numFmt w:val="bullet"/>
      <w:lvlText w:val="•"/>
      <w:lvlJc w:val="left"/>
      <w:pPr>
        <w:ind w:left="6290" w:hanging="197"/>
      </w:pPr>
      <w:rPr>
        <w:rFonts w:hint="default"/>
        <w:lang w:val="en-US" w:eastAsia="en-US" w:bidi="ar-SA"/>
      </w:rPr>
    </w:lvl>
    <w:lvl w:ilvl="6" w:tplc="DD246EE2">
      <w:numFmt w:val="bullet"/>
      <w:lvlText w:val="•"/>
      <w:lvlJc w:val="left"/>
      <w:pPr>
        <w:ind w:left="7336" w:hanging="197"/>
      </w:pPr>
      <w:rPr>
        <w:rFonts w:hint="default"/>
        <w:lang w:val="en-US" w:eastAsia="en-US" w:bidi="ar-SA"/>
      </w:rPr>
    </w:lvl>
    <w:lvl w:ilvl="7" w:tplc="3AD8C8F0">
      <w:numFmt w:val="bullet"/>
      <w:lvlText w:val="•"/>
      <w:lvlJc w:val="left"/>
      <w:pPr>
        <w:ind w:left="8382" w:hanging="197"/>
      </w:pPr>
      <w:rPr>
        <w:rFonts w:hint="default"/>
        <w:lang w:val="en-US" w:eastAsia="en-US" w:bidi="ar-SA"/>
      </w:rPr>
    </w:lvl>
    <w:lvl w:ilvl="8" w:tplc="4BA688F2">
      <w:numFmt w:val="bullet"/>
      <w:lvlText w:val="•"/>
      <w:lvlJc w:val="left"/>
      <w:pPr>
        <w:ind w:left="9428" w:hanging="197"/>
      </w:pPr>
      <w:rPr>
        <w:rFonts w:hint="default"/>
        <w:lang w:val="en-US" w:eastAsia="en-US" w:bidi="ar-SA"/>
      </w:rPr>
    </w:lvl>
  </w:abstractNum>
  <w:num w:numId="1" w16cid:durableId="123990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1A9B"/>
    <w:rsid w:val="00424968"/>
    <w:rsid w:val="00A10632"/>
    <w:rsid w:val="00C4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2877"/>
  <w15:docId w15:val="{314C7CD3-AC43-4D92-AFD3-E2E1B4EC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90" w:lineRule="exact"/>
      <w:ind w:left="4" w:right="8"/>
      <w:jc w:val="center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ind w:left="34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5"/>
      <w:ind w:left="1050" w:hanging="1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r-nagaraj" TargetMode="External"/><Relationship Id="rId18" Type="http://schemas.openxmlformats.org/officeDocument/2006/relationships/hyperlink" Target="https://drive.google.com/file/d/1Kxfpq60atMM284Ds-CL2gn-3R_tpDPg8/view?usp=sharing" TargetMode="External"/><Relationship Id="rId26" Type="http://schemas.openxmlformats.org/officeDocument/2006/relationships/hyperlink" Target="https://github.com/sr-nagaraj/Emotion-based-Playlist-generation.g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NagarajSR/Campus-Event-Manager.git" TargetMode="External"/><Relationship Id="rId7" Type="http://schemas.openxmlformats.org/officeDocument/2006/relationships/hyperlink" Target="https://www.linkedin.com/in/nagaraj-sr/" TargetMode="External"/><Relationship Id="rId12" Type="http://schemas.openxmlformats.org/officeDocument/2006/relationships/hyperlink" Target="https://github.com/sr-nagaraj" TargetMode="External"/><Relationship Id="rId17" Type="http://schemas.openxmlformats.org/officeDocument/2006/relationships/hyperlink" Target="https://drive.google.com/file/d/1Kxfpq60atMM284Ds-CL2gn-3R_tpDPg8/view?usp=sharing" TargetMode="External"/><Relationship Id="rId25" Type="http://schemas.openxmlformats.org/officeDocument/2006/relationships/hyperlink" Target="https://github.com/RgiriH/MERN_CHAT_APP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sr-nagaraj/Marriage-Event-Management.git" TargetMode="External"/><Relationship Id="rId20" Type="http://schemas.openxmlformats.org/officeDocument/2006/relationships/hyperlink" Target="https://github.com/NagarajSR/Campus-Event-Manager.git" TargetMode="External"/><Relationship Id="rId29" Type="http://schemas.openxmlformats.org/officeDocument/2006/relationships/hyperlink" Target="https://d3d05atv262yl0.cloudfront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garaj-sr/" TargetMode="External"/><Relationship Id="rId11" Type="http://schemas.openxmlformats.org/officeDocument/2006/relationships/hyperlink" Target="https://github.com/sr-nagaraj" TargetMode="External"/><Relationship Id="rId24" Type="http://schemas.openxmlformats.org/officeDocument/2006/relationships/hyperlink" Target="https://drive.google.com/file/d/1dwqe5TgZNVvFNRE9qGYHPcMFYeCnZUIB/view?usp=sharing" TargetMode="External"/><Relationship Id="rId32" Type="http://schemas.openxmlformats.org/officeDocument/2006/relationships/fontTable" Target="fontTable.xml"/><Relationship Id="rId5" Type="http://schemas.openxmlformats.org/officeDocument/2006/relationships/hyperlink" Target="mailto:srnagaraj098@gmail.com" TargetMode="External"/><Relationship Id="rId15" Type="http://schemas.openxmlformats.org/officeDocument/2006/relationships/hyperlink" Target="https://unidemyglobal.com/" TargetMode="External"/><Relationship Id="rId23" Type="http://schemas.openxmlformats.org/officeDocument/2006/relationships/hyperlink" Target="https://drive.google.com/file/d/1dwqe5TgZNVvFNRE9qGYHPcMFYeCnZUIB/view?usp=sharing" TargetMode="External"/><Relationship Id="rId28" Type="http://schemas.openxmlformats.org/officeDocument/2006/relationships/hyperlink" Target="https://github.com/sr-nagaraj/Emotion-based-Playlist-generation.git" TargetMode="External"/><Relationship Id="rId10" Type="http://schemas.openxmlformats.org/officeDocument/2006/relationships/hyperlink" Target="https://github.com/sr-nagaraj" TargetMode="External"/><Relationship Id="rId19" Type="http://schemas.openxmlformats.org/officeDocument/2006/relationships/hyperlink" Target="https://github.com/NagarajSR/Campus-Event-Manager.git" TargetMode="External"/><Relationship Id="rId31" Type="http://schemas.openxmlformats.org/officeDocument/2006/relationships/hyperlink" Target="https://drive.google.com/file/d/1Kxfpq60atMM284Ds-CL2gn-3R_tpDPg8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r-nagaraj" TargetMode="External"/><Relationship Id="rId14" Type="http://schemas.openxmlformats.org/officeDocument/2006/relationships/hyperlink" Target="https://d3ud0nldlhwbvs.cloudfront.net/" TargetMode="External"/><Relationship Id="rId22" Type="http://schemas.openxmlformats.org/officeDocument/2006/relationships/hyperlink" Target="https://app.muzic.sbs/" TargetMode="External"/><Relationship Id="rId27" Type="http://schemas.openxmlformats.org/officeDocument/2006/relationships/hyperlink" Target="https://github.com/sr-nagaraj/Emotion-based-Playlist-generation.git" TargetMode="External"/><Relationship Id="rId30" Type="http://schemas.openxmlformats.org/officeDocument/2006/relationships/hyperlink" Target="https://drive.google.com/file/d/1Kxfpq60atMM284Ds-CL2gn-3R_tpDPg8/view?usp=sharing" TargetMode="External"/><Relationship Id="rId8" Type="http://schemas.openxmlformats.org/officeDocument/2006/relationships/hyperlink" Target="https://www.linkedin.com/in/nagaraj-s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 S R</dc:creator>
  <cp:lastModifiedBy>vijaya viju</cp:lastModifiedBy>
  <cp:revision>2</cp:revision>
  <dcterms:created xsi:type="dcterms:W3CDTF">2026-06-04T03:59:00Z</dcterms:created>
  <dcterms:modified xsi:type="dcterms:W3CDTF">2026-06-04T04:08:00Z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2026-06-04T00:00:00Z</vt:filetime>
  </property>
  <property fmtid="{D5CDD505-2E9C-101B-9397-08002B2CF9AE}" pid="5" name="Producer">
    <vt:lpwstr>www.ilovepdf.com</vt:lpwstr>
  </property>
</Properties>
</file>