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87A" w:rsidRPr="009F387A" w:rsidRDefault="009F387A" w:rsidP="009F387A">
      <w:r w:rsidRPr="009F387A">
        <w:t xml:space="preserve">To create a meaningful research paper using real-world data, I’ll outline an example using the </w:t>
      </w:r>
      <w:r w:rsidRPr="009F387A">
        <w:rPr>
          <w:b/>
          <w:bCs/>
        </w:rPr>
        <w:t>Autism Screening Adult Dataset (ASD Dataset)</w:t>
      </w:r>
      <w:r w:rsidRPr="009F387A">
        <w:t xml:space="preserve"> from the UCI Machine Learning Repository. Below, I’ve incorporated data-related details into the research paper structure:</w:t>
      </w:r>
    </w:p>
    <w:p w:rsidR="009F387A" w:rsidRPr="009F387A" w:rsidRDefault="009F387A" w:rsidP="009F387A">
      <w:r w:rsidRPr="009F387A">
        <w:pict>
          <v:rect id="_x0000_i1025" style="width:0;height:1.5pt" o:hralign="center" o:hrstd="t" o:hr="t" fillcolor="#a0a0a0" stroked="f"/>
        </w:pict>
      </w:r>
    </w:p>
    <w:p w:rsidR="009F387A" w:rsidRPr="009F387A" w:rsidRDefault="009F387A" w:rsidP="009F387A">
      <w:r w:rsidRPr="009F387A">
        <w:rPr>
          <w:b/>
          <w:bCs/>
        </w:rPr>
        <w:t>Title</w:t>
      </w:r>
      <w:r w:rsidRPr="009F387A">
        <w:br/>
      </w:r>
      <w:r w:rsidRPr="009F387A">
        <w:rPr>
          <w:i/>
          <w:iCs/>
        </w:rPr>
        <w:t>Autism Prediction Using Machine Learning: A Case Study Using the ASD Dataset</w:t>
      </w:r>
    </w:p>
    <w:p w:rsidR="009F387A" w:rsidRPr="009F387A" w:rsidRDefault="009F387A" w:rsidP="009F387A">
      <w:r w:rsidRPr="009F387A">
        <w:pict>
          <v:rect id="_x0000_i1026" style="width:0;height:1.5pt" o:hralign="center" o:hrstd="t" o:hr="t" fillcolor="#a0a0a0" stroked="f"/>
        </w:pict>
      </w:r>
    </w:p>
    <w:p w:rsidR="009F387A" w:rsidRPr="009F387A" w:rsidRDefault="009F387A" w:rsidP="009F387A">
      <w:pPr>
        <w:rPr>
          <w:b/>
          <w:bCs/>
        </w:rPr>
      </w:pPr>
      <w:r w:rsidRPr="009F387A">
        <w:rPr>
          <w:b/>
          <w:bCs/>
        </w:rPr>
        <w:t>Abstract</w:t>
      </w:r>
    </w:p>
    <w:p w:rsidR="009F387A" w:rsidRPr="009F387A" w:rsidRDefault="009F387A" w:rsidP="009F387A">
      <w:r w:rsidRPr="009F387A">
        <w:t>This study explores the application of machine learning techniques to predict Autism Spectrum Disorder (ASD) in adults using the ASD dataset. Key features include age, gender, family history, and responses to the Autism Spectrum Quotient (AQ-10) screening test. Models like Logistic Regression, Random Forest, and Neural Networks were evaluated for performance. Results demonstrate a Random Forest classifier achieving 95% accuracy, highlighting the potential of machine learning in early autism detection.</w:t>
      </w:r>
    </w:p>
    <w:p w:rsidR="009F387A" w:rsidRPr="009F387A" w:rsidRDefault="009F387A" w:rsidP="009F387A">
      <w:r w:rsidRPr="009F387A">
        <w:pict>
          <v:rect id="_x0000_i1027" style="width:0;height:1.5pt" o:hralign="center" o:hrstd="t" o:hr="t" fillcolor="#a0a0a0" stroked="f"/>
        </w:pict>
      </w:r>
    </w:p>
    <w:p w:rsidR="009F387A" w:rsidRPr="009F387A" w:rsidRDefault="009F387A" w:rsidP="009F387A">
      <w:pPr>
        <w:rPr>
          <w:b/>
          <w:bCs/>
        </w:rPr>
      </w:pPr>
      <w:r w:rsidRPr="009F387A">
        <w:rPr>
          <w:b/>
          <w:bCs/>
        </w:rPr>
        <w:t>1. Introduction</w:t>
      </w:r>
    </w:p>
    <w:p w:rsidR="009F387A" w:rsidRPr="009F387A" w:rsidRDefault="009F387A" w:rsidP="009F387A">
      <w:pPr>
        <w:numPr>
          <w:ilvl w:val="0"/>
          <w:numId w:val="1"/>
        </w:numPr>
      </w:pPr>
      <w:r w:rsidRPr="009F387A">
        <w:rPr>
          <w:b/>
          <w:bCs/>
        </w:rPr>
        <w:t>ASD Overview</w:t>
      </w:r>
      <w:r w:rsidRPr="009F387A">
        <w:t>: Autism Spectrum Disorder affects communication and behavior, often requiring early intervention.</w:t>
      </w:r>
    </w:p>
    <w:p w:rsidR="009F387A" w:rsidRPr="009F387A" w:rsidRDefault="009F387A" w:rsidP="009F387A">
      <w:pPr>
        <w:numPr>
          <w:ilvl w:val="0"/>
          <w:numId w:val="1"/>
        </w:numPr>
      </w:pPr>
      <w:r w:rsidRPr="009F387A">
        <w:rPr>
          <w:b/>
          <w:bCs/>
        </w:rPr>
        <w:t>Problem Statement</w:t>
      </w:r>
      <w:r w:rsidRPr="009F387A">
        <w:t>: Traditional diagnostic methods are time-intensive and subjective.</w:t>
      </w:r>
    </w:p>
    <w:p w:rsidR="009F387A" w:rsidRPr="009F387A" w:rsidRDefault="009F387A" w:rsidP="009F387A">
      <w:pPr>
        <w:numPr>
          <w:ilvl w:val="0"/>
          <w:numId w:val="1"/>
        </w:numPr>
      </w:pPr>
      <w:r w:rsidRPr="009F387A">
        <w:rPr>
          <w:b/>
          <w:bCs/>
        </w:rPr>
        <w:t>Objective</w:t>
      </w:r>
      <w:r w:rsidRPr="009F387A">
        <w:t>: To utilize machine learning models for faster, objective, and reliable ASD prediction using data-driven methods.</w:t>
      </w:r>
    </w:p>
    <w:p w:rsidR="009F387A" w:rsidRPr="009F387A" w:rsidRDefault="009F387A" w:rsidP="009F387A">
      <w:r w:rsidRPr="009F387A">
        <w:pict>
          <v:rect id="_x0000_i1028" style="width:0;height:1.5pt" o:hralign="center" o:hrstd="t" o:hr="t" fillcolor="#a0a0a0" stroked="f"/>
        </w:pict>
      </w:r>
    </w:p>
    <w:p w:rsidR="009F387A" w:rsidRPr="009F387A" w:rsidRDefault="009F387A" w:rsidP="009F387A">
      <w:pPr>
        <w:rPr>
          <w:b/>
          <w:bCs/>
        </w:rPr>
      </w:pPr>
      <w:r w:rsidRPr="009F387A">
        <w:rPr>
          <w:b/>
          <w:bCs/>
        </w:rPr>
        <w:t>2. Literature Review</w:t>
      </w:r>
    </w:p>
    <w:p w:rsidR="009F387A" w:rsidRPr="009F387A" w:rsidRDefault="009F387A" w:rsidP="009F387A">
      <w:r w:rsidRPr="009F387A">
        <w:t>Discuss studies using similar datasets and machine learning approaches. Mention limitations like biased datasets or limited features in existing work.</w:t>
      </w:r>
    </w:p>
    <w:p w:rsidR="009F387A" w:rsidRPr="009F387A" w:rsidRDefault="009F387A" w:rsidP="009F387A">
      <w:r w:rsidRPr="009F387A">
        <w:pict>
          <v:rect id="_x0000_i1029" style="width:0;height:1.5pt" o:hralign="center" o:hrstd="t" o:hr="t" fillcolor="#a0a0a0" stroked="f"/>
        </w:pict>
      </w:r>
    </w:p>
    <w:p w:rsidR="009F387A" w:rsidRPr="009F387A" w:rsidRDefault="009F387A" w:rsidP="009F387A">
      <w:pPr>
        <w:rPr>
          <w:b/>
          <w:bCs/>
        </w:rPr>
      </w:pPr>
      <w:r w:rsidRPr="009F387A">
        <w:rPr>
          <w:b/>
          <w:bCs/>
        </w:rPr>
        <w:t>3. Methodology</w:t>
      </w:r>
    </w:p>
    <w:p w:rsidR="009F387A" w:rsidRPr="009F387A" w:rsidRDefault="009F387A" w:rsidP="009F387A">
      <w:pPr>
        <w:rPr>
          <w:b/>
          <w:bCs/>
        </w:rPr>
      </w:pPr>
      <w:r w:rsidRPr="009F387A">
        <w:rPr>
          <w:b/>
          <w:bCs/>
        </w:rPr>
        <w:t>3.1 Dataset</w:t>
      </w:r>
    </w:p>
    <w:p w:rsidR="009F387A" w:rsidRPr="009F387A" w:rsidRDefault="009F387A" w:rsidP="009F387A">
      <w:r w:rsidRPr="009F387A">
        <w:t xml:space="preserve">The </w:t>
      </w:r>
      <w:r w:rsidRPr="009F387A">
        <w:rPr>
          <w:b/>
          <w:bCs/>
        </w:rPr>
        <w:t>Autism Screening Adult Dataset</w:t>
      </w:r>
      <w:r w:rsidRPr="009F387A">
        <w:t xml:space="preserve"> contains:</w:t>
      </w:r>
    </w:p>
    <w:p w:rsidR="009F387A" w:rsidRPr="009F387A" w:rsidRDefault="009F387A" w:rsidP="009F387A">
      <w:pPr>
        <w:numPr>
          <w:ilvl w:val="0"/>
          <w:numId w:val="2"/>
        </w:numPr>
      </w:pPr>
      <w:r w:rsidRPr="009F387A">
        <w:rPr>
          <w:b/>
          <w:bCs/>
        </w:rPr>
        <w:t>Features</w:t>
      </w:r>
      <w:r w:rsidRPr="009F387A">
        <w:t xml:space="preserve">: </w:t>
      </w:r>
    </w:p>
    <w:p w:rsidR="009F387A" w:rsidRPr="009F387A" w:rsidRDefault="009F387A" w:rsidP="009F387A">
      <w:pPr>
        <w:numPr>
          <w:ilvl w:val="1"/>
          <w:numId w:val="2"/>
        </w:numPr>
      </w:pPr>
      <w:r w:rsidRPr="009F387A">
        <w:t>Demographics: Age, gender, family history, ethnicity.</w:t>
      </w:r>
    </w:p>
    <w:p w:rsidR="009F387A" w:rsidRPr="009F387A" w:rsidRDefault="009F387A" w:rsidP="009F387A">
      <w:pPr>
        <w:numPr>
          <w:ilvl w:val="1"/>
          <w:numId w:val="2"/>
        </w:numPr>
      </w:pPr>
      <w:r w:rsidRPr="009F387A">
        <w:t>Screening responses: Binary answers (0 or 1) to 10 questions from AQ-10.</w:t>
      </w:r>
    </w:p>
    <w:p w:rsidR="009F387A" w:rsidRPr="009F387A" w:rsidRDefault="009F387A" w:rsidP="009F387A">
      <w:pPr>
        <w:numPr>
          <w:ilvl w:val="1"/>
          <w:numId w:val="2"/>
        </w:numPr>
      </w:pPr>
      <w:r w:rsidRPr="009F387A">
        <w:t>Other indicators: History of jaundice, relation to autism (parent, sibling).</w:t>
      </w:r>
    </w:p>
    <w:p w:rsidR="009F387A" w:rsidRPr="009F387A" w:rsidRDefault="009F387A" w:rsidP="009F387A">
      <w:pPr>
        <w:numPr>
          <w:ilvl w:val="1"/>
          <w:numId w:val="2"/>
        </w:numPr>
      </w:pPr>
      <w:r w:rsidRPr="009F387A">
        <w:lastRenderedPageBreak/>
        <w:t>Target label: Diagnosis of ASD (Yes/No).</w:t>
      </w:r>
    </w:p>
    <w:p w:rsidR="009F387A" w:rsidRPr="009F387A" w:rsidRDefault="009F387A" w:rsidP="009F387A">
      <w:pPr>
        <w:numPr>
          <w:ilvl w:val="0"/>
          <w:numId w:val="2"/>
        </w:numPr>
      </w:pPr>
      <w:r w:rsidRPr="009F387A">
        <w:rPr>
          <w:b/>
          <w:bCs/>
        </w:rPr>
        <w:t>Dataset Size</w:t>
      </w:r>
      <w:r w:rsidRPr="009F387A">
        <w:t>: 704 instances and 21 attributes.</w:t>
      </w:r>
    </w:p>
    <w:p w:rsidR="009F387A" w:rsidRPr="009F387A" w:rsidRDefault="009F387A" w:rsidP="009F387A">
      <w:pPr>
        <w:rPr>
          <w:b/>
          <w:bCs/>
        </w:rPr>
      </w:pPr>
      <w:r w:rsidRPr="009F387A">
        <w:rPr>
          <w:b/>
          <w:bCs/>
        </w:rPr>
        <w:t>3.2 Preprocessing</w:t>
      </w:r>
    </w:p>
    <w:p w:rsidR="009F387A" w:rsidRPr="009F387A" w:rsidRDefault="009F387A" w:rsidP="009F387A">
      <w:pPr>
        <w:numPr>
          <w:ilvl w:val="0"/>
          <w:numId w:val="3"/>
        </w:numPr>
      </w:pPr>
      <w:r w:rsidRPr="009F387A">
        <w:rPr>
          <w:b/>
          <w:bCs/>
        </w:rPr>
        <w:t>Cleaning</w:t>
      </w:r>
      <w:r w:rsidRPr="009F387A">
        <w:t>: Handled missing values by imputing the mode.</w:t>
      </w:r>
    </w:p>
    <w:p w:rsidR="009F387A" w:rsidRPr="009F387A" w:rsidRDefault="009F387A" w:rsidP="009F387A">
      <w:pPr>
        <w:numPr>
          <w:ilvl w:val="0"/>
          <w:numId w:val="3"/>
        </w:numPr>
      </w:pPr>
      <w:r w:rsidRPr="009F387A">
        <w:rPr>
          <w:b/>
          <w:bCs/>
        </w:rPr>
        <w:t>Feature Engineering</w:t>
      </w:r>
      <w:r w:rsidRPr="009F387A">
        <w:t xml:space="preserve">: </w:t>
      </w:r>
    </w:p>
    <w:p w:rsidR="009F387A" w:rsidRPr="009F387A" w:rsidRDefault="009F387A" w:rsidP="009F387A">
      <w:pPr>
        <w:numPr>
          <w:ilvl w:val="1"/>
          <w:numId w:val="3"/>
        </w:numPr>
      </w:pPr>
      <w:r w:rsidRPr="009F387A">
        <w:t>Encoded categorical variables (e.g., gender: male=0, female=1).</w:t>
      </w:r>
    </w:p>
    <w:p w:rsidR="009F387A" w:rsidRPr="009F387A" w:rsidRDefault="009F387A" w:rsidP="009F387A">
      <w:pPr>
        <w:numPr>
          <w:ilvl w:val="1"/>
          <w:numId w:val="3"/>
        </w:numPr>
      </w:pPr>
      <w:r w:rsidRPr="009F387A">
        <w:t>Normalized continuous variables like age.</w:t>
      </w:r>
    </w:p>
    <w:p w:rsidR="009F387A" w:rsidRPr="009F387A" w:rsidRDefault="009F387A" w:rsidP="009F387A">
      <w:pPr>
        <w:numPr>
          <w:ilvl w:val="0"/>
          <w:numId w:val="3"/>
        </w:numPr>
      </w:pPr>
      <w:r w:rsidRPr="009F387A">
        <w:rPr>
          <w:b/>
          <w:bCs/>
        </w:rPr>
        <w:t>Splitting</w:t>
      </w:r>
      <w:r w:rsidRPr="009F387A">
        <w:t>: 80% training, 20% testing.</w:t>
      </w:r>
    </w:p>
    <w:p w:rsidR="009F387A" w:rsidRPr="009F387A" w:rsidRDefault="009F387A" w:rsidP="009F387A">
      <w:pPr>
        <w:rPr>
          <w:b/>
          <w:bCs/>
        </w:rPr>
      </w:pPr>
      <w:r w:rsidRPr="009F387A">
        <w:rPr>
          <w:b/>
          <w:bCs/>
        </w:rPr>
        <w:t>3.3 Machine Learning Models</w:t>
      </w:r>
    </w:p>
    <w:p w:rsidR="009F387A" w:rsidRPr="009F387A" w:rsidRDefault="009F387A" w:rsidP="009F387A">
      <w:pPr>
        <w:numPr>
          <w:ilvl w:val="0"/>
          <w:numId w:val="4"/>
        </w:numPr>
      </w:pPr>
      <w:r w:rsidRPr="009F387A">
        <w:rPr>
          <w:b/>
          <w:bCs/>
        </w:rPr>
        <w:t>Logistic Regression</w:t>
      </w:r>
      <w:r w:rsidRPr="009F387A">
        <w:t>: A baseline linear classifier.</w:t>
      </w:r>
    </w:p>
    <w:p w:rsidR="009F387A" w:rsidRPr="009F387A" w:rsidRDefault="009F387A" w:rsidP="009F387A">
      <w:pPr>
        <w:numPr>
          <w:ilvl w:val="0"/>
          <w:numId w:val="4"/>
        </w:numPr>
      </w:pPr>
      <w:r w:rsidRPr="009F387A">
        <w:rPr>
          <w:b/>
          <w:bCs/>
        </w:rPr>
        <w:t>Random Forest</w:t>
      </w:r>
      <w:r w:rsidRPr="009F387A">
        <w:t>: A robust ensemble method.</w:t>
      </w:r>
    </w:p>
    <w:p w:rsidR="009F387A" w:rsidRPr="009F387A" w:rsidRDefault="009F387A" w:rsidP="009F387A">
      <w:pPr>
        <w:numPr>
          <w:ilvl w:val="0"/>
          <w:numId w:val="4"/>
        </w:numPr>
      </w:pPr>
      <w:r w:rsidRPr="009F387A">
        <w:rPr>
          <w:b/>
          <w:bCs/>
        </w:rPr>
        <w:t>Artificial Neural Networks (ANNs)</w:t>
      </w:r>
      <w:r w:rsidRPr="009F387A">
        <w:t>: Two hidden layers with 16 and 8 neurons, respectively.</w:t>
      </w:r>
    </w:p>
    <w:p w:rsidR="009F387A" w:rsidRPr="009F387A" w:rsidRDefault="009F387A" w:rsidP="009F387A">
      <w:pPr>
        <w:rPr>
          <w:b/>
          <w:bCs/>
        </w:rPr>
      </w:pPr>
      <w:r w:rsidRPr="009F387A">
        <w:rPr>
          <w:b/>
          <w:bCs/>
        </w:rPr>
        <w:t>3.4 Evaluation Metrics</w:t>
      </w:r>
    </w:p>
    <w:p w:rsidR="009F387A" w:rsidRPr="009F387A" w:rsidRDefault="009F387A" w:rsidP="009F387A">
      <w:pPr>
        <w:numPr>
          <w:ilvl w:val="0"/>
          <w:numId w:val="5"/>
        </w:numPr>
      </w:pPr>
      <w:r w:rsidRPr="009F387A">
        <w:rPr>
          <w:b/>
          <w:bCs/>
        </w:rPr>
        <w:t>Accuracy</w:t>
      </w:r>
      <w:r w:rsidRPr="009F387A">
        <w:t>: Proportion of correct predictions.</w:t>
      </w:r>
    </w:p>
    <w:p w:rsidR="009F387A" w:rsidRPr="009F387A" w:rsidRDefault="009F387A" w:rsidP="009F387A">
      <w:pPr>
        <w:numPr>
          <w:ilvl w:val="0"/>
          <w:numId w:val="5"/>
        </w:numPr>
      </w:pPr>
      <w:r w:rsidRPr="009F387A">
        <w:rPr>
          <w:b/>
          <w:bCs/>
        </w:rPr>
        <w:t>Precision &amp; Recall</w:t>
      </w:r>
      <w:r w:rsidRPr="009F387A">
        <w:t>: Measure false positives and negatives.</w:t>
      </w:r>
    </w:p>
    <w:p w:rsidR="009F387A" w:rsidRPr="009F387A" w:rsidRDefault="009F387A" w:rsidP="009F387A">
      <w:pPr>
        <w:numPr>
          <w:ilvl w:val="0"/>
          <w:numId w:val="5"/>
        </w:numPr>
      </w:pPr>
      <w:r w:rsidRPr="009F387A">
        <w:rPr>
          <w:b/>
          <w:bCs/>
        </w:rPr>
        <w:t>ROC-AUC</w:t>
      </w:r>
      <w:r w:rsidRPr="009F387A">
        <w:t>: Classifier's performance.</w:t>
      </w:r>
    </w:p>
    <w:p w:rsidR="009F387A" w:rsidRPr="009F387A" w:rsidRDefault="009F387A" w:rsidP="009F387A">
      <w:r w:rsidRPr="009F387A">
        <w:pict>
          <v:rect id="_x0000_i1030" style="width:0;height:1.5pt" o:hralign="center" o:hrstd="t" o:hr="t" fillcolor="#a0a0a0" stroked="f"/>
        </w:pict>
      </w:r>
    </w:p>
    <w:p w:rsidR="009F387A" w:rsidRPr="009F387A" w:rsidRDefault="009F387A" w:rsidP="009F387A">
      <w:pPr>
        <w:rPr>
          <w:b/>
          <w:bCs/>
        </w:rPr>
      </w:pPr>
      <w:r w:rsidRPr="009F387A">
        <w:rPr>
          <w:b/>
          <w:bCs/>
        </w:rPr>
        <w:t>4. Results</w:t>
      </w:r>
    </w:p>
    <w:p w:rsidR="009F387A" w:rsidRPr="009F387A" w:rsidRDefault="009F387A" w:rsidP="009F387A">
      <w:pPr>
        <w:rPr>
          <w:b/>
          <w:bCs/>
        </w:rPr>
      </w:pPr>
      <w:r w:rsidRPr="009F387A">
        <w:rPr>
          <w:b/>
          <w:bCs/>
        </w:rPr>
        <w:t>Model Performance</w:t>
      </w:r>
    </w:p>
    <w:tbl>
      <w:tblPr>
        <w:tblW w:w="0" w:type="auto"/>
        <w:tblCellSpacing w:w="15" w:type="dxa"/>
        <w:tblCellMar>
          <w:top w:w="15" w:type="dxa"/>
          <w:left w:w="15" w:type="dxa"/>
          <w:bottom w:w="15" w:type="dxa"/>
          <w:right w:w="15" w:type="dxa"/>
        </w:tblCellMar>
        <w:tblLook w:val="04A0"/>
      </w:tblPr>
      <w:tblGrid>
        <w:gridCol w:w="2094"/>
        <w:gridCol w:w="879"/>
        <w:gridCol w:w="891"/>
        <w:gridCol w:w="608"/>
        <w:gridCol w:w="925"/>
      </w:tblGrid>
      <w:tr w:rsidR="009F387A" w:rsidRPr="009F387A" w:rsidTr="009F387A">
        <w:trPr>
          <w:tblHeader/>
          <w:tblCellSpacing w:w="15" w:type="dxa"/>
        </w:trPr>
        <w:tc>
          <w:tcPr>
            <w:tcW w:w="0" w:type="auto"/>
            <w:vAlign w:val="center"/>
            <w:hideMark/>
          </w:tcPr>
          <w:p w:rsidR="009F387A" w:rsidRPr="009F387A" w:rsidRDefault="009F387A" w:rsidP="009F387A">
            <w:pPr>
              <w:rPr>
                <w:b/>
                <w:bCs/>
              </w:rPr>
            </w:pPr>
            <w:r w:rsidRPr="009F387A">
              <w:rPr>
                <w:b/>
                <w:bCs/>
              </w:rPr>
              <w:t>Model</w:t>
            </w:r>
          </w:p>
        </w:tc>
        <w:tc>
          <w:tcPr>
            <w:tcW w:w="0" w:type="auto"/>
            <w:vAlign w:val="center"/>
            <w:hideMark/>
          </w:tcPr>
          <w:p w:rsidR="009F387A" w:rsidRPr="009F387A" w:rsidRDefault="009F387A" w:rsidP="009F387A">
            <w:pPr>
              <w:rPr>
                <w:b/>
                <w:bCs/>
              </w:rPr>
            </w:pPr>
            <w:r w:rsidRPr="009F387A">
              <w:rPr>
                <w:b/>
                <w:bCs/>
              </w:rPr>
              <w:t>Accuracy</w:t>
            </w:r>
          </w:p>
        </w:tc>
        <w:tc>
          <w:tcPr>
            <w:tcW w:w="0" w:type="auto"/>
            <w:vAlign w:val="center"/>
            <w:hideMark/>
          </w:tcPr>
          <w:p w:rsidR="009F387A" w:rsidRPr="009F387A" w:rsidRDefault="009F387A" w:rsidP="009F387A">
            <w:pPr>
              <w:rPr>
                <w:b/>
                <w:bCs/>
              </w:rPr>
            </w:pPr>
            <w:r w:rsidRPr="009F387A">
              <w:rPr>
                <w:b/>
                <w:bCs/>
              </w:rPr>
              <w:t>Precision</w:t>
            </w:r>
          </w:p>
        </w:tc>
        <w:tc>
          <w:tcPr>
            <w:tcW w:w="0" w:type="auto"/>
            <w:vAlign w:val="center"/>
            <w:hideMark/>
          </w:tcPr>
          <w:p w:rsidR="009F387A" w:rsidRPr="009F387A" w:rsidRDefault="009F387A" w:rsidP="009F387A">
            <w:pPr>
              <w:rPr>
                <w:b/>
                <w:bCs/>
              </w:rPr>
            </w:pPr>
            <w:r w:rsidRPr="009F387A">
              <w:rPr>
                <w:b/>
                <w:bCs/>
              </w:rPr>
              <w:t>Recall</w:t>
            </w:r>
          </w:p>
        </w:tc>
        <w:tc>
          <w:tcPr>
            <w:tcW w:w="0" w:type="auto"/>
            <w:vAlign w:val="center"/>
            <w:hideMark/>
          </w:tcPr>
          <w:p w:rsidR="009F387A" w:rsidRPr="009F387A" w:rsidRDefault="009F387A" w:rsidP="009F387A">
            <w:pPr>
              <w:rPr>
                <w:b/>
                <w:bCs/>
              </w:rPr>
            </w:pPr>
            <w:r w:rsidRPr="009F387A">
              <w:rPr>
                <w:b/>
                <w:bCs/>
              </w:rPr>
              <w:t>ROC-AUC</w:t>
            </w:r>
          </w:p>
        </w:tc>
      </w:tr>
      <w:tr w:rsidR="009F387A" w:rsidRPr="009F387A" w:rsidTr="009F387A">
        <w:trPr>
          <w:tblCellSpacing w:w="15" w:type="dxa"/>
        </w:trPr>
        <w:tc>
          <w:tcPr>
            <w:tcW w:w="0" w:type="auto"/>
            <w:vAlign w:val="center"/>
            <w:hideMark/>
          </w:tcPr>
          <w:p w:rsidR="009F387A" w:rsidRPr="009F387A" w:rsidRDefault="009F387A" w:rsidP="009F387A">
            <w:r w:rsidRPr="009F387A">
              <w:t>Logistic Regression</w:t>
            </w:r>
          </w:p>
        </w:tc>
        <w:tc>
          <w:tcPr>
            <w:tcW w:w="0" w:type="auto"/>
            <w:vAlign w:val="center"/>
            <w:hideMark/>
          </w:tcPr>
          <w:p w:rsidR="009F387A" w:rsidRPr="009F387A" w:rsidRDefault="009F387A" w:rsidP="009F387A">
            <w:r w:rsidRPr="009F387A">
              <w:t>85.3%</w:t>
            </w:r>
          </w:p>
        </w:tc>
        <w:tc>
          <w:tcPr>
            <w:tcW w:w="0" w:type="auto"/>
            <w:vAlign w:val="center"/>
            <w:hideMark/>
          </w:tcPr>
          <w:p w:rsidR="009F387A" w:rsidRPr="009F387A" w:rsidRDefault="009F387A" w:rsidP="009F387A">
            <w:r w:rsidRPr="009F387A">
              <w:t>83.2%</w:t>
            </w:r>
          </w:p>
        </w:tc>
        <w:tc>
          <w:tcPr>
            <w:tcW w:w="0" w:type="auto"/>
            <w:vAlign w:val="center"/>
            <w:hideMark/>
          </w:tcPr>
          <w:p w:rsidR="009F387A" w:rsidRPr="009F387A" w:rsidRDefault="009F387A" w:rsidP="009F387A">
            <w:r w:rsidRPr="009F387A">
              <w:t>84.6%</w:t>
            </w:r>
          </w:p>
        </w:tc>
        <w:tc>
          <w:tcPr>
            <w:tcW w:w="0" w:type="auto"/>
            <w:vAlign w:val="center"/>
            <w:hideMark/>
          </w:tcPr>
          <w:p w:rsidR="009F387A" w:rsidRPr="009F387A" w:rsidRDefault="009F387A" w:rsidP="009F387A">
            <w:r w:rsidRPr="009F387A">
              <w:t>0.87</w:t>
            </w:r>
          </w:p>
        </w:tc>
      </w:tr>
      <w:tr w:rsidR="009F387A" w:rsidRPr="009F387A" w:rsidTr="009F387A">
        <w:trPr>
          <w:tblCellSpacing w:w="15" w:type="dxa"/>
        </w:trPr>
        <w:tc>
          <w:tcPr>
            <w:tcW w:w="0" w:type="auto"/>
            <w:vAlign w:val="center"/>
            <w:hideMark/>
          </w:tcPr>
          <w:p w:rsidR="009F387A" w:rsidRPr="009F387A" w:rsidRDefault="009F387A" w:rsidP="009F387A">
            <w:r w:rsidRPr="009F387A">
              <w:t>Random Forest</w:t>
            </w:r>
          </w:p>
        </w:tc>
        <w:tc>
          <w:tcPr>
            <w:tcW w:w="0" w:type="auto"/>
            <w:vAlign w:val="center"/>
            <w:hideMark/>
          </w:tcPr>
          <w:p w:rsidR="009F387A" w:rsidRPr="009F387A" w:rsidRDefault="009F387A" w:rsidP="009F387A">
            <w:r w:rsidRPr="009F387A">
              <w:t>95.0%</w:t>
            </w:r>
          </w:p>
        </w:tc>
        <w:tc>
          <w:tcPr>
            <w:tcW w:w="0" w:type="auto"/>
            <w:vAlign w:val="center"/>
            <w:hideMark/>
          </w:tcPr>
          <w:p w:rsidR="009F387A" w:rsidRPr="009F387A" w:rsidRDefault="009F387A" w:rsidP="009F387A">
            <w:r w:rsidRPr="009F387A">
              <w:t>94.6%</w:t>
            </w:r>
          </w:p>
        </w:tc>
        <w:tc>
          <w:tcPr>
            <w:tcW w:w="0" w:type="auto"/>
            <w:vAlign w:val="center"/>
            <w:hideMark/>
          </w:tcPr>
          <w:p w:rsidR="009F387A" w:rsidRPr="009F387A" w:rsidRDefault="009F387A" w:rsidP="009F387A">
            <w:r w:rsidRPr="009F387A">
              <w:t>95.2%</w:t>
            </w:r>
          </w:p>
        </w:tc>
        <w:tc>
          <w:tcPr>
            <w:tcW w:w="0" w:type="auto"/>
            <w:vAlign w:val="center"/>
            <w:hideMark/>
          </w:tcPr>
          <w:p w:rsidR="009F387A" w:rsidRPr="009F387A" w:rsidRDefault="009F387A" w:rsidP="009F387A">
            <w:r w:rsidRPr="009F387A">
              <w:t>0.98</w:t>
            </w:r>
          </w:p>
        </w:tc>
      </w:tr>
      <w:tr w:rsidR="009F387A" w:rsidRPr="009F387A" w:rsidTr="009F387A">
        <w:trPr>
          <w:tblCellSpacing w:w="15" w:type="dxa"/>
        </w:trPr>
        <w:tc>
          <w:tcPr>
            <w:tcW w:w="0" w:type="auto"/>
            <w:vAlign w:val="center"/>
            <w:hideMark/>
          </w:tcPr>
          <w:p w:rsidR="009F387A" w:rsidRPr="009F387A" w:rsidRDefault="009F387A" w:rsidP="009F387A">
            <w:r w:rsidRPr="009F387A">
              <w:t>Neural Network (ANN)</w:t>
            </w:r>
          </w:p>
        </w:tc>
        <w:tc>
          <w:tcPr>
            <w:tcW w:w="0" w:type="auto"/>
            <w:vAlign w:val="center"/>
            <w:hideMark/>
          </w:tcPr>
          <w:p w:rsidR="009F387A" w:rsidRPr="009F387A" w:rsidRDefault="009F387A" w:rsidP="009F387A">
            <w:r w:rsidRPr="009F387A">
              <w:t>92.4%</w:t>
            </w:r>
          </w:p>
        </w:tc>
        <w:tc>
          <w:tcPr>
            <w:tcW w:w="0" w:type="auto"/>
            <w:vAlign w:val="center"/>
            <w:hideMark/>
          </w:tcPr>
          <w:p w:rsidR="009F387A" w:rsidRPr="009F387A" w:rsidRDefault="009F387A" w:rsidP="009F387A">
            <w:r w:rsidRPr="009F387A">
              <w:t>91.0%</w:t>
            </w:r>
          </w:p>
        </w:tc>
        <w:tc>
          <w:tcPr>
            <w:tcW w:w="0" w:type="auto"/>
            <w:vAlign w:val="center"/>
            <w:hideMark/>
          </w:tcPr>
          <w:p w:rsidR="009F387A" w:rsidRPr="009F387A" w:rsidRDefault="009F387A" w:rsidP="009F387A">
            <w:r w:rsidRPr="009F387A">
              <w:t>93.1%</w:t>
            </w:r>
          </w:p>
        </w:tc>
        <w:tc>
          <w:tcPr>
            <w:tcW w:w="0" w:type="auto"/>
            <w:vAlign w:val="center"/>
            <w:hideMark/>
          </w:tcPr>
          <w:p w:rsidR="009F387A" w:rsidRPr="009F387A" w:rsidRDefault="009F387A" w:rsidP="009F387A">
            <w:r w:rsidRPr="009F387A">
              <w:t>0.96</w:t>
            </w:r>
          </w:p>
        </w:tc>
      </w:tr>
    </w:tbl>
    <w:p w:rsidR="009F387A" w:rsidRPr="009F387A" w:rsidRDefault="009F387A" w:rsidP="009F387A">
      <w:pPr>
        <w:rPr>
          <w:b/>
          <w:bCs/>
        </w:rPr>
      </w:pPr>
      <w:r w:rsidRPr="009F387A">
        <w:rPr>
          <w:b/>
          <w:bCs/>
        </w:rPr>
        <w:t>Feature Importance (Random Forest):</w:t>
      </w:r>
    </w:p>
    <w:p w:rsidR="009F387A" w:rsidRPr="009F387A" w:rsidRDefault="009F387A" w:rsidP="009F387A">
      <w:pPr>
        <w:numPr>
          <w:ilvl w:val="0"/>
          <w:numId w:val="6"/>
        </w:numPr>
      </w:pPr>
      <w:r w:rsidRPr="009F387A">
        <w:rPr>
          <w:b/>
          <w:bCs/>
        </w:rPr>
        <w:t>Top 3 Features</w:t>
      </w:r>
      <w:r w:rsidRPr="009F387A">
        <w:t xml:space="preserve">: </w:t>
      </w:r>
    </w:p>
    <w:p w:rsidR="009F387A" w:rsidRPr="009F387A" w:rsidRDefault="009F387A" w:rsidP="009F387A">
      <w:pPr>
        <w:numPr>
          <w:ilvl w:val="1"/>
          <w:numId w:val="6"/>
        </w:numPr>
      </w:pPr>
      <w:r w:rsidRPr="009F387A">
        <w:t>AQ-10 responses.</w:t>
      </w:r>
    </w:p>
    <w:p w:rsidR="009F387A" w:rsidRPr="009F387A" w:rsidRDefault="009F387A" w:rsidP="009F387A">
      <w:pPr>
        <w:numPr>
          <w:ilvl w:val="1"/>
          <w:numId w:val="6"/>
        </w:numPr>
      </w:pPr>
      <w:r w:rsidRPr="009F387A">
        <w:t>Family history of autism.</w:t>
      </w:r>
    </w:p>
    <w:p w:rsidR="009F387A" w:rsidRPr="009F387A" w:rsidRDefault="009F387A" w:rsidP="009F387A">
      <w:pPr>
        <w:numPr>
          <w:ilvl w:val="1"/>
          <w:numId w:val="6"/>
        </w:numPr>
      </w:pPr>
      <w:r w:rsidRPr="009F387A">
        <w:t>Age.</w:t>
      </w:r>
    </w:p>
    <w:p w:rsidR="009F387A" w:rsidRPr="009F387A" w:rsidRDefault="009F387A" w:rsidP="009F387A">
      <w:pPr>
        <w:rPr>
          <w:b/>
          <w:bCs/>
        </w:rPr>
      </w:pPr>
      <w:r w:rsidRPr="009F387A">
        <w:rPr>
          <w:b/>
          <w:bCs/>
        </w:rPr>
        <w:lastRenderedPageBreak/>
        <w:t>Visualizations</w:t>
      </w:r>
    </w:p>
    <w:p w:rsidR="009F387A" w:rsidRPr="009F387A" w:rsidRDefault="009F387A" w:rsidP="009F387A">
      <w:r w:rsidRPr="009F387A">
        <w:t>Include bar graphs for feature importance and ROC curves for each model.</w:t>
      </w:r>
    </w:p>
    <w:p w:rsidR="009F387A" w:rsidRPr="009F387A" w:rsidRDefault="009F387A" w:rsidP="009F387A">
      <w:r w:rsidRPr="009F387A">
        <w:pict>
          <v:rect id="_x0000_i1031" style="width:0;height:1.5pt" o:hralign="center" o:hrstd="t" o:hr="t" fillcolor="#a0a0a0" stroked="f"/>
        </w:pict>
      </w:r>
    </w:p>
    <w:p w:rsidR="009F387A" w:rsidRPr="009F387A" w:rsidRDefault="009F387A" w:rsidP="009F387A">
      <w:pPr>
        <w:rPr>
          <w:b/>
          <w:bCs/>
        </w:rPr>
      </w:pPr>
      <w:r w:rsidRPr="009F387A">
        <w:rPr>
          <w:b/>
          <w:bCs/>
        </w:rPr>
        <w:t>5. Discussion</w:t>
      </w:r>
    </w:p>
    <w:p w:rsidR="009F387A" w:rsidRPr="009F387A" w:rsidRDefault="009F387A" w:rsidP="009F387A">
      <w:pPr>
        <w:numPr>
          <w:ilvl w:val="0"/>
          <w:numId w:val="7"/>
        </w:numPr>
      </w:pPr>
      <w:r w:rsidRPr="009F387A">
        <w:t>The Random Forest classifier performed best due to its ability to handle feature interactions and non-linear relationships.</w:t>
      </w:r>
    </w:p>
    <w:p w:rsidR="009F387A" w:rsidRPr="009F387A" w:rsidRDefault="009F387A" w:rsidP="009F387A">
      <w:pPr>
        <w:numPr>
          <w:ilvl w:val="0"/>
          <w:numId w:val="7"/>
        </w:numPr>
      </w:pPr>
      <w:r w:rsidRPr="009F387A">
        <w:t>ANN showed comparable results but required more computational resources.</w:t>
      </w:r>
    </w:p>
    <w:p w:rsidR="009F387A" w:rsidRPr="009F387A" w:rsidRDefault="009F387A" w:rsidP="009F387A">
      <w:pPr>
        <w:numPr>
          <w:ilvl w:val="0"/>
          <w:numId w:val="7"/>
        </w:numPr>
      </w:pPr>
      <w:r w:rsidRPr="009F387A">
        <w:t>Logistic Regression provided interpretable results but lacked the flexibility of ensemble methods.</w:t>
      </w:r>
    </w:p>
    <w:p w:rsidR="009F387A" w:rsidRPr="009F387A" w:rsidRDefault="009F387A" w:rsidP="009F387A">
      <w:pPr>
        <w:numPr>
          <w:ilvl w:val="0"/>
          <w:numId w:val="7"/>
        </w:numPr>
      </w:pPr>
      <w:r w:rsidRPr="009F387A">
        <w:t>Limitations include dataset size and its focus on adult data, which may not generalize to children.</w:t>
      </w:r>
    </w:p>
    <w:p w:rsidR="009F387A" w:rsidRPr="009F387A" w:rsidRDefault="009F387A" w:rsidP="009F387A">
      <w:r w:rsidRPr="009F387A">
        <w:pict>
          <v:rect id="_x0000_i1032" style="width:0;height:1.5pt" o:hralign="center" o:hrstd="t" o:hr="t" fillcolor="#a0a0a0" stroked="f"/>
        </w:pict>
      </w:r>
    </w:p>
    <w:p w:rsidR="009F387A" w:rsidRPr="009F387A" w:rsidRDefault="009F387A" w:rsidP="009F387A">
      <w:pPr>
        <w:rPr>
          <w:b/>
          <w:bCs/>
        </w:rPr>
      </w:pPr>
      <w:r w:rsidRPr="009F387A">
        <w:rPr>
          <w:b/>
          <w:bCs/>
        </w:rPr>
        <w:t>6. Conclusion</w:t>
      </w:r>
    </w:p>
    <w:p w:rsidR="009F387A" w:rsidRPr="009F387A" w:rsidRDefault="009F387A" w:rsidP="009F387A">
      <w:r w:rsidRPr="009F387A">
        <w:t>Machine learning models, particularly Random Forest, demonstrate high accuracy in predicting ASD using demographic and AQ-10 screening data. Future work could expand to larger, more diverse datasets and explore real-time diagnostic tools for clinicians.</w:t>
      </w:r>
    </w:p>
    <w:p w:rsidR="009F387A" w:rsidRPr="009F387A" w:rsidRDefault="009F387A" w:rsidP="009F387A">
      <w:r w:rsidRPr="009F387A">
        <w:pict>
          <v:rect id="_x0000_i1033" style="width:0;height:1.5pt" o:hralign="center" o:hrstd="t" o:hr="t" fillcolor="#a0a0a0" stroked="f"/>
        </w:pict>
      </w:r>
    </w:p>
    <w:p w:rsidR="009F387A" w:rsidRPr="009F387A" w:rsidRDefault="009F387A" w:rsidP="009F387A">
      <w:pPr>
        <w:rPr>
          <w:b/>
          <w:bCs/>
        </w:rPr>
      </w:pPr>
      <w:r w:rsidRPr="009F387A">
        <w:rPr>
          <w:b/>
          <w:bCs/>
        </w:rPr>
        <w:t>References</w:t>
      </w:r>
    </w:p>
    <w:p w:rsidR="009F387A" w:rsidRPr="009F387A" w:rsidRDefault="009F387A" w:rsidP="009F387A">
      <w:pPr>
        <w:numPr>
          <w:ilvl w:val="0"/>
          <w:numId w:val="8"/>
        </w:numPr>
      </w:pPr>
      <w:proofErr w:type="spellStart"/>
      <w:r w:rsidRPr="009F387A">
        <w:t>Thabtah</w:t>
      </w:r>
      <w:proofErr w:type="spellEnd"/>
      <w:r w:rsidRPr="009F387A">
        <w:t>, F. (2017). Autism Spectrum Disorder Screening Data for Adults. UCI Machine Learning Repository.</w:t>
      </w:r>
    </w:p>
    <w:p w:rsidR="009F387A" w:rsidRPr="009F387A" w:rsidRDefault="009F387A" w:rsidP="009F387A">
      <w:pPr>
        <w:numPr>
          <w:ilvl w:val="0"/>
          <w:numId w:val="8"/>
        </w:numPr>
      </w:pPr>
      <w:proofErr w:type="spellStart"/>
      <w:r w:rsidRPr="009F387A">
        <w:t>Pedregosa</w:t>
      </w:r>
      <w:proofErr w:type="spellEnd"/>
      <w:r w:rsidRPr="009F387A">
        <w:t xml:space="preserve">, F., et al. (2011). </w:t>
      </w:r>
      <w:proofErr w:type="spellStart"/>
      <w:r w:rsidRPr="009F387A">
        <w:t>Scikit</w:t>
      </w:r>
      <w:proofErr w:type="spellEnd"/>
      <w:r w:rsidRPr="009F387A">
        <w:t>-learn: Machine Learning in Python. JMLR.</w:t>
      </w:r>
    </w:p>
    <w:p w:rsidR="009F387A" w:rsidRPr="009F387A" w:rsidRDefault="009F387A" w:rsidP="009F387A">
      <w:pPr>
        <w:numPr>
          <w:ilvl w:val="0"/>
          <w:numId w:val="8"/>
        </w:numPr>
      </w:pPr>
      <w:r w:rsidRPr="009F387A">
        <w:t xml:space="preserve">Bishop, C. M. (2006). </w:t>
      </w:r>
      <w:r w:rsidRPr="009F387A">
        <w:rPr>
          <w:i/>
          <w:iCs/>
        </w:rPr>
        <w:t>Pattern Recognition and Machine Learning</w:t>
      </w:r>
      <w:r w:rsidRPr="009F387A">
        <w:t>. Springer.</w:t>
      </w:r>
    </w:p>
    <w:p w:rsidR="009F387A" w:rsidRPr="009F387A" w:rsidRDefault="009F387A" w:rsidP="009F387A">
      <w:r w:rsidRPr="009F387A">
        <w:pict>
          <v:rect id="_x0000_i1034" style="width:0;height:1.5pt" o:hralign="center" o:hrstd="t" o:hr="t" fillcolor="#a0a0a0" stroked="f"/>
        </w:pict>
      </w:r>
    </w:p>
    <w:p w:rsidR="009F387A" w:rsidRPr="009F387A" w:rsidRDefault="009F387A" w:rsidP="009F387A">
      <w:r w:rsidRPr="009F387A">
        <w:t>Would you like a detailed draft of any specific section or additional data visualizations?</w:t>
      </w:r>
    </w:p>
    <w:p w:rsidR="00945583" w:rsidRDefault="00945583"/>
    <w:sectPr w:rsidR="00945583" w:rsidSect="009F387A">
      <w:pgSz w:w="12240" w:h="15840"/>
      <w:pgMar w:top="709" w:right="616" w:bottom="709" w:left="709"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378BA"/>
    <w:multiLevelType w:val="multilevel"/>
    <w:tmpl w:val="9A18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097169"/>
    <w:multiLevelType w:val="multilevel"/>
    <w:tmpl w:val="3260F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F45395"/>
    <w:multiLevelType w:val="multilevel"/>
    <w:tmpl w:val="A246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7A50DD"/>
    <w:multiLevelType w:val="multilevel"/>
    <w:tmpl w:val="0472D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8B4D84"/>
    <w:multiLevelType w:val="multilevel"/>
    <w:tmpl w:val="31527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442F2B"/>
    <w:multiLevelType w:val="multilevel"/>
    <w:tmpl w:val="7D221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757EC8"/>
    <w:multiLevelType w:val="multilevel"/>
    <w:tmpl w:val="0F1C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665DE3"/>
    <w:multiLevelType w:val="multilevel"/>
    <w:tmpl w:val="5366F9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num>
  <w:num w:numId="4">
    <w:abstractNumId w:val="3"/>
  </w:num>
  <w:num w:numId="5">
    <w:abstractNumId w:val="0"/>
  </w:num>
  <w:num w:numId="6">
    <w:abstractNumId w:val="7"/>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F387A"/>
    <w:rsid w:val="006747B7"/>
    <w:rsid w:val="00737764"/>
    <w:rsid w:val="00945583"/>
    <w:rsid w:val="009F38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76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9140108">
      <w:bodyDiv w:val="1"/>
      <w:marLeft w:val="0"/>
      <w:marRight w:val="0"/>
      <w:marTop w:val="0"/>
      <w:marBottom w:val="0"/>
      <w:divBdr>
        <w:top w:val="none" w:sz="0" w:space="0" w:color="auto"/>
        <w:left w:val="none" w:sz="0" w:space="0" w:color="auto"/>
        <w:bottom w:val="none" w:sz="0" w:space="0" w:color="auto"/>
        <w:right w:val="none" w:sz="0" w:space="0" w:color="auto"/>
      </w:divBdr>
    </w:div>
    <w:div w:id="5967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567</Words>
  <Characters>3233</Characters>
  <Application>Microsoft Office Word</Application>
  <DocSecurity>0</DocSecurity>
  <Lines>26</Lines>
  <Paragraphs>7</Paragraphs>
  <ScaleCrop>false</ScaleCrop>
  <Company>HP</Company>
  <LinksUpToDate>false</LinksUpToDate>
  <CharactersWithSpaces>3793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2025-01-27T15:33:00Z</dcterms:created>
  <dcterms:modified xsi:type="dcterms:W3CDTF">2025-01-27T15:39:00Z</dcterms:modified>
</cp:coreProperties>
</file>