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E6406" w14:textId="77777777" w:rsidR="00853926" w:rsidRPr="00853926" w:rsidRDefault="00853926" w:rsidP="00853926">
      <w:pPr>
        <w:spacing w:after="0" w:line="259" w:lineRule="auto"/>
        <w:ind w:left="0" w:right="107" w:firstLine="0"/>
        <w:jc w:val="center"/>
      </w:pPr>
      <w:r w:rsidRPr="00853926">
        <w:rPr>
          <w:rFonts w:eastAsia="Arial"/>
          <w:b/>
          <w:sz w:val="36"/>
        </w:rPr>
        <w:t xml:space="preserve">Sri </w:t>
      </w:r>
      <w:r w:rsidRPr="00853926">
        <w:rPr>
          <w:rFonts w:eastAsia="Arial"/>
          <w:b/>
          <w:sz w:val="36"/>
          <w:szCs w:val="36"/>
        </w:rPr>
        <w:t>Sivasubramaniya</w:t>
      </w:r>
      <w:r w:rsidRPr="00853926">
        <w:rPr>
          <w:rFonts w:eastAsia="Arial"/>
          <w:b/>
          <w:sz w:val="36"/>
        </w:rPr>
        <w:t xml:space="preserve"> Nadar College of Engineering </w:t>
      </w:r>
    </w:p>
    <w:p w14:paraId="65400E3F" w14:textId="77777777" w:rsidR="00853926" w:rsidRPr="00853926" w:rsidRDefault="00853926" w:rsidP="00853926">
      <w:pPr>
        <w:spacing w:after="45" w:line="259" w:lineRule="auto"/>
        <w:ind w:left="0" w:right="112" w:firstLine="0"/>
        <w:jc w:val="center"/>
      </w:pPr>
      <w:r w:rsidRPr="00853926">
        <w:rPr>
          <w:rFonts w:eastAsia="Book Antiqua"/>
          <w:sz w:val="20"/>
        </w:rPr>
        <w:t xml:space="preserve">(An Autonomous Institution, Affiliated with Anna University, Chennai) </w:t>
      </w:r>
    </w:p>
    <w:p w14:paraId="656F7F72" w14:textId="77777777" w:rsidR="00853926" w:rsidRDefault="00853926" w:rsidP="00853926">
      <w:pPr>
        <w:spacing w:after="0" w:line="259" w:lineRule="auto"/>
        <w:ind w:left="0" w:right="108" w:firstLine="0"/>
        <w:jc w:val="center"/>
      </w:pPr>
      <w:r w:rsidRPr="00853926">
        <w:rPr>
          <w:rFonts w:eastAsia="Arial"/>
          <w:b/>
          <w:sz w:val="28"/>
        </w:rPr>
        <w:t>Rajiv Gandhi Salai (OMR), Kalavakkam- 603 110</w:t>
      </w:r>
      <w:r>
        <w:rPr>
          <w:rFonts w:ascii="Arial" w:eastAsia="Arial" w:hAnsi="Arial" w:cs="Arial"/>
          <w:b/>
          <w:sz w:val="28"/>
        </w:rPr>
        <w:t xml:space="preserve"> </w:t>
      </w:r>
      <w:r>
        <w:br/>
      </w:r>
      <w:r>
        <w:br/>
      </w:r>
    </w:p>
    <w:p w14:paraId="01791C39" w14:textId="77777777" w:rsidR="00853926" w:rsidRDefault="00853926" w:rsidP="00853926">
      <w:pPr>
        <w:spacing w:after="0" w:line="259" w:lineRule="auto"/>
        <w:ind w:left="0" w:right="108" w:firstLine="0"/>
        <w:jc w:val="center"/>
      </w:pPr>
    </w:p>
    <w:p w14:paraId="1E3C6816" w14:textId="77777777" w:rsidR="00853926" w:rsidRPr="00853926" w:rsidRDefault="00853926" w:rsidP="00853926">
      <w:pPr>
        <w:spacing w:after="0" w:line="259" w:lineRule="auto"/>
        <w:ind w:left="0" w:right="108" w:firstLine="0"/>
        <w:jc w:val="center"/>
        <w:rPr>
          <w:b/>
          <w:bCs/>
          <w:sz w:val="28"/>
          <w:szCs w:val="28"/>
        </w:rPr>
      </w:pPr>
      <w:r w:rsidRPr="00853926">
        <w:rPr>
          <w:b/>
          <w:bCs/>
          <w:sz w:val="28"/>
          <w:szCs w:val="28"/>
        </w:rPr>
        <w:t>UEC3501 – DIGITAL COMMUNICATION</w:t>
      </w:r>
    </w:p>
    <w:p w14:paraId="0E71E25F" w14:textId="77777777" w:rsidR="00853926" w:rsidRDefault="00853926" w:rsidP="00853926">
      <w:pPr>
        <w:spacing w:after="0" w:line="259" w:lineRule="auto"/>
        <w:ind w:left="0" w:right="108" w:firstLine="0"/>
        <w:jc w:val="center"/>
      </w:pPr>
    </w:p>
    <w:p w14:paraId="42061557" w14:textId="77777777" w:rsidR="00853926" w:rsidRDefault="00853926" w:rsidP="00853926">
      <w:pPr>
        <w:spacing w:after="0" w:line="259" w:lineRule="auto"/>
        <w:ind w:left="0" w:right="108" w:firstLine="0"/>
        <w:jc w:val="center"/>
      </w:pPr>
    </w:p>
    <w:p w14:paraId="7E6D7CFC" w14:textId="77777777" w:rsidR="00853926" w:rsidRDefault="00853926" w:rsidP="00853926">
      <w:pPr>
        <w:spacing w:after="0" w:line="259" w:lineRule="auto"/>
        <w:ind w:left="0" w:right="108" w:firstLine="0"/>
        <w:jc w:val="center"/>
      </w:pPr>
    </w:p>
    <w:p w14:paraId="4960D7EB" w14:textId="77777777" w:rsidR="00853926" w:rsidRPr="00853926" w:rsidRDefault="00EA6011" w:rsidP="00853926">
      <w:pPr>
        <w:spacing w:after="0" w:line="259" w:lineRule="auto"/>
        <w:ind w:left="0" w:right="108" w:firstLine="0"/>
        <w:jc w:val="center"/>
        <w:rPr>
          <w:b/>
          <w:bCs/>
          <w:sz w:val="32"/>
          <w:szCs w:val="32"/>
        </w:rPr>
      </w:pPr>
      <w:r>
        <w:rPr>
          <w:b/>
          <w:bCs/>
          <w:sz w:val="32"/>
          <w:szCs w:val="32"/>
        </w:rPr>
        <w:t>Project</w:t>
      </w:r>
      <w:r w:rsidR="00853926" w:rsidRPr="00853926">
        <w:rPr>
          <w:b/>
          <w:bCs/>
          <w:sz w:val="32"/>
          <w:szCs w:val="32"/>
        </w:rPr>
        <w:t xml:space="preserve"> Report</w:t>
      </w:r>
    </w:p>
    <w:p w14:paraId="23481C54" w14:textId="77777777" w:rsidR="00853926" w:rsidRPr="00853926" w:rsidRDefault="00853926" w:rsidP="00853926">
      <w:pPr>
        <w:spacing w:after="0" w:line="259" w:lineRule="auto"/>
        <w:ind w:left="0" w:right="108" w:firstLine="0"/>
        <w:jc w:val="center"/>
        <w:rPr>
          <w:b/>
          <w:bCs/>
          <w:sz w:val="32"/>
          <w:szCs w:val="32"/>
        </w:rPr>
      </w:pPr>
      <w:r w:rsidRPr="00853926">
        <w:rPr>
          <w:b/>
          <w:bCs/>
          <w:sz w:val="32"/>
          <w:szCs w:val="32"/>
        </w:rPr>
        <w:t>On</w:t>
      </w:r>
    </w:p>
    <w:p w14:paraId="207380B5" w14:textId="77777777" w:rsidR="00853926" w:rsidRPr="00853926" w:rsidRDefault="00853926" w:rsidP="00853926">
      <w:pPr>
        <w:pStyle w:val="Title"/>
        <w:jc w:val="center"/>
        <w:rPr>
          <w:rFonts w:ascii="Times New Roman" w:hAnsi="Times New Roman" w:cs="Times New Roman"/>
          <w:b/>
          <w:bCs/>
          <w:sz w:val="32"/>
          <w:szCs w:val="32"/>
        </w:rPr>
      </w:pPr>
      <w:r w:rsidRPr="00853926">
        <w:rPr>
          <w:rFonts w:ascii="Times New Roman" w:hAnsi="Times New Roman" w:cs="Times New Roman"/>
          <w:b/>
          <w:bCs/>
          <w:sz w:val="32"/>
          <w:szCs w:val="32"/>
        </w:rPr>
        <w:t>ML – Based Automatic Modulation Classification</w:t>
      </w:r>
    </w:p>
    <w:p w14:paraId="0A1D7075" w14:textId="77777777" w:rsidR="00853926" w:rsidRPr="00853926" w:rsidRDefault="00853926" w:rsidP="00853926">
      <w:pPr>
        <w:pStyle w:val="Title"/>
        <w:jc w:val="center"/>
        <w:rPr>
          <w:rFonts w:ascii="Times New Roman" w:hAnsi="Times New Roman" w:cs="Times New Roman"/>
          <w:b/>
          <w:bCs/>
          <w:sz w:val="32"/>
          <w:szCs w:val="32"/>
        </w:rPr>
      </w:pPr>
      <w:r w:rsidRPr="00853926">
        <w:rPr>
          <w:rFonts w:ascii="Times New Roman" w:hAnsi="Times New Roman" w:cs="Times New Roman"/>
          <w:b/>
          <w:bCs/>
          <w:sz w:val="32"/>
          <w:szCs w:val="32"/>
        </w:rPr>
        <w:t>and Demodulation of BPSK, BFSK, QPSK,</w:t>
      </w:r>
    </w:p>
    <w:p w14:paraId="266FDDAC" w14:textId="77777777" w:rsidR="00853926" w:rsidRPr="00853926" w:rsidRDefault="00853926" w:rsidP="00853926">
      <w:pPr>
        <w:pStyle w:val="Title"/>
        <w:jc w:val="center"/>
        <w:rPr>
          <w:rFonts w:ascii="Times New Roman" w:hAnsi="Times New Roman" w:cs="Times New Roman"/>
          <w:b/>
          <w:bCs/>
          <w:sz w:val="32"/>
          <w:szCs w:val="32"/>
        </w:rPr>
      </w:pPr>
      <w:r w:rsidRPr="00853926">
        <w:rPr>
          <w:rFonts w:ascii="Times New Roman" w:hAnsi="Times New Roman" w:cs="Times New Roman"/>
          <w:b/>
          <w:bCs/>
          <w:sz w:val="32"/>
          <w:szCs w:val="32"/>
        </w:rPr>
        <w:t>16-QAM and DPSK Signals</w:t>
      </w:r>
    </w:p>
    <w:p w14:paraId="2C97C68F" w14:textId="77777777" w:rsidR="00853926" w:rsidRDefault="00853926" w:rsidP="00EA6011">
      <w:pPr>
        <w:spacing w:after="0" w:line="259" w:lineRule="auto"/>
        <w:ind w:left="0" w:right="108" w:firstLine="0"/>
        <w:jc w:val="center"/>
        <w:rPr>
          <w:b/>
          <w:bCs/>
          <w:sz w:val="40"/>
          <w:szCs w:val="40"/>
        </w:rPr>
      </w:pPr>
      <w:r w:rsidRPr="00853926">
        <w:rPr>
          <w:b/>
          <w:bCs/>
          <w:sz w:val="40"/>
          <w:szCs w:val="40"/>
        </w:rPr>
        <w:br/>
      </w:r>
    </w:p>
    <w:p w14:paraId="55A922D5" w14:textId="77777777" w:rsidR="00EA6011" w:rsidRPr="00EA6011" w:rsidRDefault="00EA6011" w:rsidP="00EA6011">
      <w:pPr>
        <w:spacing w:after="0" w:line="259" w:lineRule="auto"/>
        <w:ind w:left="0" w:right="108" w:firstLine="0"/>
        <w:jc w:val="center"/>
        <w:rPr>
          <w:b/>
          <w:bCs/>
          <w:sz w:val="40"/>
          <w:szCs w:val="40"/>
        </w:rPr>
      </w:pPr>
    </w:p>
    <w:p w14:paraId="54AA18C6" w14:textId="77777777" w:rsidR="00853926" w:rsidRPr="00853926" w:rsidRDefault="00853926" w:rsidP="00853926">
      <w:pPr>
        <w:spacing w:after="0" w:line="259" w:lineRule="auto"/>
        <w:ind w:left="10" w:right="106" w:hanging="10"/>
        <w:jc w:val="center"/>
        <w:rPr>
          <w:rFonts w:eastAsia="Agency FB"/>
          <w:b/>
          <w:sz w:val="32"/>
          <w:szCs w:val="32"/>
        </w:rPr>
      </w:pPr>
      <w:r w:rsidRPr="00853926">
        <w:rPr>
          <w:rFonts w:eastAsia="Agency FB"/>
          <w:b/>
          <w:sz w:val="32"/>
          <w:szCs w:val="32"/>
        </w:rPr>
        <w:t xml:space="preserve">V SEM Semester ECE, Section ‘B’ </w:t>
      </w:r>
    </w:p>
    <w:p w14:paraId="1C854424" w14:textId="77777777" w:rsidR="00853926" w:rsidRPr="00853926" w:rsidRDefault="00853926" w:rsidP="00853926">
      <w:pPr>
        <w:spacing w:after="0" w:line="259" w:lineRule="auto"/>
        <w:ind w:left="10" w:right="106" w:hanging="10"/>
        <w:jc w:val="center"/>
        <w:rPr>
          <w:rFonts w:eastAsia="Agency FB"/>
          <w:b/>
          <w:sz w:val="32"/>
          <w:szCs w:val="32"/>
        </w:rPr>
      </w:pPr>
      <w:r w:rsidRPr="00853926">
        <w:rPr>
          <w:rFonts w:eastAsia="Agency FB"/>
          <w:b/>
          <w:sz w:val="32"/>
          <w:szCs w:val="32"/>
        </w:rPr>
        <w:t>(2026-2027)</w:t>
      </w:r>
    </w:p>
    <w:p w14:paraId="3F93D53F" w14:textId="77777777" w:rsidR="00853926" w:rsidRDefault="00853926" w:rsidP="00853926">
      <w:pPr>
        <w:spacing w:after="0" w:line="259" w:lineRule="auto"/>
        <w:ind w:left="10" w:right="106" w:hanging="10"/>
        <w:jc w:val="center"/>
        <w:rPr>
          <w:rFonts w:ascii="Agency FB" w:eastAsia="Agency FB" w:hAnsi="Agency FB" w:cs="Agency FB"/>
          <w:b/>
          <w:sz w:val="40"/>
        </w:rPr>
      </w:pPr>
    </w:p>
    <w:p w14:paraId="2568A642" w14:textId="77777777" w:rsidR="00853926" w:rsidRDefault="00853926" w:rsidP="00853926">
      <w:pPr>
        <w:spacing w:after="0" w:line="259" w:lineRule="auto"/>
        <w:ind w:left="10" w:right="106" w:hanging="10"/>
        <w:jc w:val="center"/>
        <w:rPr>
          <w:rFonts w:ascii="Agency FB" w:eastAsia="Agency FB" w:hAnsi="Agency FB" w:cs="Agency FB"/>
          <w:b/>
          <w:sz w:val="40"/>
        </w:rPr>
      </w:pPr>
    </w:p>
    <w:p w14:paraId="3ABEF9AF" w14:textId="77777777" w:rsidR="00853926" w:rsidRDefault="00853926" w:rsidP="00853926">
      <w:pPr>
        <w:spacing w:after="0" w:line="259" w:lineRule="auto"/>
        <w:ind w:left="10" w:right="106" w:hanging="10"/>
        <w:jc w:val="center"/>
        <w:rPr>
          <w:rFonts w:ascii="Agency FB" w:eastAsia="Agency FB" w:hAnsi="Agency FB" w:cs="Agency FB"/>
          <w:b/>
          <w:sz w:val="40"/>
        </w:rPr>
      </w:pPr>
    </w:p>
    <w:p w14:paraId="4B7D81E5" w14:textId="77777777" w:rsidR="00853926" w:rsidRPr="00D66725" w:rsidRDefault="00853926" w:rsidP="00853926">
      <w:pPr>
        <w:pBdr>
          <w:top w:val="thickThinSmallGap" w:sz="36" w:space="9" w:color="auto"/>
          <w:left w:val="thickThinSmallGap" w:sz="36" w:space="11" w:color="auto"/>
          <w:bottom w:val="thinThickSmallGap" w:sz="36" w:space="9" w:color="auto"/>
          <w:right w:val="thinThickSmallGap" w:sz="36" w:space="1" w:color="auto"/>
        </w:pBdr>
        <w:spacing w:after="0" w:line="259" w:lineRule="auto"/>
        <w:ind w:left="10" w:right="106" w:hanging="10"/>
        <w:jc w:val="left"/>
        <w:rPr>
          <w:rFonts w:ascii="Book Antiqua" w:eastAsia="Agency FB" w:hAnsi="Book Antiqua" w:cs="Agency FB"/>
          <w:b/>
          <w:sz w:val="28"/>
          <w:szCs w:val="28"/>
        </w:rPr>
      </w:pPr>
      <w:r>
        <w:rPr>
          <w:rFonts w:ascii="Book Antiqua" w:eastAsia="Agency FB" w:hAnsi="Book Antiqua" w:cs="Agency FB"/>
          <w:b/>
          <w:sz w:val="28"/>
          <w:szCs w:val="28"/>
        </w:rPr>
        <w:t xml:space="preserve">                    </w:t>
      </w:r>
    </w:p>
    <w:p w14:paraId="28ED076F" w14:textId="77777777" w:rsidR="00853926" w:rsidRDefault="00853926" w:rsidP="00853926">
      <w:pPr>
        <w:pBdr>
          <w:top w:val="thickThinSmallGap" w:sz="36" w:space="9" w:color="auto"/>
          <w:left w:val="thickThinSmallGap" w:sz="36" w:space="11" w:color="auto"/>
          <w:bottom w:val="thinThickSmallGap" w:sz="36" w:space="9" w:color="auto"/>
          <w:right w:val="thinThickSmallGap" w:sz="36" w:space="1" w:color="auto"/>
        </w:pBdr>
        <w:spacing w:after="0" w:line="259" w:lineRule="auto"/>
        <w:ind w:left="10" w:right="106" w:hanging="10"/>
        <w:jc w:val="left"/>
        <w:rPr>
          <w:rFonts w:ascii="Book Antiqua" w:eastAsia="Agency FB" w:hAnsi="Book Antiqua" w:cs="Agency FB"/>
          <w:b/>
          <w:sz w:val="28"/>
          <w:szCs w:val="28"/>
        </w:rPr>
      </w:pPr>
      <w:r>
        <w:rPr>
          <w:rFonts w:ascii="Book Antiqua" w:eastAsia="Agency FB" w:hAnsi="Book Antiqua" w:cs="Agency FB"/>
          <w:b/>
          <w:sz w:val="28"/>
          <w:szCs w:val="28"/>
        </w:rPr>
        <w:t xml:space="preserve">            </w:t>
      </w:r>
      <w:r w:rsidRPr="00D66725">
        <w:rPr>
          <w:rFonts w:ascii="Book Antiqua" w:eastAsia="Agency FB" w:hAnsi="Book Antiqua" w:cs="Agency FB"/>
          <w:b/>
          <w:sz w:val="28"/>
          <w:szCs w:val="28"/>
        </w:rPr>
        <w:t xml:space="preserve">Name: </w:t>
      </w:r>
      <w:r>
        <w:rPr>
          <w:rFonts w:ascii="Book Antiqua" w:eastAsia="Agency FB" w:hAnsi="Book Antiqua" w:cs="Agency FB"/>
          <w:b/>
          <w:sz w:val="28"/>
          <w:szCs w:val="28"/>
        </w:rPr>
        <w:t xml:space="preserve">                   </w:t>
      </w:r>
      <w:r w:rsidRPr="00D66725">
        <w:rPr>
          <w:rFonts w:ascii="Book Antiqua" w:eastAsia="Agency FB" w:hAnsi="Book Antiqua" w:cs="Agency FB"/>
          <w:b/>
          <w:sz w:val="28"/>
          <w:szCs w:val="28"/>
        </w:rPr>
        <w:t>SARAVANAN R</w:t>
      </w:r>
      <w:r>
        <w:rPr>
          <w:rFonts w:ascii="Book Antiqua" w:eastAsia="Agency FB" w:hAnsi="Book Antiqua" w:cs="Agency FB"/>
          <w:b/>
          <w:sz w:val="28"/>
          <w:szCs w:val="28"/>
        </w:rPr>
        <w:t xml:space="preserve"> </w:t>
      </w:r>
    </w:p>
    <w:p w14:paraId="2842ED9D" w14:textId="77777777" w:rsidR="00853926" w:rsidRDefault="00853926" w:rsidP="00853926">
      <w:pPr>
        <w:pBdr>
          <w:top w:val="thickThinSmallGap" w:sz="36" w:space="9" w:color="auto"/>
          <w:left w:val="thickThinSmallGap" w:sz="36" w:space="11" w:color="auto"/>
          <w:bottom w:val="thinThickSmallGap" w:sz="36" w:space="9" w:color="auto"/>
          <w:right w:val="thinThickSmallGap" w:sz="36" w:space="1" w:color="auto"/>
        </w:pBdr>
        <w:spacing w:after="0" w:line="259" w:lineRule="auto"/>
        <w:ind w:left="10" w:right="106" w:hanging="10"/>
        <w:jc w:val="left"/>
        <w:rPr>
          <w:rFonts w:ascii="Book Antiqua" w:eastAsia="Agency FB" w:hAnsi="Book Antiqua" w:cs="Agency FB"/>
          <w:b/>
          <w:sz w:val="28"/>
          <w:szCs w:val="28"/>
        </w:rPr>
      </w:pPr>
      <w:r>
        <w:rPr>
          <w:rFonts w:ascii="Book Antiqua" w:eastAsia="Agency FB" w:hAnsi="Book Antiqua" w:cs="Agency FB"/>
          <w:b/>
          <w:sz w:val="28"/>
          <w:szCs w:val="28"/>
        </w:rPr>
        <w:t xml:space="preserve">            </w:t>
      </w:r>
      <w:r w:rsidRPr="00D66725">
        <w:rPr>
          <w:rFonts w:ascii="Book Antiqua" w:eastAsia="Agency FB" w:hAnsi="Book Antiqua" w:cs="Agency FB"/>
          <w:b/>
          <w:sz w:val="28"/>
          <w:szCs w:val="28"/>
        </w:rPr>
        <w:t xml:space="preserve">Reg No: </w:t>
      </w:r>
      <w:r>
        <w:rPr>
          <w:rFonts w:ascii="Book Antiqua" w:eastAsia="Agency FB" w:hAnsi="Book Antiqua" w:cs="Agency FB"/>
          <w:b/>
          <w:sz w:val="28"/>
          <w:szCs w:val="28"/>
        </w:rPr>
        <w:t xml:space="preserve">                </w:t>
      </w:r>
      <w:r w:rsidRPr="00D66725">
        <w:rPr>
          <w:rFonts w:ascii="Book Antiqua" w:eastAsia="Agency FB" w:hAnsi="Book Antiqua" w:cs="Agency FB"/>
          <w:b/>
          <w:sz w:val="28"/>
          <w:szCs w:val="28"/>
        </w:rPr>
        <w:t>3122243002098</w:t>
      </w:r>
    </w:p>
    <w:p w14:paraId="2AA27408" w14:textId="77777777" w:rsidR="00853926" w:rsidRDefault="00853926" w:rsidP="00853926">
      <w:pPr>
        <w:pBdr>
          <w:top w:val="thickThinSmallGap" w:sz="36" w:space="9" w:color="auto"/>
          <w:left w:val="thickThinSmallGap" w:sz="36" w:space="11" w:color="auto"/>
          <w:bottom w:val="thinThickSmallGap" w:sz="36" w:space="9" w:color="auto"/>
          <w:right w:val="thinThickSmallGap" w:sz="36" w:space="1" w:color="auto"/>
        </w:pBdr>
        <w:spacing w:after="0" w:line="259" w:lineRule="auto"/>
        <w:ind w:left="10" w:right="106" w:hanging="10"/>
        <w:jc w:val="left"/>
        <w:rPr>
          <w:rFonts w:ascii="Book Antiqua" w:eastAsia="Agency FB" w:hAnsi="Book Antiqua" w:cs="Agency FB"/>
          <w:b/>
          <w:sz w:val="28"/>
          <w:szCs w:val="28"/>
        </w:rPr>
      </w:pPr>
      <w:r>
        <w:rPr>
          <w:rFonts w:ascii="Book Antiqua" w:eastAsia="Agency FB" w:hAnsi="Book Antiqua" w:cs="Agency FB"/>
          <w:b/>
          <w:sz w:val="28"/>
          <w:szCs w:val="28"/>
        </w:rPr>
        <w:t xml:space="preserve">            Dept &amp; Section:   ECE – B</w:t>
      </w:r>
    </w:p>
    <w:p w14:paraId="354A2223" w14:textId="77777777" w:rsidR="00853926" w:rsidRDefault="00853926" w:rsidP="00853926">
      <w:pPr>
        <w:pBdr>
          <w:top w:val="thickThinSmallGap" w:sz="36" w:space="9" w:color="auto"/>
          <w:left w:val="thickThinSmallGap" w:sz="36" w:space="11" w:color="auto"/>
          <w:bottom w:val="thinThickSmallGap" w:sz="36" w:space="9" w:color="auto"/>
          <w:right w:val="thinThickSmallGap" w:sz="36" w:space="1" w:color="auto"/>
        </w:pBdr>
        <w:spacing w:after="0" w:line="259" w:lineRule="auto"/>
        <w:ind w:left="10" w:right="106" w:hanging="10"/>
        <w:jc w:val="left"/>
        <w:rPr>
          <w:rFonts w:ascii="Book Antiqua" w:eastAsia="Agency FB" w:hAnsi="Book Antiqua" w:cs="Agency FB"/>
          <w:b/>
          <w:sz w:val="28"/>
          <w:szCs w:val="28"/>
        </w:rPr>
      </w:pPr>
      <w:r>
        <w:rPr>
          <w:rFonts w:ascii="Book Antiqua" w:eastAsia="Agency FB" w:hAnsi="Book Antiqua" w:cs="Agency FB"/>
          <w:b/>
          <w:sz w:val="28"/>
          <w:szCs w:val="28"/>
        </w:rPr>
        <w:t xml:space="preserve">            Year:                      III Year              </w:t>
      </w:r>
    </w:p>
    <w:p w14:paraId="780C5A46" w14:textId="77777777" w:rsidR="00853926" w:rsidRPr="00C26438" w:rsidRDefault="00853926" w:rsidP="00853926">
      <w:pPr>
        <w:pBdr>
          <w:top w:val="thickThinSmallGap" w:sz="36" w:space="9" w:color="auto"/>
          <w:left w:val="thickThinSmallGap" w:sz="36" w:space="11" w:color="auto"/>
          <w:bottom w:val="thinThickSmallGap" w:sz="36" w:space="9" w:color="auto"/>
          <w:right w:val="thinThickSmallGap" w:sz="36" w:space="1" w:color="auto"/>
        </w:pBdr>
        <w:spacing w:after="0" w:line="259" w:lineRule="auto"/>
        <w:ind w:left="10" w:right="106" w:hanging="10"/>
        <w:jc w:val="left"/>
        <w:rPr>
          <w:rFonts w:ascii="Book Antiqua" w:eastAsia="Agency FB" w:hAnsi="Book Antiqua" w:cs="Agency FB"/>
          <w:b/>
          <w:sz w:val="28"/>
          <w:szCs w:val="28"/>
        </w:rPr>
      </w:pPr>
    </w:p>
    <w:p w14:paraId="0CF02D2A" w14:textId="77777777" w:rsidR="00165919" w:rsidRDefault="00165919" w:rsidP="00853926">
      <w:pPr>
        <w:ind w:left="0" w:right="283" w:firstLine="0"/>
        <w:rPr>
          <w:rFonts w:ascii="Agency FB" w:eastAsia="Agency FB" w:hAnsi="Agency FB" w:cs="Agency FB"/>
          <w:b/>
          <w:sz w:val="40"/>
        </w:rPr>
      </w:pPr>
    </w:p>
    <w:p w14:paraId="75014FF0" w14:textId="2F2FDC5D" w:rsidR="00907FD5" w:rsidRDefault="00853926" w:rsidP="00853926">
      <w:pPr>
        <w:ind w:left="0" w:right="283" w:firstLine="0"/>
      </w:pPr>
      <w:r>
        <w:rPr>
          <w:noProof/>
        </w:rPr>
        <w:drawing>
          <wp:inline distT="0" distB="0" distL="0" distR="0" wp14:anchorId="558CB1EA" wp14:editId="58539EC2">
            <wp:extent cx="5731510" cy="598202"/>
            <wp:effectExtent l="0" t="0" r="254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8"/>
                    <a:stretch>
                      <a:fillRect/>
                    </a:stretch>
                  </pic:blipFill>
                  <pic:spPr>
                    <a:xfrm>
                      <a:off x="0" y="0"/>
                      <a:ext cx="5731510" cy="598202"/>
                    </a:xfrm>
                    <a:prstGeom prst="rect">
                      <a:avLst/>
                    </a:prstGeom>
                  </pic:spPr>
                </pic:pic>
              </a:graphicData>
            </a:graphic>
          </wp:inline>
        </w:drawing>
      </w:r>
    </w:p>
    <w:p w14:paraId="5A25BAB8" w14:textId="77777777" w:rsidR="00907FD5" w:rsidRDefault="00907FD5">
      <w:pPr>
        <w:spacing w:after="160" w:line="259" w:lineRule="auto"/>
        <w:ind w:left="0" w:right="0" w:firstLine="0"/>
        <w:jc w:val="left"/>
      </w:pPr>
      <w:r>
        <w:br w:type="page"/>
      </w:r>
    </w:p>
    <w:p w14:paraId="619B6810" w14:textId="2BED0B49" w:rsidR="00EA6011" w:rsidRDefault="00EA6011" w:rsidP="00907FD5">
      <w:pPr>
        <w:spacing w:after="160" w:line="259" w:lineRule="auto"/>
        <w:ind w:left="0" w:right="0" w:firstLine="0"/>
        <w:jc w:val="left"/>
        <w:sectPr w:rsidR="00EA6011" w:rsidSect="00907FD5">
          <w:headerReference w:type="default" r:id="rId9"/>
          <w:footerReference w:type="default" r:id="rId10"/>
          <w:pgSz w:w="11906" w:h="16838"/>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cols w:space="708"/>
          <w:titlePg/>
          <w:docGrid w:linePitch="360"/>
        </w:sectPr>
      </w:pPr>
    </w:p>
    <w:p w14:paraId="4E64A66B" w14:textId="77777777" w:rsidR="00EA6011" w:rsidRDefault="00EA6011" w:rsidP="00853926">
      <w:pPr>
        <w:ind w:left="0" w:right="283" w:firstLine="0"/>
      </w:pPr>
    </w:p>
    <w:p w14:paraId="06513702" w14:textId="77777777" w:rsidR="00EA6011" w:rsidRDefault="00EA6011" w:rsidP="00EA6011">
      <w:pPr>
        <w:ind w:left="0" w:right="283" w:firstLine="0"/>
        <w:jc w:val="center"/>
        <w:rPr>
          <w:b/>
          <w:bCs/>
          <w:sz w:val="32"/>
          <w:szCs w:val="32"/>
        </w:rPr>
      </w:pPr>
      <w:r w:rsidRPr="00EA6011">
        <w:rPr>
          <w:b/>
          <w:bCs/>
          <w:sz w:val="32"/>
          <w:szCs w:val="32"/>
        </w:rPr>
        <w:t>Table of Contents</w:t>
      </w:r>
    </w:p>
    <w:p w14:paraId="74B7FCEC" w14:textId="77777777" w:rsidR="00EA6011" w:rsidRDefault="00EA6011" w:rsidP="00EA6011">
      <w:pPr>
        <w:ind w:left="0" w:right="283" w:firstLine="0"/>
        <w:rPr>
          <w:b/>
          <w:bCs/>
          <w:sz w:val="32"/>
          <w:szCs w:val="32"/>
        </w:rPr>
      </w:pPr>
    </w:p>
    <w:sdt>
      <w:sdtPr>
        <w:rPr>
          <w:rFonts w:ascii="Times New Roman" w:eastAsia="Times New Roman" w:hAnsi="Times New Roman" w:cs="Times New Roman"/>
          <w:color w:val="000000"/>
          <w:kern w:val="2"/>
          <w:sz w:val="24"/>
          <w:szCs w:val="24"/>
          <w:lang w:val="en-IN"/>
          <w14:ligatures w14:val="standardContextual"/>
        </w:rPr>
        <w:id w:val="2023739140"/>
        <w:docPartObj>
          <w:docPartGallery w:val="Table of Contents"/>
          <w:docPartUnique/>
        </w:docPartObj>
      </w:sdtPr>
      <w:sdtContent>
        <w:p w14:paraId="516EE896" w14:textId="77777777" w:rsidR="00667D22" w:rsidRDefault="00667D22">
          <w:pPr>
            <w:pStyle w:val="TOCHeading"/>
          </w:pPr>
          <w:r>
            <w:t xml:space="preserve"> </w:t>
          </w:r>
        </w:p>
        <w:p w14:paraId="26DDB044" w14:textId="4520F234" w:rsidR="00667D22" w:rsidRPr="002E2E67" w:rsidRDefault="00667D22">
          <w:pPr>
            <w:pStyle w:val="TOC1"/>
            <w:rPr>
              <w:rFonts w:ascii="Times New Roman" w:hAnsi="Times New Roman"/>
              <w:sz w:val="28"/>
              <w:szCs w:val="28"/>
            </w:rPr>
          </w:pPr>
          <w:r w:rsidRPr="002E2E67">
            <w:rPr>
              <w:rFonts w:ascii="Times New Roman" w:hAnsi="Times New Roman"/>
              <w:b/>
              <w:bCs/>
              <w:sz w:val="28"/>
              <w:szCs w:val="28"/>
            </w:rPr>
            <w:t>Abstract</w:t>
          </w:r>
          <w:r w:rsidRPr="002E2E67">
            <w:rPr>
              <w:rFonts w:ascii="Times New Roman" w:hAnsi="Times New Roman"/>
              <w:sz w:val="28"/>
              <w:szCs w:val="28"/>
            </w:rPr>
            <w:ptab w:relativeTo="margin" w:alignment="right" w:leader="dot"/>
          </w:r>
          <w:r w:rsidR="008665C4">
            <w:rPr>
              <w:rFonts w:ascii="Times New Roman" w:hAnsi="Times New Roman"/>
              <w:sz w:val="28"/>
              <w:szCs w:val="28"/>
            </w:rPr>
            <w:t>i</w:t>
          </w:r>
        </w:p>
        <w:p w14:paraId="21BFD827" w14:textId="428D995F" w:rsidR="00667D22" w:rsidRPr="002E2E67" w:rsidRDefault="00667D22">
          <w:pPr>
            <w:pStyle w:val="TOC1"/>
            <w:rPr>
              <w:rFonts w:ascii="Times New Roman" w:hAnsi="Times New Roman"/>
              <w:sz w:val="28"/>
              <w:szCs w:val="28"/>
            </w:rPr>
          </w:pPr>
          <w:r w:rsidRPr="002E2E67">
            <w:rPr>
              <w:rFonts w:ascii="Times New Roman" w:hAnsi="Times New Roman"/>
              <w:sz w:val="28"/>
              <w:szCs w:val="28"/>
            </w:rPr>
            <w:t xml:space="preserve">1.Introduction &amp; Problem Statement </w:t>
          </w:r>
          <w:r w:rsidRPr="002E2E67">
            <w:rPr>
              <w:rFonts w:ascii="Times New Roman" w:hAnsi="Times New Roman"/>
              <w:sz w:val="28"/>
              <w:szCs w:val="28"/>
            </w:rPr>
            <w:ptab w:relativeTo="margin" w:alignment="right" w:leader="dot"/>
          </w:r>
          <w:r w:rsidR="007D3570">
            <w:rPr>
              <w:rFonts w:ascii="Times New Roman" w:hAnsi="Times New Roman"/>
              <w:sz w:val="28"/>
              <w:szCs w:val="28"/>
            </w:rPr>
            <w:t>1</w:t>
          </w:r>
        </w:p>
        <w:p w14:paraId="57D41387" w14:textId="6A33B32A" w:rsidR="00667D22" w:rsidRPr="002E2E67" w:rsidRDefault="00667D22" w:rsidP="00667D22">
          <w:pPr>
            <w:pStyle w:val="TOC2"/>
            <w:ind w:left="0"/>
            <w:rPr>
              <w:rFonts w:ascii="Times New Roman" w:hAnsi="Times New Roman"/>
              <w:sz w:val="28"/>
              <w:szCs w:val="28"/>
            </w:rPr>
          </w:pPr>
          <w:r w:rsidRPr="002E2E67">
            <w:rPr>
              <w:rFonts w:ascii="Times New Roman" w:hAnsi="Times New Roman"/>
              <w:sz w:val="28"/>
              <w:szCs w:val="28"/>
            </w:rPr>
            <w:t>2.</w:t>
          </w:r>
          <w:r w:rsidR="003042FC" w:rsidRPr="002E2E67">
            <w:rPr>
              <w:rFonts w:ascii="Times New Roman" w:hAnsi="Times New Roman"/>
              <w:sz w:val="28"/>
              <w:szCs w:val="28"/>
            </w:rPr>
            <w:t xml:space="preserve">System Architecture </w:t>
          </w:r>
          <w:r w:rsidRPr="002E2E67">
            <w:rPr>
              <w:rFonts w:ascii="Times New Roman" w:hAnsi="Times New Roman"/>
              <w:sz w:val="28"/>
              <w:szCs w:val="28"/>
            </w:rPr>
            <w:ptab w:relativeTo="margin" w:alignment="right" w:leader="dot"/>
          </w:r>
          <w:r w:rsidR="00C30E6C">
            <w:rPr>
              <w:rFonts w:ascii="Times New Roman" w:hAnsi="Times New Roman"/>
              <w:sz w:val="28"/>
              <w:szCs w:val="28"/>
            </w:rPr>
            <w:t>2</w:t>
          </w:r>
        </w:p>
        <w:p w14:paraId="7DFE0731" w14:textId="1F7A65D0" w:rsidR="003042FC" w:rsidRPr="002E2E67" w:rsidRDefault="003042FC" w:rsidP="003042FC">
          <w:pPr>
            <w:pStyle w:val="TOC3"/>
            <w:ind w:left="0"/>
            <w:rPr>
              <w:rFonts w:ascii="Times New Roman" w:hAnsi="Times New Roman"/>
              <w:sz w:val="28"/>
              <w:szCs w:val="28"/>
            </w:rPr>
          </w:pPr>
          <w:r w:rsidRPr="002E2E67">
            <w:rPr>
              <w:rFonts w:ascii="Times New Roman" w:hAnsi="Times New Roman"/>
              <w:sz w:val="28"/>
              <w:szCs w:val="28"/>
            </w:rPr>
            <w:t xml:space="preserve">3.Signal and Channel Models </w:t>
          </w:r>
          <w:r w:rsidR="00667D22" w:rsidRPr="002E2E67">
            <w:rPr>
              <w:rFonts w:ascii="Times New Roman" w:hAnsi="Times New Roman"/>
              <w:sz w:val="28"/>
              <w:szCs w:val="28"/>
            </w:rPr>
            <w:ptab w:relativeTo="margin" w:alignment="right" w:leader="dot"/>
          </w:r>
          <w:r w:rsidR="00F2611E">
            <w:rPr>
              <w:rFonts w:ascii="Times New Roman" w:hAnsi="Times New Roman"/>
              <w:sz w:val="28"/>
              <w:szCs w:val="28"/>
            </w:rPr>
            <w:t>4</w:t>
          </w:r>
        </w:p>
        <w:p w14:paraId="1566EB40" w14:textId="5F14925F" w:rsidR="003042FC" w:rsidRPr="002E2E67" w:rsidRDefault="00944ECF" w:rsidP="003042FC">
          <w:pPr>
            <w:pStyle w:val="TOC3"/>
            <w:ind w:left="0"/>
            <w:rPr>
              <w:rFonts w:ascii="Times New Roman" w:hAnsi="Times New Roman"/>
              <w:sz w:val="28"/>
              <w:szCs w:val="28"/>
            </w:rPr>
          </w:pPr>
          <w:r>
            <w:rPr>
              <w:rFonts w:ascii="Times New Roman" w:hAnsi="Times New Roman"/>
              <w:sz w:val="28"/>
              <w:szCs w:val="28"/>
            </w:rPr>
            <w:t>4</w:t>
          </w:r>
          <w:r w:rsidR="003042FC" w:rsidRPr="002E2E67">
            <w:rPr>
              <w:rFonts w:ascii="Times New Roman" w:hAnsi="Times New Roman"/>
              <w:sz w:val="28"/>
              <w:szCs w:val="28"/>
            </w:rPr>
            <w:t>.</w:t>
          </w:r>
          <w:r w:rsidR="00F2611E">
            <w:rPr>
              <w:rFonts w:ascii="Times New Roman" w:hAnsi="Times New Roman"/>
              <w:sz w:val="28"/>
              <w:szCs w:val="28"/>
            </w:rPr>
            <w:t xml:space="preserve">System </w:t>
          </w:r>
          <w:r w:rsidR="003042FC" w:rsidRPr="002E2E67">
            <w:rPr>
              <w:rFonts w:ascii="Times New Roman" w:hAnsi="Times New Roman"/>
              <w:sz w:val="28"/>
              <w:szCs w:val="28"/>
            </w:rPr>
            <w:t xml:space="preserve">Algorithms </w:t>
          </w:r>
          <w:r w:rsidR="00F2611E">
            <w:rPr>
              <w:rFonts w:ascii="Times New Roman" w:hAnsi="Times New Roman"/>
              <w:sz w:val="28"/>
              <w:szCs w:val="28"/>
            </w:rPr>
            <w:t>&amp;Feature Extraction</w:t>
          </w:r>
          <w:r w:rsidR="003042FC" w:rsidRPr="002E2E67">
            <w:rPr>
              <w:rFonts w:ascii="Times New Roman" w:hAnsi="Times New Roman"/>
              <w:sz w:val="28"/>
              <w:szCs w:val="28"/>
            </w:rPr>
            <w:ptab w:relativeTo="margin" w:alignment="right" w:leader="dot"/>
          </w:r>
          <w:r w:rsidR="00C30E6C">
            <w:rPr>
              <w:rFonts w:ascii="Times New Roman" w:hAnsi="Times New Roman"/>
              <w:sz w:val="28"/>
              <w:szCs w:val="28"/>
            </w:rPr>
            <w:t>5</w:t>
          </w:r>
        </w:p>
        <w:p w14:paraId="285BA0E3" w14:textId="3EDDE617" w:rsidR="003042FC" w:rsidRPr="002E2E67" w:rsidRDefault="00944ECF" w:rsidP="003042FC">
          <w:pPr>
            <w:pStyle w:val="TOC3"/>
            <w:ind w:left="0"/>
            <w:rPr>
              <w:rFonts w:ascii="Times New Roman" w:hAnsi="Times New Roman"/>
              <w:sz w:val="28"/>
              <w:szCs w:val="28"/>
            </w:rPr>
          </w:pPr>
          <w:r>
            <w:rPr>
              <w:rFonts w:ascii="Times New Roman" w:hAnsi="Times New Roman"/>
              <w:sz w:val="28"/>
              <w:szCs w:val="28"/>
            </w:rPr>
            <w:t>5</w:t>
          </w:r>
          <w:r w:rsidR="003042FC" w:rsidRPr="002E2E67">
            <w:rPr>
              <w:rFonts w:ascii="Times New Roman" w:hAnsi="Times New Roman"/>
              <w:sz w:val="28"/>
              <w:szCs w:val="28"/>
            </w:rPr>
            <w:t>.</w:t>
          </w:r>
          <w:r w:rsidR="002E2E67" w:rsidRPr="002E2E67">
            <w:rPr>
              <w:rFonts w:ascii="Times New Roman" w:hAnsi="Times New Roman"/>
              <w:sz w:val="28"/>
              <w:szCs w:val="28"/>
            </w:rPr>
            <w:t>Demodulation Techniques</w:t>
          </w:r>
          <w:r w:rsidR="003042FC" w:rsidRPr="002E2E67">
            <w:rPr>
              <w:rFonts w:ascii="Times New Roman" w:hAnsi="Times New Roman"/>
              <w:sz w:val="28"/>
              <w:szCs w:val="28"/>
            </w:rPr>
            <w:t xml:space="preserve"> </w:t>
          </w:r>
          <w:r w:rsidR="003042FC" w:rsidRPr="002E2E67">
            <w:rPr>
              <w:rFonts w:ascii="Times New Roman" w:hAnsi="Times New Roman"/>
              <w:sz w:val="28"/>
              <w:szCs w:val="28"/>
            </w:rPr>
            <w:ptab w:relativeTo="margin" w:alignment="right" w:leader="dot"/>
          </w:r>
          <w:r w:rsidR="00C30E6C">
            <w:rPr>
              <w:rFonts w:ascii="Times New Roman" w:hAnsi="Times New Roman"/>
              <w:sz w:val="28"/>
              <w:szCs w:val="28"/>
            </w:rPr>
            <w:t>7</w:t>
          </w:r>
        </w:p>
        <w:p w14:paraId="5E37E580" w14:textId="7B7F65CE" w:rsidR="003042FC" w:rsidRPr="002E2E67" w:rsidRDefault="00944ECF" w:rsidP="003042FC">
          <w:pPr>
            <w:pStyle w:val="TOC3"/>
            <w:ind w:left="0"/>
            <w:rPr>
              <w:rFonts w:ascii="Times New Roman" w:hAnsi="Times New Roman"/>
              <w:sz w:val="28"/>
              <w:szCs w:val="28"/>
            </w:rPr>
          </w:pPr>
          <w:r>
            <w:rPr>
              <w:rFonts w:ascii="Times New Roman" w:hAnsi="Times New Roman"/>
              <w:sz w:val="28"/>
              <w:szCs w:val="28"/>
            </w:rPr>
            <w:t>6</w:t>
          </w:r>
          <w:r w:rsidR="002E2E67" w:rsidRPr="002E2E67">
            <w:rPr>
              <w:rFonts w:ascii="Times New Roman" w:hAnsi="Times New Roman"/>
              <w:sz w:val="28"/>
              <w:szCs w:val="28"/>
            </w:rPr>
            <w:t>.</w:t>
          </w:r>
          <w:r w:rsidR="00EF0AC6" w:rsidRPr="00EF0AC6">
            <w:rPr>
              <w:rFonts w:ascii="Times New Roman" w:hAnsi="Times New Roman"/>
              <w:b/>
              <w:bCs/>
              <w:color w:val="000000" w:themeColor="text1"/>
              <w:sz w:val="32"/>
              <w:szCs w:val="32"/>
            </w:rPr>
            <w:t xml:space="preserve"> </w:t>
          </w:r>
          <w:r w:rsidR="00EF0AC6" w:rsidRPr="00EF0AC6">
            <w:rPr>
              <w:rFonts w:ascii="Times New Roman" w:hAnsi="Times New Roman"/>
              <w:color w:val="000000" w:themeColor="text1"/>
              <w:sz w:val="28"/>
              <w:szCs w:val="28"/>
            </w:rPr>
            <w:t>Evaluation Parameters &amp; Mathematical Formulations</w:t>
          </w:r>
          <w:r w:rsidR="00EF0AC6" w:rsidRPr="00EF0AC6">
            <w:rPr>
              <w:rFonts w:ascii="Times New Roman" w:hAnsi="Times New Roman"/>
              <w:sz w:val="24"/>
              <w:szCs w:val="24"/>
            </w:rPr>
            <w:t xml:space="preserve"> </w:t>
          </w:r>
          <w:r w:rsidR="003042FC" w:rsidRPr="002E2E67">
            <w:rPr>
              <w:rFonts w:ascii="Times New Roman" w:hAnsi="Times New Roman"/>
              <w:sz w:val="28"/>
              <w:szCs w:val="28"/>
            </w:rPr>
            <w:ptab w:relativeTo="margin" w:alignment="right" w:leader="dot"/>
          </w:r>
          <w:r w:rsidR="00C30E6C">
            <w:rPr>
              <w:rFonts w:ascii="Times New Roman" w:hAnsi="Times New Roman"/>
              <w:sz w:val="28"/>
              <w:szCs w:val="28"/>
            </w:rPr>
            <w:t>9</w:t>
          </w:r>
        </w:p>
        <w:p w14:paraId="216C52D1" w14:textId="77777777" w:rsidR="003042FC" w:rsidRPr="002E2E67" w:rsidRDefault="00C30E6C" w:rsidP="003042FC">
          <w:pPr>
            <w:pStyle w:val="TOC3"/>
            <w:ind w:left="0"/>
            <w:rPr>
              <w:rFonts w:ascii="Times New Roman" w:hAnsi="Times New Roman"/>
              <w:sz w:val="28"/>
              <w:szCs w:val="28"/>
            </w:rPr>
          </w:pPr>
          <w:r>
            <w:rPr>
              <w:rFonts w:ascii="Times New Roman" w:hAnsi="Times New Roman"/>
              <w:sz w:val="28"/>
              <w:szCs w:val="28"/>
            </w:rPr>
            <w:t>7</w:t>
          </w:r>
          <w:r w:rsidR="002E2E67" w:rsidRPr="002E2E67">
            <w:rPr>
              <w:rFonts w:ascii="Times New Roman" w:hAnsi="Times New Roman"/>
              <w:sz w:val="28"/>
              <w:szCs w:val="28"/>
            </w:rPr>
            <w:t>.Results &amp; Discussion</w:t>
          </w:r>
          <w:r w:rsidR="003042FC" w:rsidRPr="002E2E67">
            <w:rPr>
              <w:rFonts w:ascii="Times New Roman" w:hAnsi="Times New Roman"/>
              <w:sz w:val="28"/>
              <w:szCs w:val="28"/>
            </w:rPr>
            <w:t xml:space="preserve"> </w:t>
          </w:r>
          <w:r w:rsidR="003042FC" w:rsidRPr="002E2E67">
            <w:rPr>
              <w:rFonts w:ascii="Times New Roman" w:hAnsi="Times New Roman"/>
              <w:sz w:val="28"/>
              <w:szCs w:val="28"/>
            </w:rPr>
            <w:ptab w:relativeTo="margin" w:alignment="right" w:leader="dot"/>
          </w:r>
          <w:r>
            <w:rPr>
              <w:rFonts w:ascii="Times New Roman" w:hAnsi="Times New Roman"/>
              <w:sz w:val="28"/>
              <w:szCs w:val="28"/>
            </w:rPr>
            <w:t>10</w:t>
          </w:r>
        </w:p>
        <w:p w14:paraId="53B1E44E" w14:textId="5222D3B5" w:rsidR="003042FC" w:rsidRPr="002E2E67" w:rsidRDefault="00C30E6C" w:rsidP="003042FC">
          <w:pPr>
            <w:pStyle w:val="TOC3"/>
            <w:ind w:left="0"/>
            <w:rPr>
              <w:rFonts w:ascii="Times New Roman" w:hAnsi="Times New Roman"/>
              <w:sz w:val="28"/>
              <w:szCs w:val="28"/>
            </w:rPr>
          </w:pPr>
          <w:r>
            <w:rPr>
              <w:rFonts w:ascii="Times New Roman" w:hAnsi="Times New Roman"/>
              <w:sz w:val="28"/>
              <w:szCs w:val="28"/>
            </w:rPr>
            <w:t>8</w:t>
          </w:r>
          <w:r w:rsidR="002E2E67" w:rsidRPr="002E2E67">
            <w:rPr>
              <w:rFonts w:ascii="Times New Roman" w:hAnsi="Times New Roman"/>
              <w:sz w:val="28"/>
              <w:szCs w:val="28"/>
            </w:rPr>
            <w:t>.Limitations &amp; Assumptions</w:t>
          </w:r>
          <w:r w:rsidR="003042FC" w:rsidRPr="002E2E67">
            <w:rPr>
              <w:rFonts w:ascii="Times New Roman" w:hAnsi="Times New Roman"/>
              <w:sz w:val="28"/>
              <w:szCs w:val="28"/>
            </w:rPr>
            <w:t xml:space="preserve"> </w:t>
          </w:r>
          <w:r w:rsidR="003042FC" w:rsidRPr="002E2E67">
            <w:rPr>
              <w:rFonts w:ascii="Times New Roman" w:hAnsi="Times New Roman"/>
              <w:sz w:val="28"/>
              <w:szCs w:val="28"/>
            </w:rPr>
            <w:ptab w:relativeTo="margin" w:alignment="right" w:leader="dot"/>
          </w:r>
          <w:r>
            <w:rPr>
              <w:rFonts w:ascii="Times New Roman" w:hAnsi="Times New Roman"/>
              <w:sz w:val="28"/>
              <w:szCs w:val="28"/>
            </w:rPr>
            <w:t>2</w:t>
          </w:r>
          <w:r w:rsidR="001C0963">
            <w:rPr>
              <w:rFonts w:ascii="Times New Roman" w:hAnsi="Times New Roman"/>
              <w:sz w:val="28"/>
              <w:szCs w:val="28"/>
            </w:rPr>
            <w:t>5</w:t>
          </w:r>
        </w:p>
        <w:p w14:paraId="6A907001" w14:textId="5FD96934" w:rsidR="003042FC" w:rsidRPr="002E2E67" w:rsidRDefault="002E2E67" w:rsidP="003042FC">
          <w:pPr>
            <w:pStyle w:val="TOC3"/>
            <w:ind w:left="0"/>
            <w:rPr>
              <w:rFonts w:ascii="Times New Roman" w:hAnsi="Times New Roman"/>
              <w:sz w:val="28"/>
              <w:szCs w:val="28"/>
            </w:rPr>
          </w:pPr>
          <w:r w:rsidRPr="002E2E67">
            <w:rPr>
              <w:rFonts w:ascii="Times New Roman" w:hAnsi="Times New Roman"/>
              <w:sz w:val="28"/>
              <w:szCs w:val="28"/>
            </w:rPr>
            <w:t>References</w:t>
          </w:r>
          <w:r w:rsidR="003042FC" w:rsidRPr="002E2E67">
            <w:rPr>
              <w:rFonts w:ascii="Times New Roman" w:hAnsi="Times New Roman"/>
              <w:sz w:val="28"/>
              <w:szCs w:val="28"/>
            </w:rPr>
            <w:t xml:space="preserve"> </w:t>
          </w:r>
          <w:r w:rsidR="003042FC" w:rsidRPr="002E2E67">
            <w:rPr>
              <w:rFonts w:ascii="Times New Roman" w:hAnsi="Times New Roman"/>
              <w:sz w:val="28"/>
              <w:szCs w:val="28"/>
            </w:rPr>
            <w:ptab w:relativeTo="margin" w:alignment="right" w:leader="dot"/>
          </w:r>
          <w:r w:rsidR="00C30E6C">
            <w:rPr>
              <w:rFonts w:ascii="Times New Roman" w:hAnsi="Times New Roman"/>
              <w:sz w:val="28"/>
              <w:szCs w:val="28"/>
            </w:rPr>
            <w:t>2</w:t>
          </w:r>
          <w:r w:rsidR="001C0963">
            <w:rPr>
              <w:rFonts w:ascii="Times New Roman" w:hAnsi="Times New Roman"/>
              <w:sz w:val="28"/>
              <w:szCs w:val="28"/>
            </w:rPr>
            <w:t>6</w:t>
          </w:r>
        </w:p>
        <w:p w14:paraId="4225D73D" w14:textId="77777777" w:rsidR="00667D22" w:rsidRPr="003042FC" w:rsidRDefault="00000000" w:rsidP="003042FC">
          <w:pPr>
            <w:ind w:left="0" w:firstLine="0"/>
            <w:rPr>
              <w:lang w:val="en-US" w:eastAsia="en-US" w:bidi="ar-SA"/>
            </w:rPr>
          </w:pPr>
        </w:p>
      </w:sdtContent>
    </w:sdt>
    <w:p w14:paraId="40BF292F" w14:textId="77777777" w:rsidR="00EA6011" w:rsidRPr="00667D22" w:rsidRDefault="00EA6011" w:rsidP="00667D22">
      <w:pPr>
        <w:ind w:left="0" w:right="283" w:firstLine="0"/>
        <w:rPr>
          <w:b/>
          <w:bCs/>
        </w:rPr>
      </w:pPr>
    </w:p>
    <w:p w14:paraId="009BCABE" w14:textId="77777777" w:rsidR="00EA6011" w:rsidRDefault="00EA6011" w:rsidP="00EA6011">
      <w:pPr>
        <w:ind w:left="0" w:right="283" w:firstLine="0"/>
        <w:jc w:val="center"/>
        <w:rPr>
          <w:b/>
          <w:bCs/>
          <w:sz w:val="32"/>
          <w:szCs w:val="32"/>
        </w:rPr>
      </w:pPr>
    </w:p>
    <w:p w14:paraId="73BD8641" w14:textId="77777777" w:rsidR="002E2E67" w:rsidRDefault="002E2E67" w:rsidP="00EA6011">
      <w:pPr>
        <w:ind w:left="0" w:right="283" w:firstLine="0"/>
        <w:jc w:val="center"/>
        <w:rPr>
          <w:b/>
          <w:bCs/>
          <w:sz w:val="32"/>
          <w:szCs w:val="32"/>
        </w:rPr>
      </w:pPr>
    </w:p>
    <w:p w14:paraId="48D46466" w14:textId="77777777" w:rsidR="002E2E67" w:rsidRDefault="002E2E67" w:rsidP="00EA6011">
      <w:pPr>
        <w:ind w:left="0" w:right="283" w:firstLine="0"/>
        <w:jc w:val="center"/>
        <w:rPr>
          <w:b/>
          <w:bCs/>
          <w:sz w:val="32"/>
          <w:szCs w:val="32"/>
        </w:rPr>
      </w:pPr>
    </w:p>
    <w:p w14:paraId="171C7AF1" w14:textId="77777777" w:rsidR="002E2E67" w:rsidRDefault="002E2E67" w:rsidP="00EA6011">
      <w:pPr>
        <w:ind w:left="0" w:right="283" w:firstLine="0"/>
        <w:jc w:val="center"/>
        <w:rPr>
          <w:b/>
          <w:bCs/>
          <w:sz w:val="32"/>
          <w:szCs w:val="32"/>
        </w:rPr>
      </w:pPr>
    </w:p>
    <w:p w14:paraId="3AA539E1" w14:textId="77777777" w:rsidR="002E2E67" w:rsidRDefault="002E2E67" w:rsidP="00EA6011">
      <w:pPr>
        <w:ind w:left="0" w:right="283" w:firstLine="0"/>
        <w:jc w:val="center"/>
        <w:rPr>
          <w:b/>
          <w:bCs/>
          <w:sz w:val="32"/>
          <w:szCs w:val="32"/>
        </w:rPr>
      </w:pPr>
    </w:p>
    <w:p w14:paraId="6FAA4DC5" w14:textId="77777777" w:rsidR="002E2E67" w:rsidRDefault="002E2E67" w:rsidP="00EA6011">
      <w:pPr>
        <w:ind w:left="0" w:right="283" w:firstLine="0"/>
        <w:jc w:val="center"/>
        <w:rPr>
          <w:b/>
          <w:bCs/>
          <w:sz w:val="32"/>
          <w:szCs w:val="32"/>
        </w:rPr>
      </w:pPr>
    </w:p>
    <w:p w14:paraId="73766105" w14:textId="77777777" w:rsidR="002E2E67" w:rsidRDefault="002E2E67" w:rsidP="00EA6011">
      <w:pPr>
        <w:ind w:left="0" w:right="283" w:firstLine="0"/>
        <w:jc w:val="center"/>
        <w:rPr>
          <w:b/>
          <w:bCs/>
          <w:sz w:val="32"/>
          <w:szCs w:val="32"/>
        </w:rPr>
      </w:pPr>
    </w:p>
    <w:p w14:paraId="1F74F0BC" w14:textId="77777777" w:rsidR="002E2E67" w:rsidRDefault="002E2E67" w:rsidP="00EA6011">
      <w:pPr>
        <w:ind w:left="0" w:right="283" w:firstLine="0"/>
        <w:jc w:val="center"/>
        <w:rPr>
          <w:b/>
          <w:bCs/>
          <w:sz w:val="32"/>
          <w:szCs w:val="32"/>
        </w:rPr>
      </w:pPr>
    </w:p>
    <w:p w14:paraId="64440FC5" w14:textId="77777777" w:rsidR="002E2E67" w:rsidRDefault="002E2E67" w:rsidP="00EA6011">
      <w:pPr>
        <w:ind w:left="0" w:right="283" w:firstLine="0"/>
        <w:jc w:val="center"/>
        <w:rPr>
          <w:b/>
          <w:bCs/>
          <w:sz w:val="32"/>
          <w:szCs w:val="32"/>
        </w:rPr>
      </w:pPr>
    </w:p>
    <w:p w14:paraId="221DF09B" w14:textId="77777777" w:rsidR="002E2E67" w:rsidRDefault="002E2E67" w:rsidP="00EA6011">
      <w:pPr>
        <w:ind w:left="0" w:right="283" w:firstLine="0"/>
        <w:jc w:val="center"/>
        <w:rPr>
          <w:b/>
          <w:bCs/>
          <w:sz w:val="32"/>
          <w:szCs w:val="32"/>
        </w:rPr>
      </w:pPr>
    </w:p>
    <w:p w14:paraId="71A41D55" w14:textId="77777777" w:rsidR="002E2E67" w:rsidRDefault="002E2E67" w:rsidP="00EA6011">
      <w:pPr>
        <w:ind w:left="0" w:right="283" w:firstLine="0"/>
        <w:jc w:val="center"/>
        <w:rPr>
          <w:b/>
          <w:bCs/>
          <w:sz w:val="32"/>
          <w:szCs w:val="32"/>
        </w:rPr>
      </w:pPr>
    </w:p>
    <w:p w14:paraId="40063A78" w14:textId="77777777" w:rsidR="002E2E67" w:rsidRDefault="002E2E67" w:rsidP="00EA6011">
      <w:pPr>
        <w:ind w:left="0" w:right="283" w:firstLine="0"/>
        <w:jc w:val="center"/>
        <w:rPr>
          <w:b/>
          <w:bCs/>
          <w:sz w:val="32"/>
          <w:szCs w:val="32"/>
        </w:rPr>
      </w:pPr>
    </w:p>
    <w:p w14:paraId="49FDD959" w14:textId="77777777" w:rsidR="002E2E67" w:rsidRDefault="002E2E67" w:rsidP="00EA6011">
      <w:pPr>
        <w:ind w:left="0" w:right="283" w:firstLine="0"/>
        <w:jc w:val="center"/>
        <w:rPr>
          <w:b/>
          <w:bCs/>
          <w:sz w:val="32"/>
          <w:szCs w:val="32"/>
        </w:rPr>
      </w:pPr>
    </w:p>
    <w:p w14:paraId="2A87F750" w14:textId="77777777" w:rsidR="00D34667" w:rsidRDefault="00D34667" w:rsidP="00EA6011">
      <w:pPr>
        <w:ind w:left="0" w:right="283" w:firstLine="0"/>
        <w:jc w:val="center"/>
        <w:rPr>
          <w:b/>
          <w:bCs/>
          <w:sz w:val="32"/>
          <w:szCs w:val="32"/>
        </w:rPr>
      </w:pPr>
    </w:p>
    <w:p w14:paraId="3A61D292" w14:textId="5974121A" w:rsidR="00C30E6C" w:rsidRDefault="00C30E6C" w:rsidP="007D3570">
      <w:pPr>
        <w:spacing w:after="160" w:line="259" w:lineRule="auto"/>
        <w:ind w:left="0" w:right="0" w:firstLine="0"/>
        <w:jc w:val="left"/>
        <w:rPr>
          <w:b/>
          <w:bCs/>
          <w:sz w:val="32"/>
          <w:szCs w:val="32"/>
        </w:rPr>
      </w:pPr>
    </w:p>
    <w:p w14:paraId="2D6392A6" w14:textId="77777777" w:rsidR="002E2E67" w:rsidRDefault="002E2E67" w:rsidP="002E2E67">
      <w:pPr>
        <w:ind w:left="0" w:right="283" w:firstLine="0"/>
        <w:jc w:val="center"/>
        <w:rPr>
          <w:b/>
          <w:bCs/>
          <w:sz w:val="32"/>
          <w:szCs w:val="32"/>
        </w:rPr>
      </w:pPr>
      <w:r>
        <w:rPr>
          <w:b/>
          <w:bCs/>
          <w:sz w:val="32"/>
          <w:szCs w:val="32"/>
        </w:rPr>
        <w:lastRenderedPageBreak/>
        <w:t>ABSTRACT</w:t>
      </w:r>
    </w:p>
    <w:p w14:paraId="590F41B6" w14:textId="77777777" w:rsidR="007D3570" w:rsidRPr="007D3570" w:rsidRDefault="007D3570" w:rsidP="007D3570">
      <w:pPr>
        <w:pStyle w:val="FirstParagraph"/>
        <w:spacing w:line="276" w:lineRule="auto"/>
        <w:rPr>
          <w:rFonts w:ascii="Times New Roman" w:hAnsi="Times New Roman" w:cs="Times New Roman"/>
          <w:sz w:val="28"/>
          <w:szCs w:val="28"/>
        </w:rPr>
      </w:pPr>
      <w:r w:rsidRPr="007D3570">
        <w:rPr>
          <w:rFonts w:ascii="Times New Roman" w:hAnsi="Times New Roman" w:cs="Times New Roman"/>
          <w:sz w:val="28"/>
          <w:szCs w:val="28"/>
        </w:rPr>
        <w:t xml:space="preserve">In cognitive and software-defined radio systems, receivers often have to process incoming signals without knowing their modulation schemes in advance. This report presents an end-to-end receiver framework that solves this issue using machine learning. </w:t>
      </w:r>
    </w:p>
    <w:p w14:paraId="3958BB9C" w14:textId="77777777" w:rsidR="007D3570" w:rsidRPr="007D3570" w:rsidRDefault="007D3570" w:rsidP="007D3570">
      <w:pPr>
        <w:pStyle w:val="FirstParagraph"/>
        <w:spacing w:line="276" w:lineRule="auto"/>
        <w:rPr>
          <w:rFonts w:ascii="Times New Roman" w:hAnsi="Times New Roman" w:cs="Times New Roman"/>
          <w:sz w:val="28"/>
          <w:szCs w:val="28"/>
        </w:rPr>
      </w:pPr>
      <w:r w:rsidRPr="007D3570">
        <w:rPr>
          <w:rFonts w:ascii="Times New Roman" w:hAnsi="Times New Roman" w:cs="Times New Roman"/>
          <w:sz w:val="28"/>
          <w:szCs w:val="28"/>
        </w:rPr>
        <w:t xml:space="preserve">The system extracts a ten-dimensional feature vector—comprising higher-order cumulants and key spectral statistics—from incoming complex In-Phase and Quadrature (IQ) signals. A trained Random Forest classifier evaluates these features to identify the modulation type among five possibilities: BPSK, BFSK, QPSK, 16-QAM, or DPSK. Upon classification, the receiver automatically routes the IQ samples to the matching demodulation module to recover the transmitted bits. </w:t>
      </w:r>
    </w:p>
    <w:p w14:paraId="1C221702" w14:textId="77777777" w:rsidR="007D3570" w:rsidRPr="007D3570" w:rsidRDefault="007D3570" w:rsidP="007D3570">
      <w:pPr>
        <w:pStyle w:val="FirstParagraph"/>
        <w:spacing w:line="276" w:lineRule="auto"/>
        <w:rPr>
          <w:rFonts w:ascii="Times New Roman" w:hAnsi="Times New Roman" w:cs="Times New Roman"/>
          <w:sz w:val="28"/>
          <w:szCs w:val="28"/>
        </w:rPr>
      </w:pPr>
      <w:r w:rsidRPr="007D3570">
        <w:rPr>
          <w:rFonts w:ascii="Times New Roman" w:hAnsi="Times New Roman" w:cs="Times New Roman"/>
          <w:sz w:val="28"/>
          <w:szCs w:val="28"/>
        </w:rPr>
        <w:t xml:space="preserve">The classifier was trained on 12,000 simulated frames and evaluated on an independent test set of 3,200 frames across a per-sample Signal-to-Noise Ratio (SNR) range of -10 dB to +20 dB under Additive White Gaussian Noise (AWGN) and random carrier phase offset conditions. </w:t>
      </w:r>
    </w:p>
    <w:p w14:paraId="62D95834" w14:textId="77777777" w:rsidR="007D3570" w:rsidRPr="007D3570" w:rsidRDefault="007D3570" w:rsidP="007D3570">
      <w:pPr>
        <w:pStyle w:val="FirstParagraph"/>
        <w:spacing w:line="276" w:lineRule="auto"/>
        <w:rPr>
          <w:rFonts w:ascii="Times New Roman" w:hAnsi="Times New Roman" w:cs="Times New Roman"/>
          <w:sz w:val="28"/>
          <w:szCs w:val="28"/>
        </w:rPr>
      </w:pPr>
      <w:r w:rsidRPr="007D3570">
        <w:rPr>
          <w:rFonts w:ascii="Times New Roman" w:hAnsi="Times New Roman" w:cs="Times New Roman"/>
          <w:b/>
          <w:bCs/>
          <w:sz w:val="28"/>
          <w:szCs w:val="28"/>
        </w:rPr>
        <w:t>Key Highlights:</w:t>
      </w:r>
    </w:p>
    <w:p w14:paraId="4719B0BC" w14:textId="77777777" w:rsidR="007D3570" w:rsidRPr="007D3570" w:rsidRDefault="007D3570" w:rsidP="007D3570">
      <w:pPr>
        <w:pStyle w:val="FirstParagraph"/>
        <w:numPr>
          <w:ilvl w:val="0"/>
          <w:numId w:val="19"/>
        </w:numPr>
        <w:spacing w:line="276" w:lineRule="auto"/>
        <w:rPr>
          <w:rFonts w:ascii="Times New Roman" w:hAnsi="Times New Roman" w:cs="Times New Roman"/>
          <w:sz w:val="28"/>
          <w:szCs w:val="28"/>
        </w:rPr>
      </w:pPr>
      <w:r w:rsidRPr="007D3570">
        <w:rPr>
          <w:rFonts w:ascii="Times New Roman" w:hAnsi="Times New Roman" w:cs="Times New Roman"/>
          <w:b/>
          <w:bCs/>
          <w:sz w:val="28"/>
          <w:szCs w:val="28"/>
        </w:rPr>
        <w:t>Classification Accuracy:</w:t>
      </w:r>
      <w:r w:rsidRPr="007D3570">
        <w:rPr>
          <w:rFonts w:ascii="Times New Roman" w:hAnsi="Times New Roman" w:cs="Times New Roman"/>
          <w:sz w:val="28"/>
          <w:szCs w:val="28"/>
        </w:rPr>
        <w:t xml:space="preserve"> The model achieved an overall accuracy of </w:t>
      </w:r>
      <w:r w:rsidRPr="007D3570">
        <w:rPr>
          <w:rFonts w:ascii="Times New Roman" w:hAnsi="Times New Roman" w:cs="Times New Roman"/>
          <w:b/>
          <w:bCs/>
          <w:sz w:val="28"/>
          <w:szCs w:val="28"/>
        </w:rPr>
        <w:t>95.78%</w:t>
      </w:r>
      <w:r w:rsidRPr="007D3570">
        <w:rPr>
          <w:rFonts w:ascii="Times New Roman" w:hAnsi="Times New Roman" w:cs="Times New Roman"/>
          <w:sz w:val="28"/>
          <w:szCs w:val="28"/>
        </w:rPr>
        <w:t xml:space="preserve"> across all tested SNR levels, reaching </w:t>
      </w:r>
      <w:r w:rsidRPr="007D3570">
        <w:rPr>
          <w:rFonts w:ascii="Times New Roman" w:hAnsi="Times New Roman" w:cs="Times New Roman"/>
          <w:b/>
          <w:bCs/>
          <w:sz w:val="28"/>
          <w:szCs w:val="28"/>
        </w:rPr>
        <w:t>100% accuracy for every SNR from -2 dB upwards</w:t>
      </w:r>
      <w:r w:rsidRPr="007D3570">
        <w:rPr>
          <w:rFonts w:ascii="Times New Roman" w:hAnsi="Times New Roman" w:cs="Times New Roman"/>
          <w:sz w:val="28"/>
          <w:szCs w:val="28"/>
        </w:rPr>
        <w:t xml:space="preserve">. </w:t>
      </w:r>
    </w:p>
    <w:p w14:paraId="3F9E0113" w14:textId="77777777" w:rsidR="007D3570" w:rsidRPr="007D3570" w:rsidRDefault="007D3570" w:rsidP="007D3570">
      <w:pPr>
        <w:pStyle w:val="FirstParagraph"/>
        <w:numPr>
          <w:ilvl w:val="0"/>
          <w:numId w:val="19"/>
        </w:numPr>
        <w:spacing w:line="276" w:lineRule="auto"/>
        <w:rPr>
          <w:rFonts w:ascii="Times New Roman" w:hAnsi="Times New Roman" w:cs="Times New Roman"/>
          <w:sz w:val="28"/>
          <w:szCs w:val="28"/>
        </w:rPr>
      </w:pPr>
      <w:r w:rsidRPr="007D3570">
        <w:rPr>
          <w:rFonts w:ascii="Times New Roman" w:hAnsi="Times New Roman" w:cs="Times New Roman"/>
          <w:b/>
          <w:bCs/>
          <w:sz w:val="28"/>
          <w:szCs w:val="28"/>
        </w:rPr>
        <w:t>Demodulation Accuracy:</w:t>
      </w:r>
      <w:r w:rsidRPr="007D3570">
        <w:rPr>
          <w:rFonts w:ascii="Times New Roman" w:hAnsi="Times New Roman" w:cs="Times New Roman"/>
          <w:sz w:val="28"/>
          <w:szCs w:val="28"/>
        </w:rPr>
        <w:t xml:space="preserve"> The bit error rates (BER) of all five individual demodulators align closely with theoretical performance. In full end-to-end testing (classify then demodulate), zero bit errors were observed starting at </w:t>
      </w:r>
      <w:r w:rsidRPr="007D3570">
        <w:rPr>
          <w:rFonts w:ascii="Times New Roman" w:hAnsi="Times New Roman" w:cs="Times New Roman"/>
          <w:b/>
          <w:bCs/>
          <w:sz w:val="28"/>
          <w:szCs w:val="28"/>
        </w:rPr>
        <w:t>2 dB for BPSK</w:t>
      </w:r>
      <w:r w:rsidRPr="007D3570">
        <w:rPr>
          <w:rFonts w:ascii="Times New Roman" w:hAnsi="Times New Roman" w:cs="Times New Roman"/>
          <w:sz w:val="28"/>
          <w:szCs w:val="28"/>
        </w:rPr>
        <w:t xml:space="preserve">, </w:t>
      </w:r>
      <w:r w:rsidRPr="007D3570">
        <w:rPr>
          <w:rFonts w:ascii="Times New Roman" w:hAnsi="Times New Roman" w:cs="Times New Roman"/>
          <w:b/>
          <w:bCs/>
          <w:sz w:val="28"/>
          <w:szCs w:val="28"/>
        </w:rPr>
        <w:t>6 dB for BFSK, QPSK, and DPSK</w:t>
      </w:r>
      <w:r w:rsidRPr="007D3570">
        <w:rPr>
          <w:rFonts w:ascii="Times New Roman" w:hAnsi="Times New Roman" w:cs="Times New Roman"/>
          <w:sz w:val="28"/>
          <w:szCs w:val="28"/>
        </w:rPr>
        <w:t xml:space="preserve">, and </w:t>
      </w:r>
      <w:r w:rsidRPr="007D3570">
        <w:rPr>
          <w:rFonts w:ascii="Times New Roman" w:hAnsi="Times New Roman" w:cs="Times New Roman"/>
          <w:b/>
          <w:bCs/>
          <w:sz w:val="28"/>
          <w:szCs w:val="28"/>
        </w:rPr>
        <w:t>10 dB for 16-QAM</w:t>
      </w:r>
      <w:r w:rsidRPr="007D3570">
        <w:rPr>
          <w:rFonts w:ascii="Times New Roman" w:hAnsi="Times New Roman" w:cs="Times New Roman"/>
          <w:sz w:val="28"/>
          <w:szCs w:val="28"/>
        </w:rPr>
        <w:t xml:space="preserve">. </w:t>
      </w:r>
    </w:p>
    <w:p w14:paraId="2B9C1B82" w14:textId="77777777" w:rsidR="007D3570" w:rsidRPr="007D3570" w:rsidRDefault="007D3570" w:rsidP="007D3570">
      <w:pPr>
        <w:pStyle w:val="FirstParagraph"/>
        <w:numPr>
          <w:ilvl w:val="0"/>
          <w:numId w:val="19"/>
        </w:numPr>
        <w:spacing w:line="276" w:lineRule="auto"/>
        <w:rPr>
          <w:rFonts w:ascii="Times New Roman" w:hAnsi="Times New Roman" w:cs="Times New Roman"/>
          <w:sz w:val="28"/>
          <w:szCs w:val="28"/>
        </w:rPr>
      </w:pPr>
      <w:r w:rsidRPr="007D3570">
        <w:rPr>
          <w:rFonts w:ascii="Times New Roman" w:hAnsi="Times New Roman" w:cs="Times New Roman"/>
          <w:b/>
          <w:bCs/>
          <w:sz w:val="28"/>
          <w:szCs w:val="28"/>
        </w:rPr>
        <w:t>Message-Level Verification:</w:t>
      </w:r>
      <w:r w:rsidRPr="007D3570">
        <w:rPr>
          <w:rFonts w:ascii="Times New Roman" w:hAnsi="Times New Roman" w:cs="Times New Roman"/>
          <w:sz w:val="28"/>
          <w:szCs w:val="28"/>
        </w:rPr>
        <w:t xml:space="preserve"> Real message tests using text payloads like 'nathaan Leo leo Dass ' and 'WHAT BRO VERY WRONG BRO' verified that every modulation scheme was correctly classified even in noisy environments between -4 dB and +3 dB SNR. </w:t>
      </w:r>
    </w:p>
    <w:p w14:paraId="7406C42A" w14:textId="1ED80965" w:rsidR="00C30E6C" w:rsidRDefault="00C30E6C" w:rsidP="007D3570">
      <w:pPr>
        <w:pStyle w:val="FirstParagraph"/>
        <w:spacing w:line="276" w:lineRule="auto"/>
        <w:rPr>
          <w:b/>
          <w:bCs/>
          <w:sz w:val="32"/>
          <w:szCs w:val="32"/>
        </w:rPr>
        <w:sectPr w:rsidR="00C30E6C" w:rsidSect="00907FD5">
          <w:footerReference w:type="default" r:id="rId11"/>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titlePg/>
          <w:docGrid w:linePitch="360"/>
        </w:sectPr>
      </w:pPr>
    </w:p>
    <w:p w14:paraId="42A06D41" w14:textId="77777777" w:rsidR="00C30E6C" w:rsidRDefault="00C30E6C" w:rsidP="002E2E67">
      <w:pPr>
        <w:ind w:left="0" w:right="283" w:firstLine="0"/>
        <w:rPr>
          <w:b/>
          <w:bCs/>
          <w:sz w:val="32"/>
          <w:szCs w:val="32"/>
        </w:rPr>
        <w:sectPr w:rsidR="00C30E6C" w:rsidSect="00C30E6C">
          <w:footerReference w:type="default" r:id="rId12"/>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1F8C22F8" w14:textId="77777777" w:rsidR="00C36EDA" w:rsidRDefault="00C36EDA" w:rsidP="006A2169">
      <w:pPr>
        <w:ind w:left="0" w:right="283" w:firstLine="0"/>
        <w:jc w:val="center"/>
        <w:rPr>
          <w:b/>
          <w:bCs/>
          <w:sz w:val="32"/>
          <w:szCs w:val="32"/>
        </w:rPr>
      </w:pPr>
      <w:r>
        <w:rPr>
          <w:b/>
          <w:bCs/>
          <w:sz w:val="32"/>
          <w:szCs w:val="32"/>
        </w:rPr>
        <w:t>1.Introduction &amp; Problem Statement</w:t>
      </w:r>
    </w:p>
    <w:p w14:paraId="5E263B17" w14:textId="77777777" w:rsidR="00C36EDA" w:rsidRDefault="00C36EDA" w:rsidP="00C36EDA">
      <w:pPr>
        <w:pStyle w:val="FirstParagraph"/>
        <w:rPr>
          <w:rFonts w:ascii="Times New Roman" w:hAnsi="Times New Roman" w:cs="Times New Roman"/>
          <w:b/>
          <w:bCs/>
          <w:sz w:val="28"/>
          <w:szCs w:val="28"/>
        </w:rPr>
      </w:pPr>
      <w:r w:rsidRPr="00C36EDA">
        <w:rPr>
          <w:rFonts w:ascii="Times New Roman" w:hAnsi="Times New Roman" w:cs="Times New Roman"/>
          <w:b/>
          <w:bCs/>
          <w:sz w:val="28"/>
          <w:szCs w:val="28"/>
        </w:rPr>
        <w:t>Problem statement</w:t>
      </w:r>
      <w:r>
        <w:rPr>
          <w:rFonts w:ascii="Times New Roman" w:hAnsi="Times New Roman" w:cs="Times New Roman"/>
          <w:b/>
          <w:bCs/>
          <w:sz w:val="28"/>
          <w:szCs w:val="28"/>
        </w:rPr>
        <w:t>:</w:t>
      </w:r>
    </w:p>
    <w:p w14:paraId="4EF345C0" w14:textId="77777777" w:rsidR="00907FD5" w:rsidRPr="00907FD5" w:rsidRDefault="00907FD5" w:rsidP="00907FD5">
      <w:pPr>
        <w:pStyle w:val="BodyText"/>
        <w:ind w:left="0" w:firstLine="0"/>
        <w:rPr>
          <w:sz w:val="28"/>
          <w:szCs w:val="28"/>
        </w:rPr>
      </w:pPr>
      <w:r w:rsidRPr="00907FD5">
        <w:rPr>
          <w:sz w:val="28"/>
          <w:szCs w:val="28"/>
        </w:rPr>
        <w:t xml:space="preserve">The goal of this project is to develop a machine learning-based receiver that automatically detects the modulation scheme of an incoming radio signal. Trained on datasets spanning BPSK, BFSK, QPSK, 16-QAM, and DPSK modulations, the system performs three core tasks upon receiving an unlabelled signal: </w:t>
      </w:r>
    </w:p>
    <w:p w14:paraId="65C7AB7E" w14:textId="77777777" w:rsidR="00907FD5" w:rsidRPr="00907FD5" w:rsidRDefault="00907FD5" w:rsidP="00907FD5">
      <w:pPr>
        <w:pStyle w:val="BodyText"/>
        <w:numPr>
          <w:ilvl w:val="0"/>
          <w:numId w:val="22"/>
        </w:numPr>
        <w:rPr>
          <w:sz w:val="28"/>
          <w:szCs w:val="28"/>
        </w:rPr>
      </w:pPr>
      <w:r w:rsidRPr="00907FD5">
        <w:rPr>
          <w:sz w:val="28"/>
          <w:szCs w:val="28"/>
        </w:rPr>
        <w:t xml:space="preserve">Identify the modulation type automatically. </w:t>
      </w:r>
    </w:p>
    <w:p w14:paraId="380AEB53" w14:textId="77777777" w:rsidR="00907FD5" w:rsidRPr="00907FD5" w:rsidRDefault="00907FD5" w:rsidP="00907FD5">
      <w:pPr>
        <w:pStyle w:val="BodyText"/>
        <w:numPr>
          <w:ilvl w:val="0"/>
          <w:numId w:val="22"/>
        </w:numPr>
        <w:rPr>
          <w:sz w:val="28"/>
          <w:szCs w:val="28"/>
        </w:rPr>
      </w:pPr>
      <w:r w:rsidRPr="00907FD5">
        <w:rPr>
          <w:sz w:val="28"/>
          <w:szCs w:val="28"/>
        </w:rPr>
        <w:t xml:space="preserve">Select the matching demodulation scheme dynamically. </w:t>
      </w:r>
    </w:p>
    <w:p w14:paraId="15F28DDF" w14:textId="77777777" w:rsidR="00907FD5" w:rsidRPr="00907FD5" w:rsidRDefault="00907FD5" w:rsidP="00907FD5">
      <w:pPr>
        <w:pStyle w:val="BodyText"/>
        <w:numPr>
          <w:ilvl w:val="0"/>
          <w:numId w:val="22"/>
        </w:numPr>
        <w:rPr>
          <w:sz w:val="28"/>
          <w:szCs w:val="28"/>
        </w:rPr>
      </w:pPr>
      <w:r w:rsidRPr="00907FD5">
        <w:rPr>
          <w:sz w:val="28"/>
          <w:szCs w:val="28"/>
        </w:rPr>
        <w:t xml:space="preserve">Demodulate the signal to reliably recover the transmitted payload bits and text. </w:t>
      </w:r>
    </w:p>
    <w:p w14:paraId="153958C4" w14:textId="77777777" w:rsidR="00907FD5" w:rsidRDefault="00907FD5" w:rsidP="00907FD5">
      <w:pPr>
        <w:pStyle w:val="BodyText"/>
        <w:ind w:left="0" w:firstLine="0"/>
        <w:rPr>
          <w:sz w:val="28"/>
          <w:szCs w:val="28"/>
        </w:rPr>
      </w:pPr>
      <w:r w:rsidRPr="00907FD5">
        <w:rPr>
          <w:sz w:val="28"/>
          <w:szCs w:val="28"/>
        </w:rPr>
        <w:t xml:space="preserve">The system is evaluated across various Signal-to-Noise Ratio (SNR) levels to measure both its classification accuracy and demodulation performance under noisy channel conditions. </w:t>
      </w:r>
    </w:p>
    <w:p w14:paraId="4036BAE2" w14:textId="77777777" w:rsidR="008665C4" w:rsidRPr="00907FD5" w:rsidRDefault="008665C4" w:rsidP="00907FD5">
      <w:pPr>
        <w:pStyle w:val="BodyText"/>
        <w:ind w:left="0" w:firstLine="0"/>
        <w:rPr>
          <w:sz w:val="28"/>
          <w:szCs w:val="28"/>
        </w:rPr>
      </w:pPr>
    </w:p>
    <w:p w14:paraId="5119953B" w14:textId="77777777" w:rsidR="00C30E6C" w:rsidRDefault="00C36EDA" w:rsidP="00C30E6C">
      <w:pPr>
        <w:pStyle w:val="BodyText"/>
        <w:ind w:left="0" w:firstLine="0"/>
        <w:rPr>
          <w:b/>
          <w:bCs/>
          <w:sz w:val="28"/>
          <w:szCs w:val="28"/>
        </w:rPr>
      </w:pPr>
      <w:r w:rsidRPr="00C36EDA">
        <w:rPr>
          <w:b/>
          <w:bCs/>
          <w:sz w:val="28"/>
          <w:szCs w:val="28"/>
        </w:rPr>
        <w:t>Objectives:</w:t>
      </w:r>
    </w:p>
    <w:p w14:paraId="01A91F38" w14:textId="4AAE3959" w:rsidR="008665C4" w:rsidRPr="008665C4" w:rsidRDefault="008665C4" w:rsidP="008665C4">
      <w:pPr>
        <w:pStyle w:val="ListParagraph"/>
        <w:numPr>
          <w:ilvl w:val="0"/>
          <w:numId w:val="19"/>
        </w:numPr>
        <w:ind w:right="283"/>
        <w:rPr>
          <w:sz w:val="28"/>
          <w:szCs w:val="28"/>
        </w:rPr>
      </w:pPr>
      <w:r w:rsidRPr="008665C4">
        <w:rPr>
          <w:sz w:val="28"/>
          <w:szCs w:val="28"/>
        </w:rPr>
        <w:t xml:space="preserve">Signal Simulation: Develop a software-based transmitter to generate labelled complex In-Phase and Quadrature (IQ) signal frames for all five modulation schemes across a controllable SNR range. </w:t>
      </w:r>
    </w:p>
    <w:p w14:paraId="5B23D5A8" w14:textId="3936527A" w:rsidR="008665C4" w:rsidRPr="008665C4" w:rsidRDefault="008665C4" w:rsidP="008665C4">
      <w:pPr>
        <w:pStyle w:val="ListParagraph"/>
        <w:numPr>
          <w:ilvl w:val="0"/>
          <w:numId w:val="19"/>
        </w:numPr>
        <w:ind w:right="283"/>
        <w:rPr>
          <w:sz w:val="28"/>
          <w:szCs w:val="28"/>
        </w:rPr>
      </w:pPr>
      <w:r w:rsidRPr="008665C4">
        <w:rPr>
          <w:sz w:val="28"/>
          <w:szCs w:val="28"/>
        </w:rPr>
        <w:t xml:space="preserve">Feature Extraction &amp; Model Training: Extract ten discriminative statistical and spectral features (such as higher-order cumulants and spectral power ratios) to train a Random Forest classifier. </w:t>
      </w:r>
    </w:p>
    <w:p w14:paraId="08C868FF" w14:textId="413142FC" w:rsidR="008665C4" w:rsidRPr="008665C4" w:rsidRDefault="008665C4" w:rsidP="008665C4">
      <w:pPr>
        <w:pStyle w:val="ListParagraph"/>
        <w:numPr>
          <w:ilvl w:val="0"/>
          <w:numId w:val="19"/>
        </w:numPr>
        <w:ind w:right="283"/>
        <w:rPr>
          <w:sz w:val="28"/>
          <w:szCs w:val="28"/>
        </w:rPr>
      </w:pPr>
      <w:r w:rsidRPr="008665C4">
        <w:rPr>
          <w:sz w:val="28"/>
          <w:szCs w:val="28"/>
        </w:rPr>
        <w:t xml:space="preserve">Automated Demodulation Pipeline: Implement tailored demodulators for each modulation scheme and use the classifier's predicted output to trigger the correct demodulation path automatically. </w:t>
      </w:r>
    </w:p>
    <w:p w14:paraId="0B70C5BF" w14:textId="37643FBE" w:rsidR="008665C4" w:rsidRPr="008665C4" w:rsidRDefault="008665C4" w:rsidP="008665C4">
      <w:pPr>
        <w:pStyle w:val="ListParagraph"/>
        <w:numPr>
          <w:ilvl w:val="0"/>
          <w:numId w:val="19"/>
        </w:numPr>
        <w:ind w:right="283"/>
        <w:rPr>
          <w:sz w:val="28"/>
          <w:szCs w:val="28"/>
        </w:rPr>
      </w:pPr>
      <w:r w:rsidRPr="008665C4">
        <w:rPr>
          <w:sz w:val="28"/>
          <w:szCs w:val="28"/>
        </w:rPr>
        <w:t xml:space="preserve">Comprehensive Evaluation: Benchmarks system performance by assessing classification metrics (overall accuracy, per-class accuracy, and confusion matrices) alongside Bit Error Rate (BER) curves—comparing ideal oracle demodulation against the complete end-to-end pipeline across SNR levels. </w:t>
      </w:r>
    </w:p>
    <w:p w14:paraId="12714B73" w14:textId="77777777" w:rsidR="008665C4" w:rsidRDefault="008665C4" w:rsidP="008665C4">
      <w:pPr>
        <w:ind w:left="0" w:right="283" w:firstLine="0"/>
        <w:rPr>
          <w:b/>
          <w:bCs/>
          <w:sz w:val="32"/>
          <w:szCs w:val="32"/>
        </w:rPr>
      </w:pPr>
    </w:p>
    <w:p w14:paraId="7E0D7F64" w14:textId="77777777" w:rsidR="008665C4" w:rsidRDefault="008665C4" w:rsidP="006A2169">
      <w:pPr>
        <w:ind w:left="0" w:right="283" w:firstLine="0"/>
        <w:jc w:val="center"/>
        <w:rPr>
          <w:b/>
          <w:bCs/>
          <w:sz w:val="32"/>
          <w:szCs w:val="32"/>
        </w:rPr>
      </w:pPr>
    </w:p>
    <w:p w14:paraId="209F3A45" w14:textId="77777777" w:rsidR="008665C4" w:rsidRDefault="008665C4" w:rsidP="006A2169">
      <w:pPr>
        <w:ind w:left="0" w:right="283" w:firstLine="0"/>
        <w:jc w:val="center"/>
        <w:rPr>
          <w:b/>
          <w:bCs/>
          <w:sz w:val="32"/>
          <w:szCs w:val="32"/>
        </w:rPr>
      </w:pPr>
    </w:p>
    <w:p w14:paraId="137EAEEF" w14:textId="1F684436" w:rsidR="00C36EDA" w:rsidRDefault="006A2169" w:rsidP="006A2169">
      <w:pPr>
        <w:ind w:left="0" w:right="283" w:firstLine="0"/>
        <w:jc w:val="center"/>
        <w:rPr>
          <w:b/>
          <w:bCs/>
          <w:sz w:val="32"/>
          <w:szCs w:val="32"/>
        </w:rPr>
      </w:pPr>
      <w:r>
        <w:rPr>
          <w:b/>
          <w:bCs/>
          <w:sz w:val="32"/>
          <w:szCs w:val="32"/>
        </w:rPr>
        <w:lastRenderedPageBreak/>
        <w:t>2.System Architecture</w:t>
      </w:r>
    </w:p>
    <w:p w14:paraId="7E09B5BA" w14:textId="77777777" w:rsidR="006A2169" w:rsidRDefault="006A2169" w:rsidP="006A2169">
      <w:pPr>
        <w:ind w:left="0" w:right="283" w:firstLine="0"/>
        <w:rPr>
          <w:b/>
          <w:bCs/>
          <w:sz w:val="32"/>
          <w:szCs w:val="32"/>
        </w:rPr>
      </w:pPr>
    </w:p>
    <w:p w14:paraId="51465221" w14:textId="6393D37A" w:rsidR="00907FD5" w:rsidRPr="00907FD5" w:rsidRDefault="00907FD5" w:rsidP="00907FD5">
      <w:pPr>
        <w:ind w:left="0" w:right="283" w:firstLine="0"/>
        <w:rPr>
          <w:rFonts w:eastAsia="Calibri"/>
          <w:color w:val="auto"/>
          <w:kern w:val="0"/>
          <w:sz w:val="28"/>
          <w:szCs w:val="28"/>
          <w:lang w:eastAsia="en-US" w:bidi="ar-SA"/>
          <w14:ligatures w14:val="none"/>
        </w:rPr>
      </w:pPr>
      <w:r w:rsidRPr="00907FD5">
        <w:rPr>
          <w:rFonts w:eastAsia="Calibri"/>
          <w:color w:val="auto"/>
          <w:kern w:val="0"/>
          <w:sz w:val="28"/>
          <w:szCs w:val="28"/>
          <w:lang w:eastAsia="en-US" w:bidi="ar-SA"/>
          <w14:ligatures w14:val="none"/>
        </w:rPr>
        <w:t xml:space="preserve">The receiver is built around a streamlined, four-stage processing pipeline (Fig2.1): </w:t>
      </w:r>
    </w:p>
    <w:p w14:paraId="11C99EE6" w14:textId="77777777" w:rsidR="00907FD5" w:rsidRPr="00907FD5" w:rsidRDefault="00907FD5" w:rsidP="00907FD5">
      <w:pPr>
        <w:numPr>
          <w:ilvl w:val="0"/>
          <w:numId w:val="20"/>
        </w:numPr>
        <w:ind w:right="283"/>
        <w:rPr>
          <w:rFonts w:eastAsia="Calibri"/>
          <w:color w:val="auto"/>
          <w:kern w:val="0"/>
          <w:sz w:val="28"/>
          <w:szCs w:val="28"/>
          <w:lang w:eastAsia="en-US" w:bidi="ar-SA"/>
          <w14:ligatures w14:val="none"/>
        </w:rPr>
      </w:pPr>
      <w:r w:rsidRPr="00907FD5">
        <w:rPr>
          <w:rFonts w:eastAsia="Calibri"/>
          <w:b/>
          <w:bCs/>
          <w:color w:val="auto"/>
          <w:kern w:val="0"/>
          <w:sz w:val="28"/>
          <w:szCs w:val="28"/>
          <w:lang w:eastAsia="en-US" w:bidi="ar-SA"/>
          <w14:ligatures w14:val="none"/>
        </w:rPr>
        <w:t>Feature Extraction:</w:t>
      </w:r>
      <w:r w:rsidRPr="00907FD5">
        <w:rPr>
          <w:rFonts w:eastAsia="Calibri"/>
          <w:color w:val="auto"/>
          <w:kern w:val="0"/>
          <w:sz w:val="28"/>
          <w:szCs w:val="28"/>
          <w:lang w:eastAsia="en-US" w:bidi="ar-SA"/>
          <w14:ligatures w14:val="none"/>
        </w:rPr>
        <w:t xml:space="preserve"> Incoming complex In-Phase and Quadrature (IQ) samples are processed to compute a ten-dimensional feature vector. </w:t>
      </w:r>
    </w:p>
    <w:p w14:paraId="7EE18809" w14:textId="77777777" w:rsidR="00907FD5" w:rsidRPr="00907FD5" w:rsidRDefault="00907FD5" w:rsidP="00907FD5">
      <w:pPr>
        <w:numPr>
          <w:ilvl w:val="0"/>
          <w:numId w:val="20"/>
        </w:numPr>
        <w:ind w:right="283"/>
        <w:rPr>
          <w:rFonts w:eastAsia="Calibri"/>
          <w:color w:val="auto"/>
          <w:kern w:val="0"/>
          <w:sz w:val="28"/>
          <w:szCs w:val="28"/>
          <w:lang w:eastAsia="en-US" w:bidi="ar-SA"/>
          <w14:ligatures w14:val="none"/>
        </w:rPr>
      </w:pPr>
      <w:r w:rsidRPr="00907FD5">
        <w:rPr>
          <w:rFonts w:eastAsia="Calibri"/>
          <w:b/>
          <w:bCs/>
          <w:color w:val="auto"/>
          <w:kern w:val="0"/>
          <w:sz w:val="28"/>
          <w:szCs w:val="28"/>
          <w:lang w:eastAsia="en-US" w:bidi="ar-SA"/>
          <w14:ligatures w14:val="none"/>
        </w:rPr>
        <w:t>Classification:</w:t>
      </w:r>
      <w:r w:rsidRPr="00907FD5">
        <w:rPr>
          <w:rFonts w:eastAsia="Calibri"/>
          <w:color w:val="auto"/>
          <w:kern w:val="0"/>
          <w:sz w:val="28"/>
          <w:szCs w:val="28"/>
          <w:lang w:eastAsia="en-US" w:bidi="ar-SA"/>
          <w14:ligatures w14:val="none"/>
        </w:rPr>
        <w:t xml:space="preserve"> A trained machine learning classifier evaluates this feature vector and predicts the modulation scheme along with class probabilities. </w:t>
      </w:r>
    </w:p>
    <w:p w14:paraId="2D2CC119" w14:textId="77777777" w:rsidR="00907FD5" w:rsidRPr="00907FD5" w:rsidRDefault="00907FD5" w:rsidP="00907FD5">
      <w:pPr>
        <w:numPr>
          <w:ilvl w:val="0"/>
          <w:numId w:val="20"/>
        </w:numPr>
        <w:ind w:right="283"/>
        <w:rPr>
          <w:rFonts w:eastAsia="Calibri"/>
          <w:color w:val="auto"/>
          <w:kern w:val="0"/>
          <w:sz w:val="28"/>
          <w:szCs w:val="28"/>
          <w:lang w:eastAsia="en-US" w:bidi="ar-SA"/>
          <w14:ligatures w14:val="none"/>
        </w:rPr>
      </w:pPr>
      <w:r w:rsidRPr="00907FD5">
        <w:rPr>
          <w:rFonts w:eastAsia="Calibri"/>
          <w:b/>
          <w:bCs/>
          <w:color w:val="auto"/>
          <w:kern w:val="0"/>
          <w:sz w:val="28"/>
          <w:szCs w:val="28"/>
          <w:lang w:eastAsia="en-US" w:bidi="ar-SA"/>
          <w14:ligatures w14:val="none"/>
        </w:rPr>
        <w:t>Dynamic Routing:</w:t>
      </w:r>
      <w:r w:rsidRPr="00907FD5">
        <w:rPr>
          <w:rFonts w:eastAsia="Calibri"/>
          <w:color w:val="auto"/>
          <w:kern w:val="0"/>
          <w:sz w:val="28"/>
          <w:szCs w:val="28"/>
          <w:lang w:eastAsia="en-US" w:bidi="ar-SA"/>
          <w14:ligatures w14:val="none"/>
        </w:rPr>
        <w:t xml:space="preserve"> The classifier's decision serves as an automatic switch, directing the same IQ samples directly to the corresponding demodulator. </w:t>
      </w:r>
    </w:p>
    <w:p w14:paraId="33AE7114" w14:textId="029B4587" w:rsidR="006A2169" w:rsidRPr="008665C4" w:rsidRDefault="00907FD5" w:rsidP="008665C4">
      <w:pPr>
        <w:numPr>
          <w:ilvl w:val="0"/>
          <w:numId w:val="20"/>
        </w:numPr>
        <w:ind w:right="283"/>
        <w:rPr>
          <w:rFonts w:eastAsia="Calibri"/>
          <w:color w:val="auto"/>
          <w:kern w:val="0"/>
          <w:sz w:val="28"/>
          <w:szCs w:val="28"/>
          <w:lang w:eastAsia="en-US" w:bidi="ar-SA"/>
          <w14:ligatures w14:val="none"/>
        </w:rPr>
      </w:pPr>
      <w:r w:rsidRPr="00907FD5">
        <w:rPr>
          <w:rFonts w:eastAsia="Calibri"/>
          <w:b/>
          <w:bCs/>
          <w:color w:val="auto"/>
          <w:kern w:val="0"/>
          <w:sz w:val="28"/>
          <w:szCs w:val="28"/>
          <w:lang w:eastAsia="en-US" w:bidi="ar-SA"/>
          <w14:ligatures w14:val="none"/>
        </w:rPr>
        <w:t>Data Recovery:</w:t>
      </w:r>
      <w:r w:rsidRPr="00907FD5">
        <w:rPr>
          <w:rFonts w:eastAsia="Calibri"/>
          <w:color w:val="auto"/>
          <w:kern w:val="0"/>
          <w:sz w:val="28"/>
          <w:szCs w:val="28"/>
          <w:lang w:eastAsia="en-US" w:bidi="ar-SA"/>
          <w14:ligatures w14:val="none"/>
        </w:rPr>
        <w:t xml:space="preserve"> The selected demodulator processes the signal to output the recovered bit stream (and decodes it back to human-readable text in the demonstrations). </w:t>
      </w:r>
    </w:p>
    <w:p w14:paraId="4634CA9B" w14:textId="5851D037" w:rsidR="006A2169" w:rsidRDefault="008665C4" w:rsidP="008665C4">
      <w:pPr>
        <w:tabs>
          <w:tab w:val="left" w:pos="5520"/>
        </w:tabs>
        <w:ind w:left="0" w:right="283" w:firstLine="0"/>
        <w:jc w:val="left"/>
        <w:rPr>
          <w:b/>
          <w:bCs/>
          <w:sz w:val="32"/>
          <w:szCs w:val="32"/>
        </w:rPr>
      </w:pPr>
      <w:r>
        <w:rPr>
          <w:b/>
          <w:bCs/>
          <w:sz w:val="32"/>
          <w:szCs w:val="32"/>
        </w:rPr>
        <w:tab/>
      </w:r>
      <w:r w:rsidRPr="008665C4">
        <w:rPr>
          <w:b/>
          <w:bCs/>
          <w:sz w:val="32"/>
          <w:szCs w:val="32"/>
        </w:rPr>
        <w:drawing>
          <wp:inline distT="0" distB="0" distL="0" distR="0" wp14:anchorId="55ADB754" wp14:editId="641E143D">
            <wp:extent cx="5730505" cy="3015343"/>
            <wp:effectExtent l="0" t="0" r="3810" b="0"/>
            <wp:docPr id="168345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59314" name=""/>
                    <pic:cNvPicPr/>
                  </pic:nvPicPr>
                  <pic:blipFill>
                    <a:blip r:embed="rId13"/>
                    <a:stretch>
                      <a:fillRect/>
                    </a:stretch>
                  </pic:blipFill>
                  <pic:spPr>
                    <a:xfrm>
                      <a:off x="0" y="0"/>
                      <a:ext cx="5753931" cy="3027669"/>
                    </a:xfrm>
                    <a:prstGeom prst="rect">
                      <a:avLst/>
                    </a:prstGeom>
                  </pic:spPr>
                </pic:pic>
              </a:graphicData>
            </a:graphic>
          </wp:inline>
        </w:drawing>
      </w:r>
    </w:p>
    <w:p w14:paraId="724D7AF1" w14:textId="3C247602" w:rsidR="006A2169" w:rsidRPr="006A2169" w:rsidRDefault="006A2169" w:rsidP="006A2169">
      <w:pPr>
        <w:ind w:left="0" w:right="283" w:firstLine="0"/>
        <w:jc w:val="center"/>
        <w:rPr>
          <w:sz w:val="22"/>
          <w:szCs w:val="22"/>
        </w:rPr>
      </w:pPr>
      <w:r w:rsidRPr="006A2169">
        <w:rPr>
          <w:sz w:val="22"/>
          <w:szCs w:val="22"/>
        </w:rPr>
        <w:t>Fig 2.1</w:t>
      </w:r>
      <w:r>
        <w:rPr>
          <w:sz w:val="22"/>
          <w:szCs w:val="22"/>
        </w:rPr>
        <w:t xml:space="preserve">: </w:t>
      </w:r>
      <w:r w:rsidRPr="006A2169">
        <w:rPr>
          <w:sz w:val="22"/>
          <w:szCs w:val="22"/>
        </w:rPr>
        <w:t>Block diagram of the classify</w:t>
      </w:r>
      <w:r w:rsidR="008665C4">
        <w:rPr>
          <w:sz w:val="22"/>
          <w:szCs w:val="22"/>
        </w:rPr>
        <w:t>-and-then-</w:t>
      </w:r>
      <w:r w:rsidRPr="006A2169">
        <w:rPr>
          <w:sz w:val="22"/>
          <w:szCs w:val="22"/>
        </w:rPr>
        <w:t>demodulate receiver.</w:t>
      </w:r>
    </w:p>
    <w:p w14:paraId="2E6F372F" w14:textId="77777777" w:rsidR="008665C4" w:rsidRDefault="008665C4" w:rsidP="006A2169">
      <w:pPr>
        <w:pStyle w:val="BodyText"/>
        <w:ind w:left="0" w:firstLine="0"/>
      </w:pPr>
    </w:p>
    <w:p w14:paraId="075158AE" w14:textId="77777777" w:rsidR="008665C4" w:rsidRDefault="008665C4" w:rsidP="006A2169">
      <w:pPr>
        <w:pStyle w:val="BodyText"/>
        <w:ind w:left="0" w:firstLine="0"/>
      </w:pPr>
    </w:p>
    <w:tbl>
      <w:tblPr>
        <w:tblStyle w:val="TableGrid"/>
        <w:tblW w:w="9493" w:type="dxa"/>
        <w:tblLook w:val="04A0" w:firstRow="1" w:lastRow="0" w:firstColumn="1" w:lastColumn="0" w:noHBand="0" w:noVBand="1"/>
      </w:tblPr>
      <w:tblGrid>
        <w:gridCol w:w="3823"/>
        <w:gridCol w:w="2693"/>
        <w:gridCol w:w="2977"/>
      </w:tblGrid>
      <w:tr w:rsidR="004925F4" w14:paraId="1F78596B" w14:textId="77777777" w:rsidTr="004925F4">
        <w:tc>
          <w:tcPr>
            <w:tcW w:w="3823" w:type="dxa"/>
          </w:tcPr>
          <w:p w14:paraId="126A0710" w14:textId="3F13D244" w:rsidR="004925F4" w:rsidRDefault="004925F4" w:rsidP="00907FD5">
            <w:pPr>
              <w:pStyle w:val="BodyText"/>
              <w:spacing w:before="240"/>
              <w:ind w:left="0" w:firstLine="0"/>
              <w:jc w:val="right"/>
            </w:pPr>
            <w:r>
              <w:t>Preamble 64 Known bits</w:t>
            </w:r>
          </w:p>
        </w:tc>
        <w:tc>
          <w:tcPr>
            <w:tcW w:w="2693" w:type="dxa"/>
          </w:tcPr>
          <w:p w14:paraId="25D3989B" w14:textId="11A550B0" w:rsidR="004925F4" w:rsidRDefault="004925F4" w:rsidP="00907FD5">
            <w:pPr>
              <w:pStyle w:val="BodyText"/>
              <w:spacing w:before="240"/>
              <w:ind w:left="0" w:firstLine="0"/>
              <w:jc w:val="center"/>
            </w:pPr>
            <w:r>
              <w:t>Payload</w:t>
            </w:r>
            <w:r w:rsidR="00907FD5">
              <w:t xml:space="preserve">   </w:t>
            </w:r>
            <w:r>
              <w:t>User message bits</w:t>
            </w:r>
          </w:p>
        </w:tc>
        <w:tc>
          <w:tcPr>
            <w:tcW w:w="2977" w:type="dxa"/>
          </w:tcPr>
          <w:p w14:paraId="41922A94" w14:textId="77777777" w:rsidR="004925F4" w:rsidRDefault="004925F4" w:rsidP="00907FD5">
            <w:pPr>
              <w:pStyle w:val="BodyText"/>
              <w:spacing w:before="240"/>
              <w:ind w:left="0" w:firstLine="0"/>
              <w:jc w:val="right"/>
            </w:pPr>
            <w:r>
              <w:t>Random filler bits</w:t>
            </w:r>
          </w:p>
        </w:tc>
      </w:tr>
    </w:tbl>
    <w:p w14:paraId="2F4C0D81" w14:textId="77777777" w:rsidR="006A2169" w:rsidRDefault="006A2169" w:rsidP="006A2169">
      <w:pPr>
        <w:pStyle w:val="BodyText"/>
        <w:ind w:left="0" w:firstLine="0"/>
      </w:pPr>
    </w:p>
    <w:p w14:paraId="76262A0D" w14:textId="77777777" w:rsidR="008665C4" w:rsidRDefault="008665C4" w:rsidP="006A2169">
      <w:pPr>
        <w:pStyle w:val="BodyText"/>
        <w:ind w:left="0" w:firstLine="0"/>
      </w:pPr>
    </w:p>
    <w:p w14:paraId="317E7104" w14:textId="77777777" w:rsidR="00907FD5" w:rsidRPr="008665C4" w:rsidRDefault="00907FD5" w:rsidP="00907FD5">
      <w:pPr>
        <w:pStyle w:val="BodyText"/>
        <w:ind w:left="0" w:firstLine="0"/>
        <w:rPr>
          <w:sz w:val="28"/>
          <w:szCs w:val="28"/>
        </w:rPr>
      </w:pPr>
      <w:r w:rsidRPr="008665C4">
        <w:rPr>
          <w:b/>
          <w:bCs/>
          <w:sz w:val="28"/>
          <w:szCs w:val="28"/>
        </w:rPr>
        <w:lastRenderedPageBreak/>
        <w:t>Frame Structure &amp; Frame Transmission:</w:t>
      </w:r>
      <w:r w:rsidRPr="008665C4">
        <w:rPr>
          <w:sz w:val="28"/>
          <w:szCs w:val="28"/>
        </w:rPr>
        <w:t xml:space="preserve"> Transmitted signals are packed into structured frames consisting of three distinct fields: [64-bit known preamble | payload bits | random filler bits]. </w:t>
      </w:r>
    </w:p>
    <w:p w14:paraId="5AC27CFE" w14:textId="77777777" w:rsidR="00907FD5" w:rsidRPr="008665C4" w:rsidRDefault="00907FD5" w:rsidP="00907FD5">
      <w:pPr>
        <w:pStyle w:val="BodyText"/>
        <w:numPr>
          <w:ilvl w:val="0"/>
          <w:numId w:val="21"/>
        </w:numPr>
        <w:rPr>
          <w:sz w:val="28"/>
          <w:szCs w:val="28"/>
        </w:rPr>
      </w:pPr>
      <w:r w:rsidRPr="008665C4">
        <w:rPr>
          <w:b/>
          <w:bCs/>
          <w:sz w:val="28"/>
          <w:szCs w:val="28"/>
        </w:rPr>
        <w:t>64-Bit Preamble:</w:t>
      </w:r>
      <w:r w:rsidRPr="008665C4">
        <w:rPr>
          <w:sz w:val="28"/>
          <w:szCs w:val="28"/>
        </w:rPr>
        <w:t xml:space="preserve"> Allows coherent demodulators to resolve the residual phase ambiguity left after blind carrier-phase estimation. </w:t>
      </w:r>
    </w:p>
    <w:p w14:paraId="7242149B" w14:textId="77777777" w:rsidR="00907FD5" w:rsidRPr="008665C4" w:rsidRDefault="00907FD5" w:rsidP="00907FD5">
      <w:pPr>
        <w:pStyle w:val="BodyText"/>
        <w:numPr>
          <w:ilvl w:val="0"/>
          <w:numId w:val="21"/>
        </w:numPr>
        <w:rPr>
          <w:sz w:val="28"/>
          <w:szCs w:val="28"/>
        </w:rPr>
      </w:pPr>
      <w:r w:rsidRPr="008665C4">
        <w:rPr>
          <w:b/>
          <w:bCs/>
          <w:sz w:val="28"/>
          <w:szCs w:val="28"/>
        </w:rPr>
        <w:t>Payload Bits:</w:t>
      </w:r>
      <w:r w:rsidRPr="008665C4">
        <w:rPr>
          <w:sz w:val="28"/>
          <w:szCs w:val="28"/>
        </w:rPr>
        <w:t xml:space="preserve"> Contain the actual user message bits being transmitted. </w:t>
      </w:r>
    </w:p>
    <w:p w14:paraId="3AA234F3" w14:textId="77777777" w:rsidR="008665C4" w:rsidRPr="008665C4" w:rsidRDefault="00907FD5" w:rsidP="008665C4">
      <w:pPr>
        <w:pStyle w:val="BodyText"/>
        <w:numPr>
          <w:ilvl w:val="0"/>
          <w:numId w:val="21"/>
        </w:numPr>
        <w:rPr>
          <w:sz w:val="28"/>
          <w:szCs w:val="28"/>
        </w:rPr>
      </w:pPr>
      <w:r w:rsidRPr="008665C4">
        <w:rPr>
          <w:b/>
          <w:bCs/>
          <w:sz w:val="28"/>
          <w:szCs w:val="28"/>
        </w:rPr>
        <w:t>Random Filler Bits:</w:t>
      </w:r>
      <w:r w:rsidRPr="008665C4">
        <w:rPr>
          <w:sz w:val="28"/>
          <w:szCs w:val="28"/>
        </w:rPr>
        <w:t xml:space="preserve"> Ensure every frame contains at least 256 symbols during interactive demonstrations (and 128, 256, or 512 symbols during classifier training). This guarantees that feature extraction relies on sufficient statistical data, even when sending short messages. </w:t>
      </w:r>
    </w:p>
    <w:p w14:paraId="2EEB6419" w14:textId="77777777" w:rsidR="008665C4" w:rsidRDefault="008665C4" w:rsidP="008665C4">
      <w:pPr>
        <w:pStyle w:val="BodyText"/>
        <w:ind w:left="0" w:firstLine="0"/>
        <w:rPr>
          <w:b/>
          <w:bCs/>
          <w:sz w:val="28"/>
          <w:szCs w:val="28"/>
        </w:rPr>
      </w:pPr>
    </w:p>
    <w:p w14:paraId="304436EC" w14:textId="77777777" w:rsidR="008665C4" w:rsidRDefault="008665C4" w:rsidP="008665C4">
      <w:pPr>
        <w:pStyle w:val="BodyText"/>
        <w:ind w:left="0" w:firstLine="0"/>
        <w:rPr>
          <w:b/>
          <w:bCs/>
          <w:sz w:val="28"/>
          <w:szCs w:val="28"/>
        </w:rPr>
      </w:pPr>
      <w:r w:rsidRPr="008665C4">
        <w:rPr>
          <w:b/>
          <w:bCs/>
          <w:sz w:val="28"/>
          <w:szCs w:val="28"/>
        </w:rPr>
        <w:t>Software Module Structure</w:t>
      </w:r>
      <w:r w:rsidR="006A2169" w:rsidRPr="008665C4">
        <w:rPr>
          <w:b/>
          <w:bCs/>
          <w:sz w:val="28"/>
          <w:szCs w:val="28"/>
        </w:rPr>
        <w:t xml:space="preserve">      </w:t>
      </w:r>
    </w:p>
    <w:p w14:paraId="43FBCB3C" w14:textId="77777777" w:rsidR="008665C4" w:rsidRPr="008665C4" w:rsidRDefault="008665C4" w:rsidP="008665C4">
      <w:pPr>
        <w:pStyle w:val="BodyText"/>
        <w:keepNext/>
        <w:spacing w:line="276" w:lineRule="auto"/>
        <w:ind w:left="0" w:firstLine="0"/>
        <w:rPr>
          <w:sz w:val="20"/>
          <w:szCs w:val="20"/>
        </w:rPr>
      </w:pPr>
      <w:r w:rsidRPr="008665C4">
        <w:rPr>
          <w:sz w:val="20"/>
          <w:szCs w:val="20"/>
        </w:rPr>
        <w:t>modulation_classifier/</w:t>
      </w:r>
    </w:p>
    <w:p w14:paraId="2DB08BEC" w14:textId="77777777" w:rsidR="008665C4" w:rsidRPr="008665C4" w:rsidRDefault="008665C4" w:rsidP="008665C4">
      <w:pPr>
        <w:pStyle w:val="BodyText"/>
        <w:keepNext/>
        <w:spacing w:line="276" w:lineRule="auto"/>
        <w:ind w:left="0" w:firstLine="0"/>
        <w:rPr>
          <w:sz w:val="20"/>
          <w:szCs w:val="20"/>
        </w:rPr>
      </w:pPr>
      <w:r w:rsidRPr="008665C4">
        <w:rPr>
          <w:sz w:val="20"/>
          <w:szCs w:val="20"/>
        </w:rPr>
        <w:t>├── main.py                 # Interactive entry point (message demo, IQ-symbol demo, evaluation menu)</w:t>
      </w:r>
    </w:p>
    <w:p w14:paraId="68F4AF61" w14:textId="77777777" w:rsidR="008665C4" w:rsidRPr="008665C4" w:rsidRDefault="008665C4" w:rsidP="008665C4">
      <w:pPr>
        <w:pStyle w:val="BodyText"/>
        <w:keepNext/>
        <w:spacing w:line="276" w:lineRule="auto"/>
        <w:ind w:left="0" w:firstLine="0"/>
        <w:rPr>
          <w:sz w:val="20"/>
          <w:szCs w:val="20"/>
        </w:rPr>
      </w:pPr>
      <w:r w:rsidRPr="008665C4">
        <w:rPr>
          <w:sz w:val="20"/>
          <w:szCs w:val="20"/>
        </w:rPr>
        <w:t>├── config.py               # Shared constants (SPS, MODS, preamble, paths, colours)</w:t>
      </w:r>
    </w:p>
    <w:p w14:paraId="0DF9037E" w14:textId="77777777" w:rsidR="008665C4" w:rsidRPr="008665C4" w:rsidRDefault="008665C4" w:rsidP="008665C4">
      <w:pPr>
        <w:pStyle w:val="BodyText"/>
        <w:keepNext/>
        <w:spacing w:line="276" w:lineRule="auto"/>
        <w:ind w:left="0" w:firstLine="0"/>
        <w:rPr>
          <w:sz w:val="20"/>
          <w:szCs w:val="20"/>
        </w:rPr>
      </w:pPr>
      <w:r w:rsidRPr="008665C4">
        <w:rPr>
          <w:sz w:val="20"/>
          <w:szCs w:val="20"/>
        </w:rPr>
        <w:t>├── signal_generator.py     # Bits -&gt; symbols -&gt; modulated IQ, AWGN/phase channel, text&lt;-&gt;bits</w:t>
      </w:r>
    </w:p>
    <w:p w14:paraId="2507B7CA" w14:textId="77777777" w:rsidR="008665C4" w:rsidRPr="008665C4" w:rsidRDefault="008665C4" w:rsidP="008665C4">
      <w:pPr>
        <w:pStyle w:val="BodyText"/>
        <w:keepNext/>
        <w:spacing w:line="276" w:lineRule="auto"/>
        <w:ind w:left="0" w:firstLine="0"/>
        <w:rPr>
          <w:sz w:val="20"/>
          <w:szCs w:val="20"/>
        </w:rPr>
      </w:pPr>
      <w:r w:rsidRPr="008665C4">
        <w:rPr>
          <w:sz w:val="20"/>
          <w:szCs w:val="20"/>
        </w:rPr>
        <w:t>├── features.py             # Cumulants (C20/C40/C41/C42), amplitude stats, spectral features</w:t>
      </w:r>
    </w:p>
    <w:p w14:paraId="34229102" w14:textId="77777777" w:rsidR="008665C4" w:rsidRPr="008665C4" w:rsidRDefault="008665C4" w:rsidP="008665C4">
      <w:pPr>
        <w:pStyle w:val="BodyText"/>
        <w:keepNext/>
        <w:spacing w:line="276" w:lineRule="auto"/>
        <w:ind w:left="0" w:firstLine="0"/>
        <w:rPr>
          <w:sz w:val="20"/>
          <w:szCs w:val="20"/>
        </w:rPr>
      </w:pPr>
      <w:r w:rsidRPr="008665C4">
        <w:rPr>
          <w:sz w:val="20"/>
          <w:szCs w:val="20"/>
        </w:rPr>
        <w:t>├── classifier.py           # Build/save/load/classify helpers, theory BER formulas, BER simulation</w:t>
      </w:r>
    </w:p>
    <w:p w14:paraId="2D21BE4A" w14:textId="77777777" w:rsidR="008665C4" w:rsidRPr="008665C4" w:rsidRDefault="008665C4" w:rsidP="008665C4">
      <w:pPr>
        <w:pStyle w:val="BodyText"/>
        <w:keepNext/>
        <w:spacing w:line="276" w:lineRule="auto"/>
        <w:ind w:left="0" w:firstLine="0"/>
        <w:rPr>
          <w:sz w:val="20"/>
          <w:szCs w:val="20"/>
        </w:rPr>
      </w:pPr>
      <w:r w:rsidRPr="008665C4">
        <w:rPr>
          <w:sz w:val="20"/>
          <w:szCs w:val="20"/>
        </w:rPr>
        <w:t>├── demodulator.py          # Integrate-and-dump, phase sync (preamble), slicing, bit-error counting</w:t>
      </w:r>
    </w:p>
    <w:p w14:paraId="028DD815" w14:textId="77777777" w:rsidR="008665C4" w:rsidRPr="008665C4" w:rsidRDefault="008665C4" w:rsidP="008665C4">
      <w:pPr>
        <w:pStyle w:val="BodyText"/>
        <w:keepNext/>
        <w:spacing w:line="276" w:lineRule="auto"/>
        <w:ind w:left="0" w:firstLine="0"/>
        <w:rPr>
          <w:sz w:val="20"/>
          <w:szCs w:val="20"/>
        </w:rPr>
      </w:pPr>
      <w:r w:rsidRPr="008665C4">
        <w:rPr>
          <w:sz w:val="20"/>
          <w:szCs w:val="20"/>
        </w:rPr>
        <w:t>├── dataset.py              # Dataset synthesis (frames -&gt; channel -&gt; feature vectors)</w:t>
      </w:r>
    </w:p>
    <w:p w14:paraId="16A73DC7" w14:textId="77777777" w:rsidR="008665C4" w:rsidRPr="008665C4" w:rsidRDefault="008665C4" w:rsidP="008665C4">
      <w:pPr>
        <w:pStyle w:val="BodyText"/>
        <w:keepNext/>
        <w:spacing w:line="276" w:lineRule="auto"/>
        <w:ind w:left="0" w:firstLine="0"/>
        <w:rPr>
          <w:sz w:val="20"/>
          <w:szCs w:val="20"/>
        </w:rPr>
      </w:pPr>
      <w:r w:rsidRPr="008665C4">
        <w:rPr>
          <w:sz w:val="20"/>
          <w:szCs w:val="20"/>
        </w:rPr>
        <w:t>├── plotting.py             # Plot style, backend selection, demo and evaluation plots</w:t>
      </w:r>
    </w:p>
    <w:p w14:paraId="28F9ABDA" w14:textId="77777777" w:rsidR="008665C4" w:rsidRPr="008665C4" w:rsidRDefault="008665C4" w:rsidP="008665C4">
      <w:pPr>
        <w:pStyle w:val="BodyText"/>
        <w:keepNext/>
        <w:spacing w:line="276" w:lineRule="auto"/>
        <w:ind w:left="0" w:firstLine="0"/>
        <w:rPr>
          <w:sz w:val="20"/>
          <w:szCs w:val="20"/>
        </w:rPr>
      </w:pPr>
      <w:r w:rsidRPr="008665C4">
        <w:rPr>
          <w:sz w:val="20"/>
          <w:szCs w:val="20"/>
        </w:rPr>
        <w:t>├── train.py                # Train the model and save it to models/</w:t>
      </w:r>
    </w:p>
    <w:p w14:paraId="0D42894A" w14:textId="77777777" w:rsidR="008665C4" w:rsidRPr="008665C4" w:rsidRDefault="008665C4" w:rsidP="008665C4">
      <w:pPr>
        <w:pStyle w:val="BodyText"/>
        <w:keepNext/>
        <w:spacing w:line="276" w:lineRule="auto"/>
        <w:ind w:left="0" w:firstLine="0"/>
        <w:rPr>
          <w:sz w:val="20"/>
          <w:szCs w:val="20"/>
        </w:rPr>
      </w:pPr>
      <w:r w:rsidRPr="008665C4">
        <w:rPr>
          <w:sz w:val="20"/>
          <w:szCs w:val="20"/>
        </w:rPr>
        <w:t>├── test.py                 # Unit tests</w:t>
      </w:r>
    </w:p>
    <w:p w14:paraId="4C998D1C" w14:textId="77777777" w:rsidR="008665C4" w:rsidRPr="008665C4" w:rsidRDefault="008665C4" w:rsidP="008665C4">
      <w:pPr>
        <w:pStyle w:val="BodyText"/>
        <w:keepNext/>
        <w:spacing w:line="276" w:lineRule="auto"/>
        <w:ind w:left="0" w:firstLine="0"/>
        <w:rPr>
          <w:sz w:val="20"/>
          <w:szCs w:val="20"/>
        </w:rPr>
      </w:pPr>
      <w:r w:rsidRPr="008665C4">
        <w:rPr>
          <w:sz w:val="20"/>
          <w:szCs w:val="20"/>
        </w:rPr>
        <w:t>├── models/                 # Trained model (amc_model.joblib)</w:t>
      </w:r>
    </w:p>
    <w:p w14:paraId="3706E606" w14:textId="48601788" w:rsidR="008665C4" w:rsidRPr="008665C4" w:rsidRDefault="008665C4" w:rsidP="008665C4">
      <w:pPr>
        <w:pStyle w:val="BodyText"/>
        <w:keepNext/>
        <w:spacing w:line="276" w:lineRule="auto"/>
        <w:ind w:left="0" w:firstLine="0"/>
        <w:rPr>
          <w:sz w:val="20"/>
          <w:szCs w:val="20"/>
        </w:rPr>
      </w:pPr>
      <w:r w:rsidRPr="008665C4">
        <w:rPr>
          <w:sz w:val="20"/>
          <w:szCs w:val="20"/>
        </w:rPr>
        <w:t>├── figures/                # Saved plots (.png)</w:t>
      </w:r>
    </w:p>
    <w:p w14:paraId="1EB3530B" w14:textId="77777777" w:rsidR="008665C4" w:rsidRPr="008665C4" w:rsidRDefault="008665C4" w:rsidP="008665C4">
      <w:pPr>
        <w:pStyle w:val="BodyText"/>
        <w:keepNext/>
        <w:spacing w:line="276" w:lineRule="auto"/>
        <w:ind w:left="0" w:firstLine="0"/>
        <w:rPr>
          <w:sz w:val="20"/>
          <w:szCs w:val="20"/>
        </w:rPr>
      </w:pPr>
      <w:r w:rsidRPr="008665C4">
        <w:rPr>
          <w:sz w:val="20"/>
          <w:szCs w:val="20"/>
        </w:rPr>
        <w:t>├── results/                # CSV outputs (accuracy_vs_snr.csv, ber_vs_snr.csv)</w:t>
      </w:r>
    </w:p>
    <w:p w14:paraId="60857ED2" w14:textId="77777777" w:rsidR="008665C4" w:rsidRPr="008665C4" w:rsidRDefault="008665C4" w:rsidP="008665C4">
      <w:pPr>
        <w:pStyle w:val="BodyText"/>
        <w:keepNext/>
        <w:spacing w:line="276" w:lineRule="auto"/>
        <w:ind w:left="0" w:firstLine="0"/>
        <w:rPr>
          <w:sz w:val="20"/>
          <w:szCs w:val="20"/>
        </w:rPr>
      </w:pPr>
      <w:r w:rsidRPr="008665C4">
        <w:rPr>
          <w:sz w:val="20"/>
          <w:szCs w:val="20"/>
        </w:rPr>
        <w:t>├── requirements.txt</w:t>
      </w:r>
    </w:p>
    <w:p w14:paraId="7C5F3678" w14:textId="77777777" w:rsidR="008665C4" w:rsidRPr="008665C4" w:rsidRDefault="008665C4" w:rsidP="008665C4">
      <w:pPr>
        <w:pStyle w:val="BodyText"/>
        <w:keepNext/>
        <w:spacing w:line="276" w:lineRule="auto"/>
        <w:ind w:left="0" w:firstLine="0"/>
        <w:rPr>
          <w:sz w:val="20"/>
          <w:szCs w:val="20"/>
        </w:rPr>
      </w:pPr>
      <w:r w:rsidRPr="008665C4">
        <w:rPr>
          <w:sz w:val="20"/>
          <w:szCs w:val="20"/>
        </w:rPr>
        <w:t>└── README.md</w:t>
      </w:r>
    </w:p>
    <w:p w14:paraId="40496B03" w14:textId="6BB9A748" w:rsidR="008665C4" w:rsidRPr="008665C4" w:rsidRDefault="008665C4" w:rsidP="008665C4">
      <w:pPr>
        <w:pStyle w:val="BodyText"/>
        <w:ind w:left="0" w:firstLine="0"/>
        <w:rPr>
          <w:sz w:val="28"/>
          <w:szCs w:val="28"/>
        </w:rPr>
      </w:pPr>
    </w:p>
    <w:p w14:paraId="70E7BE18" w14:textId="77777777" w:rsidR="00F63EE4" w:rsidRDefault="00F63EE4" w:rsidP="002E2E67">
      <w:pPr>
        <w:ind w:left="0" w:right="283" w:firstLine="0"/>
        <w:rPr>
          <w:b/>
          <w:bCs/>
          <w:sz w:val="32"/>
          <w:szCs w:val="32"/>
        </w:rPr>
      </w:pPr>
    </w:p>
    <w:p w14:paraId="0F15ED5A" w14:textId="77777777" w:rsidR="00F2611E" w:rsidRDefault="00F2611E" w:rsidP="002E2E67">
      <w:pPr>
        <w:ind w:left="0" w:right="283" w:firstLine="0"/>
        <w:rPr>
          <w:b/>
          <w:bCs/>
          <w:sz w:val="32"/>
          <w:szCs w:val="32"/>
        </w:rPr>
      </w:pPr>
    </w:p>
    <w:p w14:paraId="31B330FC" w14:textId="77777777" w:rsidR="00F2611E" w:rsidRDefault="00F2611E" w:rsidP="002E2E67">
      <w:pPr>
        <w:ind w:left="0" w:right="283" w:firstLine="0"/>
        <w:rPr>
          <w:b/>
          <w:bCs/>
          <w:sz w:val="32"/>
          <w:szCs w:val="32"/>
        </w:rPr>
      </w:pPr>
    </w:p>
    <w:p w14:paraId="0574933C" w14:textId="77777777" w:rsidR="00F63EE4" w:rsidRDefault="00F63EE4" w:rsidP="00944ECF">
      <w:pPr>
        <w:ind w:left="0" w:right="283" w:firstLine="0"/>
        <w:jc w:val="center"/>
        <w:rPr>
          <w:b/>
          <w:bCs/>
          <w:sz w:val="32"/>
          <w:szCs w:val="32"/>
        </w:rPr>
      </w:pPr>
      <w:r w:rsidRPr="00F63EE4">
        <w:rPr>
          <w:b/>
          <w:bCs/>
          <w:sz w:val="32"/>
          <w:szCs w:val="32"/>
        </w:rPr>
        <w:lastRenderedPageBreak/>
        <w:t>3. Signal and Channel Models</w:t>
      </w:r>
    </w:p>
    <w:p w14:paraId="644129A7" w14:textId="77777777" w:rsidR="00944ECF" w:rsidRDefault="00944ECF" w:rsidP="00944ECF">
      <w:pPr>
        <w:ind w:left="0" w:right="283" w:firstLine="0"/>
        <w:jc w:val="center"/>
        <w:rPr>
          <w:b/>
          <w:bCs/>
          <w:sz w:val="32"/>
          <w:szCs w:val="32"/>
        </w:rPr>
      </w:pPr>
    </w:p>
    <w:p w14:paraId="32E7E919" w14:textId="77777777" w:rsidR="00F63EE4" w:rsidRPr="00944ECF" w:rsidRDefault="00F63EE4" w:rsidP="00944ECF">
      <w:pPr>
        <w:pStyle w:val="FirstParagraph"/>
        <w:spacing w:line="276" w:lineRule="auto"/>
        <w:jc w:val="both"/>
        <w:rPr>
          <w:rFonts w:ascii="Times New Roman" w:hAnsi="Times New Roman" w:cs="Times New Roman"/>
          <w:sz w:val="28"/>
          <w:szCs w:val="28"/>
        </w:rPr>
      </w:pPr>
      <w:r w:rsidRPr="00191352">
        <w:rPr>
          <w:rFonts w:ascii="Times New Roman" w:hAnsi="Times New Roman" w:cs="Times New Roman"/>
          <w:sz w:val="28"/>
          <w:szCs w:val="28"/>
        </w:rPr>
        <w:t xml:space="preserve">Let the data bits be </w:t>
      </w:r>
      <m:oMath>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oMath>
      <w:r w:rsidRPr="00191352">
        <w:rPr>
          <w:rFonts w:ascii="Times New Roman" w:hAnsi="Times New Roman" w:cs="Times New Roman"/>
          <w:sz w:val="28"/>
          <w:szCs w:val="28"/>
        </w:rPr>
        <w:t xml:space="preserve">, let </w:t>
      </w:r>
      <m:oMath>
        <m:r>
          <w:rPr>
            <w:rFonts w:ascii="Cambria Math" w:hAnsi="Cambria Math" w:cs="Times New Roman"/>
            <w:sz w:val="28"/>
            <w:szCs w:val="28"/>
          </w:rPr>
          <m:t>N</m:t>
        </m:r>
        <m:r>
          <m:rPr>
            <m:sty m:val="p"/>
          </m:rPr>
          <w:rPr>
            <w:rFonts w:ascii="Cambria Math" w:hAnsi="Cambria Math" w:cs="Times New Roman"/>
            <w:sz w:val="28"/>
            <w:szCs w:val="28"/>
          </w:rPr>
          <m:t>=</m:t>
        </m:r>
        <m:r>
          <w:rPr>
            <w:rFonts w:ascii="Cambria Math" w:hAnsi="Cambria Math" w:cs="Times New Roman"/>
            <w:sz w:val="28"/>
            <w:szCs w:val="28"/>
          </w:rPr>
          <m:t>8</m:t>
        </m:r>
      </m:oMath>
      <w:r w:rsidRPr="00191352">
        <w:rPr>
          <w:rFonts w:ascii="Times New Roman" w:hAnsi="Times New Roman" w:cs="Times New Roman"/>
          <w:sz w:val="28"/>
          <w:szCs w:val="28"/>
        </w:rPr>
        <w:t xml:space="preserve"> be the number of samples per symbol (rectangular pulse), and let </w:t>
      </w:r>
      <m:oMath>
        <m:r>
          <w:rPr>
            <w:rFonts w:ascii="Cambria Math" w:hAnsi="Cambria Math" w:cs="Times New Roman"/>
            <w:sz w:val="28"/>
            <w:szCs w:val="28"/>
          </w:rPr>
          <m:t>n</m:t>
        </m:r>
      </m:oMath>
      <w:r w:rsidRPr="00191352">
        <w:rPr>
          <w:rFonts w:ascii="Times New Roman" w:hAnsi="Times New Roman" w:cs="Times New Roman"/>
          <w:sz w:val="28"/>
          <w:szCs w:val="28"/>
        </w:rPr>
        <w:t xml:space="preserve"> be the sample index with symbol index </w:t>
      </w:r>
      <m:oMath>
        <m:r>
          <w:rPr>
            <w:rFonts w:ascii="Cambria Math" w:hAnsi="Cambria Math" w:cs="Times New Roman"/>
            <w:sz w:val="28"/>
            <w:szCs w:val="28"/>
          </w:rPr>
          <m:t>k</m:t>
        </m:r>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m:t>
        </m:r>
      </m:oMath>
      <w:r w:rsidRPr="00191352">
        <w:rPr>
          <w:rFonts w:ascii="Times New Roman" w:hAnsi="Times New Roman" w:cs="Times New Roman"/>
          <w:sz w:val="28"/>
          <w:szCs w:val="28"/>
        </w:rPr>
        <w:t>. All signals are complex baseband (IQ) with unit average power.</w:t>
      </w:r>
    </w:p>
    <w:tbl>
      <w:tblPr>
        <w:tblStyle w:val="TableGrid"/>
        <w:tblW w:w="9924" w:type="dxa"/>
        <w:tblInd w:w="-431" w:type="dxa"/>
        <w:tblLook w:val="04A0" w:firstRow="1" w:lastRow="0" w:firstColumn="1" w:lastColumn="0" w:noHBand="0" w:noVBand="1"/>
      </w:tblPr>
      <w:tblGrid>
        <w:gridCol w:w="3436"/>
        <w:gridCol w:w="2235"/>
        <w:gridCol w:w="4253"/>
      </w:tblGrid>
      <w:tr w:rsidR="00F63EE4" w14:paraId="5DB3782D" w14:textId="77777777" w:rsidTr="00191352">
        <w:tc>
          <w:tcPr>
            <w:tcW w:w="3436" w:type="dxa"/>
          </w:tcPr>
          <w:p w14:paraId="05E64079" w14:textId="77777777" w:rsidR="00F63EE4" w:rsidRPr="00F63EE4" w:rsidRDefault="00F63EE4" w:rsidP="00F63EE4">
            <w:pPr>
              <w:spacing w:line="276" w:lineRule="auto"/>
              <w:ind w:left="0" w:right="283" w:firstLine="0"/>
              <w:rPr>
                <w:b/>
                <w:bCs/>
                <w:sz w:val="28"/>
                <w:szCs w:val="28"/>
              </w:rPr>
            </w:pPr>
            <w:r w:rsidRPr="00F63EE4">
              <w:rPr>
                <w:b/>
                <w:bCs/>
                <w:sz w:val="28"/>
                <w:szCs w:val="28"/>
              </w:rPr>
              <w:t>Modulation</w:t>
            </w:r>
          </w:p>
        </w:tc>
        <w:tc>
          <w:tcPr>
            <w:tcW w:w="2235" w:type="dxa"/>
          </w:tcPr>
          <w:p w14:paraId="6D441402" w14:textId="77777777" w:rsidR="00F63EE4" w:rsidRPr="00F63EE4" w:rsidRDefault="00F63EE4" w:rsidP="00191352">
            <w:pPr>
              <w:spacing w:line="276" w:lineRule="auto"/>
              <w:ind w:left="0" w:right="283" w:firstLine="0"/>
              <w:rPr>
                <w:b/>
                <w:bCs/>
                <w:sz w:val="28"/>
                <w:szCs w:val="28"/>
              </w:rPr>
            </w:pPr>
            <w:r w:rsidRPr="00F63EE4">
              <w:rPr>
                <w:b/>
                <w:bCs/>
                <w:sz w:val="28"/>
                <w:szCs w:val="28"/>
              </w:rPr>
              <w:t>Bits</w:t>
            </w:r>
            <w:r w:rsidR="00191352">
              <w:rPr>
                <w:b/>
                <w:bCs/>
                <w:sz w:val="28"/>
                <w:szCs w:val="28"/>
              </w:rPr>
              <w:t xml:space="preserve"> </w:t>
            </w:r>
            <w:r w:rsidRPr="00F63EE4">
              <w:rPr>
                <w:b/>
                <w:bCs/>
                <w:sz w:val="28"/>
                <w:szCs w:val="28"/>
              </w:rPr>
              <w:t>per symbol (m)</w:t>
            </w:r>
          </w:p>
        </w:tc>
        <w:tc>
          <w:tcPr>
            <w:tcW w:w="4253" w:type="dxa"/>
          </w:tcPr>
          <w:p w14:paraId="67C07773" w14:textId="77777777" w:rsidR="00F63EE4" w:rsidRPr="00F63EE4" w:rsidRDefault="00F63EE4" w:rsidP="00F63EE4">
            <w:pPr>
              <w:spacing w:line="276" w:lineRule="auto"/>
              <w:ind w:left="0" w:right="283" w:firstLine="0"/>
              <w:rPr>
                <w:b/>
                <w:bCs/>
                <w:sz w:val="28"/>
                <w:szCs w:val="28"/>
              </w:rPr>
            </w:pPr>
            <w:r w:rsidRPr="00F63EE4">
              <w:rPr>
                <w:b/>
                <w:bCs/>
                <w:sz w:val="28"/>
                <w:szCs w:val="28"/>
              </w:rPr>
              <w:t>Baseband model x[n]</w:t>
            </w:r>
          </w:p>
        </w:tc>
      </w:tr>
      <w:tr w:rsidR="00F63EE4" w14:paraId="23A4E486" w14:textId="77777777" w:rsidTr="00191352">
        <w:tc>
          <w:tcPr>
            <w:tcW w:w="3436" w:type="dxa"/>
          </w:tcPr>
          <w:p w14:paraId="49164AC9" w14:textId="77777777" w:rsidR="00F63EE4" w:rsidRPr="00F63EE4" w:rsidRDefault="00F63EE4" w:rsidP="00F63EE4">
            <w:pPr>
              <w:spacing w:line="276" w:lineRule="auto"/>
              <w:ind w:left="0" w:right="283" w:firstLine="0"/>
              <w:rPr>
                <w:b/>
                <w:bCs/>
              </w:rPr>
            </w:pPr>
            <w:r w:rsidRPr="00F63EE4">
              <w:t>BPSK</w:t>
            </w:r>
          </w:p>
        </w:tc>
        <w:tc>
          <w:tcPr>
            <w:tcW w:w="2235" w:type="dxa"/>
          </w:tcPr>
          <w:p w14:paraId="773FE532" w14:textId="77777777" w:rsidR="00F63EE4" w:rsidRPr="00F63EE4" w:rsidRDefault="00F63EE4" w:rsidP="00F63EE4">
            <w:pPr>
              <w:spacing w:line="276" w:lineRule="auto"/>
              <w:ind w:left="0" w:right="283" w:firstLine="0"/>
              <w:rPr>
                <w:sz w:val="32"/>
                <w:szCs w:val="32"/>
              </w:rPr>
            </w:pPr>
            <w:r w:rsidRPr="00F63EE4">
              <w:rPr>
                <w:sz w:val="32"/>
                <w:szCs w:val="32"/>
              </w:rPr>
              <w:t>1</w:t>
            </w:r>
          </w:p>
        </w:tc>
        <w:tc>
          <w:tcPr>
            <w:tcW w:w="4253" w:type="dxa"/>
          </w:tcPr>
          <w:p w14:paraId="6948A9BF" w14:textId="77777777" w:rsidR="00F63EE4" w:rsidRDefault="00F63EE4" w:rsidP="00F63EE4">
            <w:pPr>
              <w:spacing w:line="276" w:lineRule="auto"/>
              <w:ind w:left="0" w:right="283" w:firstLine="0"/>
              <w:rPr>
                <w:b/>
                <w:bCs/>
                <w:sz w:val="32"/>
                <w:szCs w:val="32"/>
              </w:rPr>
            </w:pPr>
            <m:oMathPara>
              <m:oMath>
                <m:r>
                  <w:rPr>
                    <w:rFonts w:ascii="Cambria Math" w:hAnsi="Cambria Math"/>
                  </w:rPr>
                  <m:t>x</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tc>
      </w:tr>
      <w:tr w:rsidR="00F63EE4" w14:paraId="772A3CD7" w14:textId="77777777" w:rsidTr="00191352">
        <w:tc>
          <w:tcPr>
            <w:tcW w:w="3436" w:type="dxa"/>
          </w:tcPr>
          <w:p w14:paraId="07DF9DE2" w14:textId="77777777" w:rsidR="00F63EE4" w:rsidRPr="00F63EE4" w:rsidRDefault="00F63EE4" w:rsidP="00F63EE4">
            <w:pPr>
              <w:spacing w:line="276" w:lineRule="auto"/>
              <w:ind w:left="0" w:right="283" w:firstLine="0"/>
              <w:rPr>
                <w:b/>
                <w:bCs/>
              </w:rPr>
            </w:pPr>
            <w:r w:rsidRPr="00F63EE4">
              <w:t>BFSK</w:t>
            </w:r>
          </w:p>
        </w:tc>
        <w:tc>
          <w:tcPr>
            <w:tcW w:w="2235" w:type="dxa"/>
          </w:tcPr>
          <w:p w14:paraId="28B8993B" w14:textId="77777777" w:rsidR="00F63EE4" w:rsidRPr="00F63EE4" w:rsidRDefault="00F63EE4" w:rsidP="00F63EE4">
            <w:pPr>
              <w:spacing w:line="276" w:lineRule="auto"/>
              <w:ind w:left="0" w:right="283" w:firstLine="0"/>
              <w:rPr>
                <w:sz w:val="32"/>
                <w:szCs w:val="32"/>
              </w:rPr>
            </w:pPr>
            <w:r w:rsidRPr="00F63EE4">
              <w:rPr>
                <w:sz w:val="32"/>
                <w:szCs w:val="32"/>
              </w:rPr>
              <w:t>1</w:t>
            </w:r>
          </w:p>
        </w:tc>
        <w:tc>
          <w:tcPr>
            <w:tcW w:w="4253" w:type="dxa"/>
          </w:tcPr>
          <w:p w14:paraId="4CDB33C4" w14:textId="77777777" w:rsidR="00F63EE4" w:rsidRPr="00191352" w:rsidRDefault="00191352" w:rsidP="00F63EE4">
            <w:pPr>
              <w:spacing w:line="276" w:lineRule="auto"/>
              <w:ind w:left="0" w:right="283" w:firstLine="0"/>
            </w:pPr>
            <m:oMathPara>
              <m:oMath>
                <m:r>
                  <w:rPr>
                    <w:rFonts w:ascii="Cambria Math" w:hAnsi="Cambria Math"/>
                  </w:rPr>
                  <m:t>x</m:t>
                </m:r>
                <m:d>
                  <m:dPr>
                    <m:begChr m:val="["/>
                    <m:endChr m:val="]"/>
                    <m:ctrlPr>
                      <w:rPr>
                        <w:rFonts w:ascii="Cambria Math" w:hAnsi="Cambria Math"/>
                      </w:rPr>
                    </m:ctrlPr>
                  </m:dPr>
                  <m:e>
                    <m:r>
                      <w:rPr>
                        <w:rFonts w:ascii="Cambria Math" w:hAnsi="Cambria Math"/>
                      </w:rPr>
                      <m:t>n</m:t>
                    </m:r>
                  </m:e>
                </m:d>
                <m:r>
                  <m:rPr>
                    <m:sty m:val="p"/>
                  </m:rPr>
                  <w:rPr>
                    <w:rFonts w:ascii="Cambria Math" w:hAnsi="Cambria Math"/>
                  </w:rPr>
                  <m:t>=exp</m:t>
                </m:r>
                <m:r>
                  <w:rPr>
                    <w:rFonts w:ascii="Cambria Math" w:hAnsi="Cambria Math"/>
                  </w:rPr>
                  <m:t>​</m:t>
                </m:r>
                <m:d>
                  <m:dPr>
                    <m:ctrlPr>
                      <w:rPr>
                        <w:rFonts w:ascii="Cambria Math" w:hAnsi="Cambria Math"/>
                      </w:rPr>
                    </m:ctrlPr>
                  </m:dPr>
                  <m:e>
                    <m:r>
                      <w:rPr>
                        <w:rFonts w:ascii="Cambria Math" w:hAnsi="Cambria Math"/>
                      </w:rPr>
                      <m:t>j2π</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i</m:t>
                            </m:r>
                          </m:sub>
                        </m:sSub>
                      </m:e>
                    </m:nary>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oMath>
            </m:oMathPara>
          </w:p>
          <w:p w14:paraId="105DBD0C" w14:textId="77777777" w:rsidR="00191352" w:rsidRPr="00191352" w:rsidRDefault="00191352" w:rsidP="00F63EE4">
            <w:pPr>
              <w:spacing w:line="276" w:lineRule="auto"/>
              <w:ind w:left="0" w:right="283" w:firstLine="0"/>
            </w:pPr>
            <w:r w:rsidRPr="00191352">
              <w:t>for</w:t>
            </w:r>
            <w:r>
              <w:rPr>
                <w:sz w:val="19"/>
              </w:rPr>
              <w:t xml:space="preserve">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rPr>
                <w:sz w:val="19"/>
              </w:rPr>
              <w:t xml:space="preserve">, </w:t>
            </w:r>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p>
        </w:tc>
      </w:tr>
      <w:tr w:rsidR="00F63EE4" w14:paraId="4DF4C8D2" w14:textId="77777777" w:rsidTr="00191352">
        <w:trPr>
          <w:trHeight w:val="813"/>
        </w:trPr>
        <w:tc>
          <w:tcPr>
            <w:tcW w:w="3436" w:type="dxa"/>
          </w:tcPr>
          <w:p w14:paraId="2A6CE8E3" w14:textId="77777777" w:rsidR="00F63EE4" w:rsidRPr="00F63EE4" w:rsidRDefault="00F63EE4" w:rsidP="00F63EE4">
            <w:pPr>
              <w:spacing w:line="276" w:lineRule="auto"/>
              <w:ind w:left="0" w:right="283" w:firstLine="0"/>
              <w:rPr>
                <w:b/>
                <w:bCs/>
              </w:rPr>
            </w:pPr>
            <w:r w:rsidRPr="00F63EE4">
              <w:t>QPSK (Gray)</w:t>
            </w:r>
          </w:p>
        </w:tc>
        <w:tc>
          <w:tcPr>
            <w:tcW w:w="2235" w:type="dxa"/>
          </w:tcPr>
          <w:p w14:paraId="2F2F0BC8" w14:textId="77777777" w:rsidR="00F63EE4" w:rsidRPr="00F63EE4" w:rsidRDefault="00F63EE4" w:rsidP="00F63EE4">
            <w:pPr>
              <w:spacing w:line="276" w:lineRule="auto"/>
              <w:ind w:left="0" w:right="283" w:firstLine="0"/>
              <w:rPr>
                <w:sz w:val="32"/>
                <w:szCs w:val="32"/>
              </w:rPr>
            </w:pPr>
            <w:r w:rsidRPr="00F63EE4">
              <w:rPr>
                <w:sz w:val="32"/>
                <w:szCs w:val="32"/>
              </w:rPr>
              <w:t>2</w:t>
            </w:r>
          </w:p>
        </w:tc>
        <w:tc>
          <w:tcPr>
            <w:tcW w:w="4253" w:type="dxa"/>
          </w:tcPr>
          <w:p w14:paraId="3AE3BDCA" w14:textId="77777777" w:rsidR="00F63EE4" w:rsidRDefault="00191352" w:rsidP="00F63EE4">
            <w:pPr>
              <w:spacing w:line="276" w:lineRule="auto"/>
              <w:ind w:left="0" w:right="283" w:firstLine="0"/>
              <w:rPr>
                <w:b/>
                <w:bCs/>
                <w:sz w:val="32"/>
                <w:szCs w:val="32"/>
              </w:rPr>
            </w:pPr>
            <m:oMathPara>
              <m:oMath>
                <m:r>
                  <w:rPr>
                    <w:rFonts w:ascii="Cambria Math" w:hAnsi="Cambria Math"/>
                  </w:rPr>
                  <m:t>x</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b</m:t>
                            </m:r>
                          </m:e>
                          <m:sub>
                            <m:r>
                              <w:rPr>
                                <w:rFonts w:ascii="Cambria Math" w:hAnsi="Cambria Math"/>
                              </w:rPr>
                              <m:t>2k</m:t>
                            </m:r>
                          </m:sub>
                        </m:sSub>
                      </m:e>
                    </m:d>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b</m:t>
                            </m:r>
                          </m:e>
                          <m:sub>
                            <m:r>
                              <w:rPr>
                                <w:rFonts w:ascii="Cambria Math" w:hAnsi="Cambria Math"/>
                              </w:rPr>
                              <m:t>2k</m:t>
                            </m:r>
                            <m:r>
                              <m:rPr>
                                <m:sty m:val="p"/>
                              </m:rPr>
                              <w:rPr>
                                <w:rFonts w:ascii="Cambria Math" w:hAnsi="Cambria Math"/>
                              </w:rPr>
                              <m:t>+</m:t>
                            </m:r>
                            <m:r>
                              <w:rPr>
                                <w:rFonts w:ascii="Cambria Math" w:hAnsi="Cambria Math"/>
                              </w:rPr>
                              <m:t>1</m:t>
                            </m:r>
                          </m:sub>
                        </m:sSub>
                      </m:e>
                    </m:d>
                  </m:num>
                  <m:den>
                    <m:rad>
                      <m:radPr>
                        <m:degHide m:val="1"/>
                        <m:ctrlPr>
                          <w:rPr>
                            <w:rFonts w:ascii="Cambria Math" w:hAnsi="Cambria Math"/>
                          </w:rPr>
                        </m:ctrlPr>
                      </m:radPr>
                      <m:deg/>
                      <m:e>
                        <m:r>
                          <w:rPr>
                            <w:rFonts w:ascii="Cambria Math" w:hAnsi="Cambria Math"/>
                          </w:rPr>
                          <m:t>2</m:t>
                        </m:r>
                      </m:e>
                    </m:rad>
                  </m:den>
                </m:f>
              </m:oMath>
            </m:oMathPara>
          </w:p>
        </w:tc>
      </w:tr>
      <w:tr w:rsidR="00F63EE4" w14:paraId="1EF34507" w14:textId="77777777" w:rsidTr="00191352">
        <w:tc>
          <w:tcPr>
            <w:tcW w:w="3436" w:type="dxa"/>
          </w:tcPr>
          <w:p w14:paraId="42C90358" w14:textId="77777777" w:rsidR="00F63EE4" w:rsidRPr="00F63EE4" w:rsidRDefault="00F63EE4" w:rsidP="00F63EE4">
            <w:pPr>
              <w:spacing w:line="276" w:lineRule="auto"/>
              <w:ind w:left="0" w:right="283" w:firstLine="0"/>
            </w:pPr>
            <w:r w:rsidRPr="00F63EE4">
              <w:t>16-QAM (Gray)</w:t>
            </w:r>
          </w:p>
        </w:tc>
        <w:tc>
          <w:tcPr>
            <w:tcW w:w="2235" w:type="dxa"/>
          </w:tcPr>
          <w:p w14:paraId="349225C1" w14:textId="77777777" w:rsidR="00F63EE4" w:rsidRPr="00F63EE4" w:rsidRDefault="00F63EE4" w:rsidP="00F63EE4">
            <w:pPr>
              <w:spacing w:line="276" w:lineRule="auto"/>
              <w:ind w:left="0" w:right="283" w:firstLine="0"/>
              <w:rPr>
                <w:sz w:val="32"/>
                <w:szCs w:val="32"/>
              </w:rPr>
            </w:pPr>
            <w:r w:rsidRPr="00F63EE4">
              <w:rPr>
                <w:sz w:val="32"/>
                <w:szCs w:val="32"/>
              </w:rPr>
              <w:t>4</w:t>
            </w:r>
          </w:p>
        </w:tc>
        <w:tc>
          <w:tcPr>
            <w:tcW w:w="4253" w:type="dxa"/>
          </w:tcPr>
          <w:p w14:paraId="65BF2E55" w14:textId="77777777" w:rsidR="00191352" w:rsidRPr="00191352" w:rsidRDefault="00191352" w:rsidP="00F63EE4">
            <w:pPr>
              <w:spacing w:line="276" w:lineRule="auto"/>
              <w:ind w:left="0" w:right="283" w:firstLine="0"/>
            </w:pPr>
            <m:oMathPara>
              <m:oMath>
                <m:r>
                  <w:rPr>
                    <w:rFonts w:ascii="Cambria Math" w:hAnsi="Cambria Math"/>
                  </w:rPr>
                  <m:t>x</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A</m:t>
                        </m:r>
                      </m:e>
                      <m:sub>
                        <m:r>
                          <w:rPr>
                            <w:rFonts w:ascii="Cambria Math" w:hAnsi="Cambria Math"/>
                          </w:rPr>
                          <m:t>Q</m:t>
                        </m:r>
                      </m:sub>
                    </m:sSub>
                  </m:num>
                  <m:den>
                    <m:rad>
                      <m:radPr>
                        <m:degHide m:val="1"/>
                        <m:ctrlPr>
                          <w:rPr>
                            <w:rFonts w:ascii="Cambria Math" w:hAnsi="Cambria Math"/>
                          </w:rPr>
                        </m:ctrlPr>
                      </m:radPr>
                      <m:deg/>
                      <m:e>
                        <m:r>
                          <w:rPr>
                            <w:rFonts w:ascii="Cambria Math" w:hAnsi="Cambria Math"/>
                          </w:rPr>
                          <m:t>10</m:t>
                        </m:r>
                      </m:e>
                    </m:rad>
                  </m:den>
                </m:f>
                <m:r>
                  <m:rPr>
                    <m:sty m:val="p"/>
                  </m:rPr>
                  <w:rPr>
                    <w:rFonts w:ascii="Cambria Math" w:hAnsi="Cambria Math"/>
                  </w:rPr>
                  <m:t>,</m:t>
                </m:r>
              </m:oMath>
            </m:oMathPara>
          </w:p>
          <w:p w14:paraId="72616F2F" w14:textId="77777777" w:rsidR="00F63EE4" w:rsidRDefault="00191352" w:rsidP="00F63EE4">
            <w:pPr>
              <w:spacing w:line="276" w:lineRule="auto"/>
              <w:ind w:left="0" w:right="283" w:firstLine="0"/>
              <w:rPr>
                <w:b/>
                <w:bCs/>
                <w:sz w:val="32"/>
                <w:szCs w:val="32"/>
              </w:rPr>
            </w:pPr>
            <m:oMathPara>
              <m:oMath>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m:oMathPara>
          </w:p>
        </w:tc>
      </w:tr>
      <w:tr w:rsidR="00F63EE4" w14:paraId="7458CFC8" w14:textId="77777777" w:rsidTr="00191352">
        <w:tc>
          <w:tcPr>
            <w:tcW w:w="3436" w:type="dxa"/>
          </w:tcPr>
          <w:p w14:paraId="75ABE732" w14:textId="77777777" w:rsidR="00F63EE4" w:rsidRPr="00F63EE4" w:rsidRDefault="00F63EE4" w:rsidP="00F63EE4">
            <w:pPr>
              <w:spacing w:line="276" w:lineRule="auto"/>
              <w:ind w:left="0" w:right="283" w:firstLine="0"/>
            </w:pPr>
            <w:r w:rsidRPr="00F63EE4">
              <w:t>DPSK (</w:t>
            </w:r>
            <m:oMath>
              <m:r>
                <w:rPr>
                  <w:rFonts w:ascii="Cambria Math" w:hAnsi="Cambria Math"/>
                </w:rPr>
                <m:t>π</m:t>
              </m:r>
              <m:r>
                <m:rPr>
                  <m:sty m:val="p"/>
                </m:rPr>
                <w:rPr>
                  <w:rFonts w:ascii="Cambria Math" w:hAnsi="Cambria Math"/>
                </w:rPr>
                <m:t>/</m:t>
              </m:r>
              <m:r>
                <w:rPr>
                  <w:rFonts w:ascii="Cambria Math" w:hAnsi="Cambria Math"/>
                </w:rPr>
                <m:t>4</m:t>
              </m:r>
            </m:oMath>
            <w:r w:rsidRPr="00F63EE4">
              <w:t>-DQPSK)</w:t>
            </w:r>
          </w:p>
        </w:tc>
        <w:tc>
          <w:tcPr>
            <w:tcW w:w="2235" w:type="dxa"/>
          </w:tcPr>
          <w:p w14:paraId="5ED15835" w14:textId="77777777" w:rsidR="00F63EE4" w:rsidRPr="00F63EE4" w:rsidRDefault="00F63EE4" w:rsidP="00F63EE4">
            <w:pPr>
              <w:spacing w:line="276" w:lineRule="auto"/>
              <w:ind w:left="0" w:right="283" w:firstLine="0"/>
              <w:rPr>
                <w:sz w:val="32"/>
                <w:szCs w:val="32"/>
              </w:rPr>
            </w:pPr>
            <w:r w:rsidRPr="00F63EE4">
              <w:rPr>
                <w:sz w:val="32"/>
                <w:szCs w:val="32"/>
              </w:rPr>
              <w:t>2</w:t>
            </w:r>
          </w:p>
        </w:tc>
        <w:tc>
          <w:tcPr>
            <w:tcW w:w="4253" w:type="dxa"/>
          </w:tcPr>
          <w:p w14:paraId="2031CA97" w14:textId="77777777" w:rsidR="00F63EE4" w:rsidRDefault="00191352" w:rsidP="00F63EE4">
            <w:pPr>
              <w:spacing w:line="276" w:lineRule="auto"/>
              <w:ind w:left="0" w:right="283" w:firstLine="0"/>
              <w:rPr>
                <w:sz w:val="19"/>
              </w:rPr>
            </w:pPr>
            <m:oMath>
              <m:r>
                <w:rPr>
                  <w:rFonts w:ascii="Cambria Math" w:hAnsi="Cambria Math"/>
                </w:rPr>
                <m:t>x</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ϕ</m:t>
                      </m:r>
                    </m:e>
                    <m:sub>
                      <m:r>
                        <w:rPr>
                          <w:rFonts w:ascii="Cambria Math" w:hAnsi="Cambria Math"/>
                        </w:rPr>
                        <m:t>k</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ϕ</m:t>
                  </m:r>
                </m:e>
                <m:sub>
                  <m:r>
                    <w:rPr>
                      <w:rFonts w:ascii="Cambria Math" w:hAnsi="Cambria Math"/>
                    </w:rPr>
                    <m:t>k</m:t>
                  </m:r>
                </m:sub>
              </m:sSub>
            </m:oMath>
            <w:r>
              <w:rPr>
                <w:sz w:val="19"/>
              </w:rPr>
              <w:t>,</w:t>
            </w:r>
          </w:p>
          <w:p w14:paraId="3135B476" w14:textId="77777777" w:rsidR="00191352" w:rsidRDefault="00191352" w:rsidP="00F63EE4">
            <w:pPr>
              <w:spacing w:line="276" w:lineRule="auto"/>
              <w:ind w:left="0" w:right="283" w:firstLine="0"/>
              <w:rPr>
                <w:b/>
                <w:bCs/>
                <w:sz w:val="32"/>
                <w:szCs w:val="32"/>
              </w:rPr>
            </w:pPr>
            <m:oMathPara>
              <m:oMath>
                <m:r>
                  <w:rPr>
                    <w:rFonts w:ascii="Cambria Math" w:hAnsi="Cambria Math"/>
                  </w:rPr>
                  <m:t>Δ</m:t>
                </m:r>
                <m:sSub>
                  <m:sSubPr>
                    <m:ctrlPr>
                      <w:rPr>
                        <w:rFonts w:ascii="Cambria Math" w:hAnsi="Cambria Math"/>
                      </w:rPr>
                    </m:ctrlPr>
                  </m:sSubPr>
                  <m:e>
                    <m:r>
                      <w:rPr>
                        <w:rFonts w:ascii="Cambria Math" w:hAnsi="Cambria Math"/>
                      </w:rPr>
                      <m:t>ϕ</m:t>
                    </m:r>
                  </m:e>
                  <m:sub>
                    <m:r>
                      <w:rPr>
                        <w:rFonts w:ascii="Cambria Math" w:hAnsi="Cambria Math"/>
                      </w:rPr>
                      <m:t>k</m:t>
                    </m:r>
                  </m:sub>
                </m:sSub>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3π</m:t>
                </m:r>
                <m:r>
                  <m:rPr>
                    <m:sty m:val="p"/>
                  </m:rPr>
                  <w:rPr>
                    <w:rFonts w:ascii="Cambria Math" w:hAnsi="Cambria Math"/>
                  </w:rPr>
                  <m:t>/</m:t>
                </m:r>
                <m:r>
                  <w:rPr>
                    <w:rFonts w:ascii="Cambria Math" w:hAnsi="Cambria Math"/>
                  </w:rPr>
                  <m:t>4</m:t>
                </m:r>
                <m:r>
                  <m:rPr>
                    <m:sty m:val="p"/>
                  </m:rPr>
                  <w:rPr>
                    <w:rFonts w:ascii="Cambria Math" w:hAnsi="Cambria Math"/>
                  </w:rPr>
                  <m:t>}</m:t>
                </m:r>
              </m:oMath>
            </m:oMathPara>
          </w:p>
        </w:tc>
      </w:tr>
    </w:tbl>
    <w:p w14:paraId="0E281F59" w14:textId="77777777" w:rsidR="00191352" w:rsidRDefault="00191352" w:rsidP="00191352">
      <w:pPr>
        <w:pStyle w:val="BodyText"/>
        <w:ind w:left="0" w:firstLine="0"/>
      </w:pPr>
    </w:p>
    <w:p w14:paraId="34475E31" w14:textId="77777777" w:rsidR="00944ECF" w:rsidRPr="00F2611E" w:rsidRDefault="00191352" w:rsidP="0079392C">
      <w:pPr>
        <w:pStyle w:val="FirstParagraph"/>
        <w:rPr>
          <w:rFonts w:ascii="Times New Roman" w:hAnsi="Times New Roman" w:cs="Times New Roman"/>
          <w:sz w:val="28"/>
          <w:szCs w:val="28"/>
        </w:rPr>
      </w:pPr>
      <w:r w:rsidRPr="00F2611E">
        <w:rPr>
          <w:rFonts w:ascii="Times New Roman" w:hAnsi="Times New Roman" w:cs="Times New Roman"/>
          <w:sz w:val="28"/>
          <w:szCs w:val="28"/>
        </w:rPr>
        <w:t xml:space="preserve">For DPSK the dibits </w:t>
      </w:r>
      <m:oMath>
        <m:r>
          <w:rPr>
            <w:rFonts w:ascii="Cambria Math" w:hAnsi="Cambria Math" w:cs="Times New Roman"/>
            <w:sz w:val="28"/>
            <w:szCs w:val="28"/>
          </w:rPr>
          <m:t>00</m:t>
        </m:r>
        <m:r>
          <m:rPr>
            <m:sty m:val="p"/>
          </m:rPr>
          <w:rPr>
            <w:rFonts w:ascii="Cambria Math" w:hAnsi="Cambria Math" w:cs="Times New Roman"/>
            <w:sz w:val="28"/>
            <w:szCs w:val="28"/>
          </w:rPr>
          <m:t>,</m:t>
        </m:r>
        <m:r>
          <w:rPr>
            <w:rFonts w:ascii="Cambria Math" w:hAnsi="Cambria Math" w:cs="Times New Roman"/>
            <w:sz w:val="28"/>
            <w:szCs w:val="28"/>
          </w:rPr>
          <m:t>01</m:t>
        </m:r>
        <m:r>
          <m:rPr>
            <m:sty m:val="p"/>
          </m:rPr>
          <w:rPr>
            <w:rFonts w:ascii="Cambria Math" w:hAnsi="Cambria Math" w:cs="Times New Roman"/>
            <w:sz w:val="28"/>
            <w:szCs w:val="28"/>
          </w:rPr>
          <m:t>,</m:t>
        </m:r>
        <m:r>
          <w:rPr>
            <w:rFonts w:ascii="Cambria Math" w:hAnsi="Cambria Math" w:cs="Times New Roman"/>
            <w:sz w:val="28"/>
            <w:szCs w:val="28"/>
          </w:rPr>
          <m:t>11</m:t>
        </m:r>
        <m:r>
          <m:rPr>
            <m:sty m:val="p"/>
          </m:rPr>
          <w:rPr>
            <w:rFonts w:ascii="Cambria Math" w:hAnsi="Cambria Math" w:cs="Times New Roman"/>
            <w:sz w:val="28"/>
            <w:szCs w:val="28"/>
          </w:rPr>
          <m:t>,</m:t>
        </m:r>
        <m:r>
          <w:rPr>
            <w:rFonts w:ascii="Cambria Math" w:hAnsi="Cambria Math" w:cs="Times New Roman"/>
            <w:sz w:val="28"/>
            <w:szCs w:val="28"/>
          </w:rPr>
          <m:t>10</m:t>
        </m:r>
      </m:oMath>
      <w:r w:rsidRPr="00F2611E">
        <w:rPr>
          <w:rFonts w:ascii="Times New Roman" w:hAnsi="Times New Roman" w:cs="Times New Roman"/>
          <w:sz w:val="28"/>
          <w:szCs w:val="28"/>
        </w:rPr>
        <w:t xml:space="preserve"> map to the phase steps </w:t>
      </w:r>
      <m:oMath>
        <m:r>
          <m:rPr>
            <m:sty m:val="p"/>
          </m:rPr>
          <w:rPr>
            <w:rFonts w:ascii="Cambria Math" w:hAnsi="Cambria Math" w:cs="Times New Roman"/>
            <w:sz w:val="28"/>
            <w:szCs w:val="28"/>
          </w:rPr>
          <m:t>+</m:t>
        </m:r>
        <m:r>
          <w:rPr>
            <w:rFonts w:ascii="Cambria Math" w:hAnsi="Cambria Math" w:cs="Times New Roman"/>
            <w:sz w:val="28"/>
            <w:szCs w:val="28"/>
          </w:rPr>
          <m:t>π</m:t>
        </m:r>
        <m:r>
          <m:rPr>
            <m:sty m:val="p"/>
          </m:rPr>
          <w:rPr>
            <w:rFonts w:ascii="Cambria Math" w:hAnsi="Cambria Math" w:cs="Times New Roman"/>
            <w:sz w:val="28"/>
            <w:szCs w:val="28"/>
          </w:rPr>
          <m:t>/</m:t>
        </m:r>
        <m:r>
          <w:rPr>
            <w:rFonts w:ascii="Cambria Math" w:hAnsi="Cambria Math" w:cs="Times New Roman"/>
            <w:sz w:val="28"/>
            <w:szCs w:val="28"/>
          </w:rPr>
          <m:t>4</m:t>
        </m:r>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3π</m:t>
        </m:r>
        <m:r>
          <m:rPr>
            <m:sty m:val="p"/>
          </m:rPr>
          <w:rPr>
            <w:rFonts w:ascii="Cambria Math" w:hAnsi="Cambria Math" w:cs="Times New Roman"/>
            <w:sz w:val="28"/>
            <w:szCs w:val="28"/>
          </w:rPr>
          <m:t>/</m:t>
        </m:r>
        <m:r>
          <w:rPr>
            <w:rFonts w:ascii="Cambria Math" w:hAnsi="Cambria Math" w:cs="Times New Roman"/>
            <w:sz w:val="28"/>
            <w:szCs w:val="28"/>
          </w:rPr>
          <m:t>4</m:t>
        </m:r>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3π</m:t>
        </m:r>
        <m:r>
          <m:rPr>
            <m:sty m:val="p"/>
          </m:rPr>
          <w:rPr>
            <w:rFonts w:ascii="Cambria Math" w:hAnsi="Cambria Math" w:cs="Times New Roman"/>
            <w:sz w:val="28"/>
            <w:szCs w:val="28"/>
          </w:rPr>
          <m:t>/</m:t>
        </m:r>
        <m:r>
          <w:rPr>
            <w:rFonts w:ascii="Cambria Math" w:hAnsi="Cambria Math" w:cs="Times New Roman"/>
            <w:sz w:val="28"/>
            <w:szCs w:val="28"/>
          </w:rPr>
          <m:t>4</m:t>
        </m:r>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π</m:t>
        </m:r>
        <m:r>
          <m:rPr>
            <m:sty m:val="p"/>
          </m:rPr>
          <w:rPr>
            <w:rFonts w:ascii="Cambria Math" w:hAnsi="Cambria Math" w:cs="Times New Roman"/>
            <w:sz w:val="28"/>
            <w:szCs w:val="28"/>
          </w:rPr>
          <m:t>/</m:t>
        </m:r>
        <m:r>
          <w:rPr>
            <w:rFonts w:ascii="Cambria Math" w:hAnsi="Cambria Math" w:cs="Times New Roman"/>
            <w:sz w:val="28"/>
            <w:szCs w:val="28"/>
          </w:rPr>
          <m:t>4</m:t>
        </m:r>
      </m:oMath>
      <w:r w:rsidRPr="00F2611E">
        <w:rPr>
          <w:rFonts w:ascii="Times New Roman" w:hAnsi="Times New Roman" w:cs="Times New Roman"/>
          <w:sz w:val="28"/>
          <w:szCs w:val="28"/>
        </w:rPr>
        <w:t>, and a reference symbol (</w:t>
      </w:r>
      <m:oMath>
        <m:sSub>
          <m:sSubPr>
            <m:ctrlPr>
              <w:rPr>
                <w:rFonts w:ascii="Cambria Math" w:hAnsi="Cambria Math" w:cs="Times New Roman"/>
                <w:sz w:val="28"/>
                <w:szCs w:val="28"/>
              </w:rPr>
            </m:ctrlPr>
          </m:sSubPr>
          <m:e>
            <m:r>
              <w:rPr>
                <w:rFonts w:ascii="Cambria Math" w:hAnsi="Cambria Math" w:cs="Times New Roman"/>
                <w:sz w:val="28"/>
                <w:szCs w:val="28"/>
              </w:rPr>
              <m:t>ϕ</m:t>
            </m:r>
          </m:e>
          <m:sub>
            <m:r>
              <w:rPr>
                <w:rFonts w:ascii="Cambria Math" w:hAnsi="Cambria Math" w:cs="Times New Roman"/>
                <w:sz w:val="28"/>
                <w:szCs w:val="28"/>
              </w:rPr>
              <m:t>0</m:t>
            </m:r>
          </m:sub>
        </m:sSub>
        <m:r>
          <m:rPr>
            <m:sty m:val="p"/>
          </m:rPr>
          <w:rPr>
            <w:rFonts w:ascii="Cambria Math" w:hAnsi="Cambria Math" w:cs="Times New Roman"/>
            <w:sz w:val="28"/>
            <w:szCs w:val="28"/>
          </w:rPr>
          <m:t>=</m:t>
        </m:r>
        <m:r>
          <w:rPr>
            <w:rFonts w:ascii="Cambria Math" w:hAnsi="Cambria Math" w:cs="Times New Roman"/>
            <w:sz w:val="28"/>
            <w:szCs w:val="28"/>
          </w:rPr>
          <m:t>0</m:t>
        </m:r>
      </m:oMath>
      <w:r w:rsidRPr="00F2611E">
        <w:rPr>
          <w:rFonts w:ascii="Times New Roman" w:hAnsi="Times New Roman" w:cs="Times New Roman"/>
          <w:sz w:val="28"/>
          <w:szCs w:val="28"/>
        </w:rPr>
        <w:t xml:space="preserve">) is sent first. For 16-QAM, each axis uses the Gray map </w:t>
      </w:r>
      <m:oMath>
        <m:r>
          <w:rPr>
            <w:rFonts w:ascii="Cambria Math" w:hAnsi="Cambria Math" w:cs="Times New Roman"/>
            <w:sz w:val="28"/>
            <w:szCs w:val="28"/>
          </w:rPr>
          <m:t>00</m:t>
        </m:r>
        <m:r>
          <m:rPr>
            <m:sty m:val="p"/>
          </m:rPr>
          <w:rPr>
            <w:rFonts w:ascii="Cambria Math" w:hAnsi="Cambria Math" w:cs="Times New Roman"/>
            <w:sz w:val="28"/>
            <w:szCs w:val="28"/>
          </w:rPr>
          <m:t>→-</m:t>
        </m:r>
        <m:r>
          <w:rPr>
            <w:rFonts w:ascii="Cambria Math" w:hAnsi="Cambria Math" w:cs="Times New Roman"/>
            <w:sz w:val="28"/>
            <w:szCs w:val="28"/>
          </w:rPr>
          <m:t>3</m:t>
        </m:r>
        <m:r>
          <m:rPr>
            <m:sty m:val="p"/>
          </m:rPr>
          <w:rPr>
            <w:rFonts w:ascii="Cambria Math" w:hAnsi="Cambria Math" w:cs="Times New Roman"/>
            <w:sz w:val="28"/>
            <w:szCs w:val="28"/>
          </w:rPr>
          <m:t>,</m:t>
        </m:r>
        <m:r>
          <w:rPr>
            <w:rFonts w:ascii="Cambria Math" w:hAnsi="Cambria Math" w:cs="Times New Roman"/>
            <w:sz w:val="28"/>
            <w:szCs w:val="28"/>
          </w:rPr>
          <m:t> 01</m:t>
        </m:r>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 11</m:t>
        </m:r>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 10</m:t>
        </m:r>
        <m:r>
          <m:rPr>
            <m:sty m:val="p"/>
          </m:rPr>
          <w:rPr>
            <w:rFonts w:ascii="Cambria Math" w:hAnsi="Cambria Math" w:cs="Times New Roman"/>
            <w:sz w:val="28"/>
            <w:szCs w:val="28"/>
          </w:rPr>
          <m:t>→+</m:t>
        </m:r>
        <m:r>
          <w:rPr>
            <w:rFonts w:ascii="Cambria Math" w:hAnsi="Cambria Math" w:cs="Times New Roman"/>
            <w:sz w:val="28"/>
            <w:szCs w:val="28"/>
          </w:rPr>
          <m:t>3</m:t>
        </m:r>
      </m:oMath>
      <w:r w:rsidRPr="00F2611E">
        <w:rPr>
          <w:rFonts w:ascii="Times New Roman" w:hAnsi="Times New Roman" w:cs="Times New Roman"/>
          <w:sz w:val="28"/>
          <w:szCs w:val="28"/>
        </w:rPr>
        <w:t>.</w:t>
      </w:r>
    </w:p>
    <w:p w14:paraId="30F554DE" w14:textId="77777777" w:rsidR="00944ECF" w:rsidRPr="00F2611E" w:rsidRDefault="00191352" w:rsidP="00944ECF">
      <w:pPr>
        <w:pStyle w:val="FirstParagraph"/>
        <w:jc w:val="both"/>
        <w:rPr>
          <w:rFonts w:ascii="Times New Roman" w:hAnsi="Times New Roman" w:cs="Times New Roman"/>
          <w:sz w:val="24"/>
        </w:rPr>
      </w:pPr>
      <w:r w:rsidRPr="00944ECF">
        <w:rPr>
          <w:rFonts w:ascii="Times New Roman" w:hAnsi="Times New Roman" w:cs="Times New Roman"/>
          <w:b/>
          <w:bCs/>
          <w:sz w:val="24"/>
        </w:rPr>
        <w:t>Modification</w:t>
      </w:r>
      <w:r w:rsidRPr="00944ECF">
        <w:rPr>
          <w:rFonts w:ascii="Times New Roman" w:hAnsi="Times New Roman" w:cs="Times New Roman"/>
          <w:sz w:val="24"/>
        </w:rPr>
        <w:t xml:space="preserve">: </w:t>
      </w:r>
      <w:r w:rsidRPr="00F2611E">
        <w:rPr>
          <w:rFonts w:ascii="Times New Roman" w:hAnsi="Times New Roman" w:cs="Times New Roman"/>
          <w:sz w:val="24"/>
        </w:rPr>
        <w:t xml:space="preserve">For random data, differential BPSK produces the same IQ statistics as ordinary BPSK, so no classifier can separate them from IQ samples alone. For this reason, DPSK is implemented here as </w:t>
      </w:r>
      <m:oMath>
        <m:r>
          <w:rPr>
            <w:rFonts w:ascii="Cambria Math" w:hAnsi="Cambria Math" w:cs="Times New Roman"/>
            <w:sz w:val="24"/>
          </w:rPr>
          <m:t>π</m:t>
        </m:r>
        <m:r>
          <m:rPr>
            <m:sty m:val="p"/>
          </m:rPr>
          <w:rPr>
            <w:rFonts w:ascii="Cambria Math" w:hAnsi="Cambria Math" w:cs="Times New Roman"/>
            <w:sz w:val="24"/>
          </w:rPr>
          <m:t>/</m:t>
        </m:r>
        <m:r>
          <w:rPr>
            <w:rFonts w:ascii="Cambria Math" w:hAnsi="Cambria Math" w:cs="Times New Roman"/>
            <w:sz w:val="24"/>
          </w:rPr>
          <m:t>4</m:t>
        </m:r>
      </m:oMath>
      <w:r w:rsidRPr="00F2611E">
        <w:rPr>
          <w:rFonts w:ascii="Times New Roman" w:hAnsi="Times New Roman" w:cs="Times New Roman"/>
          <w:sz w:val="24"/>
        </w:rPr>
        <w:t>-D-QPSK, a standard differential scheme whose eight-point constellation is genuinely distinguishable from QPSK. This choice is stated openly so the results are not over-interpreted.</w:t>
      </w:r>
    </w:p>
    <w:p w14:paraId="4EC5A509" w14:textId="77777777" w:rsidR="00944ECF" w:rsidRPr="00944ECF" w:rsidRDefault="00944ECF" w:rsidP="00944ECF">
      <w:pPr>
        <w:pStyle w:val="BodyText"/>
        <w:ind w:left="0" w:firstLine="0"/>
        <w:rPr>
          <w:sz w:val="28"/>
          <w:szCs w:val="28"/>
        </w:rPr>
      </w:pPr>
      <w:r w:rsidRPr="00944ECF">
        <w:rPr>
          <w:sz w:val="28"/>
          <w:szCs w:val="28"/>
        </w:rPr>
        <w:t>The received signal is</w:t>
      </w:r>
    </w:p>
    <w:p w14:paraId="0F5922B0" w14:textId="77777777" w:rsidR="00944ECF" w:rsidRPr="00C30E6C" w:rsidRDefault="00944ECF" w:rsidP="00944ECF">
      <w:pPr>
        <w:pStyle w:val="BodyText"/>
        <w:ind w:left="0" w:firstLine="0"/>
      </w:pPr>
      <m:oMathPara>
        <m:oMath>
          <m:r>
            <w:rPr>
              <w:rFonts w:ascii="Cambria Math" w:hAnsi="Cambria Math"/>
            </w:rPr>
            <m:t>y</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jθ</m:t>
              </m:r>
            </m:sup>
          </m:sSup>
          <m:r>
            <w:rPr>
              <w:rFonts w:ascii="Cambria Math" w:hAnsi="Cambria Math"/>
            </w:rPr>
            <m:t> x</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w</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  θ</m:t>
          </m:r>
          <m:r>
            <m:rPr>
              <m:scr m:val="script"/>
              <m:sty m:val="p"/>
            </m:rPr>
            <w:rPr>
              <w:rFonts w:ascii="Cambria Math" w:hAnsi="Cambria Math"/>
            </w:rPr>
            <m:t>∼U</m:t>
          </m:r>
          <m:d>
            <m:dPr>
              <m:beg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2π</m:t>
              </m:r>
            </m:e>
          </m:d>
          <m:r>
            <m:rPr>
              <m:sty m:val="p"/>
            </m:rPr>
            <w:rPr>
              <w:rFonts w:ascii="Cambria Math" w:hAnsi="Cambria Math"/>
            </w:rPr>
            <m:t>,</m:t>
          </m:r>
          <m:r>
            <w:rPr>
              <w:rFonts w:ascii="Cambria Math" w:hAnsi="Cambria Math"/>
            </w:rPr>
            <m:t>  w</m:t>
          </m:r>
          <m:d>
            <m:dPr>
              <m:begChr m:val="["/>
              <m:endChr m:val="]"/>
              <m:ctrlPr>
                <w:rPr>
                  <w:rFonts w:ascii="Cambria Math" w:hAnsi="Cambria Math"/>
                </w:rPr>
              </m:ctrlPr>
            </m:dPr>
            <m:e>
              <m:r>
                <w:rPr>
                  <w:rFonts w:ascii="Cambria Math" w:hAnsi="Cambria Math"/>
                </w:rPr>
                <m:t>n</m:t>
              </m:r>
            </m:e>
          </m:d>
          <m:r>
            <m:rPr>
              <m:scr m:val="script"/>
              <m:sty m:val="p"/>
            </m:rPr>
            <w:rPr>
              <w:rFonts w:ascii="Cambria Math" w:hAnsi="Cambria Math"/>
            </w:rPr>
            <m:t>∼CN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w:rPr>
              <w:rFonts w:ascii="Cambria Math" w:hAnsi="Cambria Math"/>
            </w:rPr>
            <m:t>,</m:t>
          </m:r>
        </m:oMath>
      </m:oMathPara>
    </w:p>
    <w:p w14:paraId="69947A4C" w14:textId="77777777" w:rsidR="00C30E6C" w:rsidRPr="00944ECF" w:rsidRDefault="00C30E6C" w:rsidP="00944ECF">
      <w:pPr>
        <w:pStyle w:val="BodyText"/>
        <w:ind w:left="0" w:firstLine="0"/>
      </w:pPr>
    </w:p>
    <w:p w14:paraId="0024B6F1" w14:textId="77777777" w:rsidR="00C30E6C" w:rsidRDefault="00944ECF" w:rsidP="00944ECF">
      <w:pPr>
        <w:pStyle w:val="BodyText"/>
        <w:ind w:left="0" w:firstLine="0"/>
        <w:rPr>
          <w:sz w:val="28"/>
          <w:szCs w:val="28"/>
        </w:rPr>
      </w:pPr>
      <w:r w:rsidRPr="00944ECF">
        <w:rPr>
          <w:sz w:val="28"/>
          <w:szCs w:val="28"/>
        </w:rPr>
        <w:t xml:space="preserve">     where </w:t>
      </w:r>
      <m:oMath>
        <m:r>
          <w:rPr>
            <w:rFonts w:ascii="Cambria Math" w:hAnsi="Cambria Math"/>
            <w:sz w:val="28"/>
            <w:szCs w:val="28"/>
          </w:rPr>
          <m:t>θ</m:t>
        </m:r>
      </m:oMath>
      <w:r w:rsidRPr="00944ECF">
        <w:rPr>
          <w:sz w:val="28"/>
          <w:szCs w:val="28"/>
        </w:rPr>
        <w:t xml:space="preserve"> is an unknown carrier phase offset and </w:t>
      </w:r>
      <m:oMath>
        <m:r>
          <w:rPr>
            <w:rFonts w:ascii="Cambria Math" w:hAnsi="Cambria Math"/>
            <w:sz w:val="28"/>
            <w:szCs w:val="28"/>
          </w:rPr>
          <m:t>w</m:t>
        </m:r>
        <m:d>
          <m:dPr>
            <m:begChr m:val="["/>
            <m:endChr m:val="]"/>
            <m:ctrlPr>
              <w:rPr>
                <w:rFonts w:ascii="Cambria Math" w:hAnsi="Cambria Math"/>
                <w:sz w:val="28"/>
                <w:szCs w:val="28"/>
              </w:rPr>
            </m:ctrlPr>
          </m:dPr>
          <m:e>
            <m:r>
              <w:rPr>
                <w:rFonts w:ascii="Cambria Math" w:hAnsi="Cambria Math"/>
                <w:sz w:val="28"/>
                <w:szCs w:val="28"/>
              </w:rPr>
              <m:t>n</m:t>
            </m:r>
          </m:e>
        </m:d>
      </m:oMath>
      <w:r w:rsidRPr="00944ECF">
        <w:rPr>
          <w:sz w:val="28"/>
          <w:szCs w:val="28"/>
        </w:rPr>
        <w:t xml:space="preserve"> is complex white Gaussian noise. Because the signal power is 1, the noise variance follows SNR      </w:t>
      </w:r>
      <w:r w:rsidR="0079392C">
        <w:rPr>
          <w:sz w:val="28"/>
          <w:szCs w:val="28"/>
        </w:rPr>
        <w:t xml:space="preserve">                          </w:t>
      </w:r>
    </w:p>
    <w:p w14:paraId="1B8ADC4C" w14:textId="77777777" w:rsidR="00944ECF" w:rsidRDefault="0079392C" w:rsidP="00944ECF">
      <w:pPr>
        <w:pStyle w:val="BodyText"/>
        <w:ind w:left="0" w:firstLine="0"/>
      </w:pPr>
      <w:r>
        <w:rPr>
          <w:sz w:val="28"/>
          <w:szCs w:val="28"/>
        </w:rPr>
        <w:t xml:space="preserve">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-SN</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dB</m:t>
                </m:r>
              </m:sub>
            </m:sSub>
            <m:r>
              <m:rPr>
                <m:sty m:val="p"/>
              </m:rPr>
              <w:rPr>
                <w:rFonts w:ascii="Cambria Math" w:hAnsi="Cambria Math"/>
              </w:rPr>
              <m:t>/</m:t>
            </m:r>
            <m:r>
              <w:rPr>
                <w:rFonts w:ascii="Cambria Math" w:hAnsi="Cambria Math"/>
              </w:rPr>
              <m:t>10</m:t>
            </m:r>
          </m:sup>
        </m:sSup>
      </m:oMath>
    </w:p>
    <w:p w14:paraId="3932118C" w14:textId="77777777" w:rsidR="00C30E6C" w:rsidRPr="00944ECF" w:rsidRDefault="00C30E6C" w:rsidP="00944ECF">
      <w:pPr>
        <w:pStyle w:val="BodyText"/>
        <w:ind w:left="0" w:firstLine="0"/>
        <w:rPr>
          <w:sz w:val="28"/>
          <w:szCs w:val="28"/>
        </w:rPr>
      </w:pPr>
    </w:p>
    <w:p w14:paraId="50D80A17" w14:textId="137508D8" w:rsidR="00D34667" w:rsidRDefault="00D34667" w:rsidP="00F2611E">
      <w:pPr>
        <w:pStyle w:val="BodyText"/>
        <w:ind w:left="0" w:firstLine="0"/>
        <w:jc w:val="center"/>
        <w:rPr>
          <w:b/>
          <w:bCs/>
          <w:sz w:val="32"/>
          <w:szCs w:val="32"/>
        </w:rPr>
      </w:pPr>
      <w:r w:rsidRPr="00D34667">
        <w:rPr>
          <w:b/>
          <w:bCs/>
          <w:sz w:val="32"/>
          <w:szCs w:val="32"/>
        </w:rPr>
        <w:lastRenderedPageBreak/>
        <w:t>4.</w:t>
      </w:r>
      <w:r w:rsidR="00F2611E" w:rsidRPr="00F2611E">
        <w:t xml:space="preserve"> </w:t>
      </w:r>
      <w:r w:rsidR="00F2611E" w:rsidRPr="00F2611E">
        <w:rPr>
          <w:b/>
          <w:bCs/>
          <w:sz w:val="32"/>
          <w:szCs w:val="32"/>
        </w:rPr>
        <w:t>System Algorithms &amp; Feature Extraction</w:t>
      </w:r>
    </w:p>
    <w:p w14:paraId="0B07F338" w14:textId="77777777" w:rsidR="00D34667" w:rsidRDefault="00D34667" w:rsidP="00D34667">
      <w:pPr>
        <w:pStyle w:val="BodyText"/>
        <w:ind w:left="0" w:firstLine="0"/>
        <w:rPr>
          <w:b/>
          <w:bCs/>
          <w:sz w:val="32"/>
          <w:szCs w:val="32"/>
        </w:rPr>
      </w:pPr>
    </w:p>
    <w:p w14:paraId="4B0A5D2C" w14:textId="58C5787B" w:rsidR="00D34667" w:rsidRDefault="006E5B11" w:rsidP="006E5B11">
      <w:pPr>
        <w:pStyle w:val="Heading2"/>
        <w:spacing w:line="276" w:lineRule="auto"/>
        <w:ind w:left="0" w:firstLine="0"/>
        <w:rPr>
          <w:rFonts w:ascii="Times New Roman" w:hAnsi="Times New Roman" w:cs="Times New Roman"/>
          <w:color w:val="000000" w:themeColor="text1"/>
          <w:sz w:val="28"/>
          <w:szCs w:val="28"/>
        </w:rPr>
      </w:pPr>
      <w:r w:rsidRPr="00F2611E">
        <w:rPr>
          <w:rFonts w:ascii="Times New Roman" w:hAnsi="Times New Roman" w:cs="Times New Roman"/>
          <w:b/>
          <w:bCs/>
          <w:color w:val="000000" w:themeColor="text1"/>
          <w:sz w:val="28"/>
          <w:szCs w:val="28"/>
        </w:rPr>
        <w:t>4.1</w:t>
      </w:r>
      <w:r w:rsidR="00D34667" w:rsidRPr="00F2611E">
        <w:rPr>
          <w:rFonts w:ascii="Times New Roman" w:hAnsi="Times New Roman" w:cs="Times New Roman"/>
          <w:b/>
          <w:bCs/>
          <w:color w:val="000000" w:themeColor="text1"/>
          <w:sz w:val="28"/>
          <w:szCs w:val="28"/>
        </w:rPr>
        <w:t xml:space="preserve"> Algorithm 1:</w:t>
      </w:r>
      <w:r w:rsidR="00D34667" w:rsidRPr="00D34667">
        <w:rPr>
          <w:rFonts w:ascii="Times New Roman" w:hAnsi="Times New Roman" w:cs="Times New Roman"/>
          <w:color w:val="000000" w:themeColor="text1"/>
          <w:sz w:val="28"/>
          <w:szCs w:val="28"/>
        </w:rPr>
        <w:t xml:space="preserve"> </w:t>
      </w:r>
      <w:r w:rsidR="00F2611E" w:rsidRPr="00F2611E">
        <w:rPr>
          <w:rFonts w:ascii="Times New Roman" w:hAnsi="Times New Roman" w:cs="Times New Roman"/>
          <w:color w:val="000000" w:themeColor="text1"/>
          <w:sz w:val="28"/>
          <w:szCs w:val="28"/>
          <w:u w:val="single"/>
        </w:rPr>
        <w:t>Dataset Generation Workflow</w:t>
      </w:r>
    </w:p>
    <w:p w14:paraId="67A532CE" w14:textId="77777777" w:rsidR="00D34667" w:rsidRPr="00D34667" w:rsidRDefault="00D34667" w:rsidP="00D34667">
      <w:pPr>
        <w:pStyle w:val="Compact"/>
        <w:numPr>
          <w:ilvl w:val="0"/>
          <w:numId w:val="4"/>
        </w:numPr>
        <w:spacing w:line="276" w:lineRule="auto"/>
        <w:rPr>
          <w:rFonts w:ascii="Times New Roman" w:hAnsi="Times New Roman" w:cs="Times New Roman"/>
          <w:sz w:val="24"/>
        </w:rPr>
      </w:pPr>
      <w:r w:rsidRPr="00D34667">
        <w:rPr>
          <w:rFonts w:ascii="Times New Roman" w:hAnsi="Times New Roman" w:cs="Times New Roman"/>
          <w:sz w:val="24"/>
        </w:rPr>
        <w:t>Choose an SNR value from the grid and a modulation from the five classes.</w:t>
      </w:r>
    </w:p>
    <w:p w14:paraId="479AF029" w14:textId="77777777" w:rsidR="00D34667" w:rsidRPr="00D34667" w:rsidRDefault="00D34667" w:rsidP="00D34667">
      <w:pPr>
        <w:pStyle w:val="Compact"/>
        <w:numPr>
          <w:ilvl w:val="0"/>
          <w:numId w:val="4"/>
        </w:numPr>
        <w:spacing w:line="276" w:lineRule="auto"/>
        <w:rPr>
          <w:rFonts w:ascii="Times New Roman" w:hAnsi="Times New Roman" w:cs="Times New Roman"/>
          <w:sz w:val="24"/>
        </w:rPr>
      </w:pPr>
      <w:r w:rsidRPr="00D34667">
        <w:rPr>
          <w:rFonts w:ascii="Times New Roman" w:hAnsi="Times New Roman" w:cs="Times New Roman"/>
          <w:sz w:val="24"/>
        </w:rPr>
        <w:t>Choose a frame length of 128, 256 or 512 symbols at random.</w:t>
      </w:r>
    </w:p>
    <w:p w14:paraId="1DFC413E" w14:textId="77777777" w:rsidR="00D34667" w:rsidRPr="00D34667" w:rsidRDefault="00D34667" w:rsidP="00D34667">
      <w:pPr>
        <w:pStyle w:val="Compact"/>
        <w:numPr>
          <w:ilvl w:val="0"/>
          <w:numId w:val="4"/>
        </w:numPr>
        <w:spacing w:line="276" w:lineRule="auto"/>
        <w:rPr>
          <w:rFonts w:ascii="Times New Roman" w:hAnsi="Times New Roman" w:cs="Times New Roman"/>
          <w:sz w:val="24"/>
        </w:rPr>
      </w:pPr>
      <w:r w:rsidRPr="00D34667">
        <w:rPr>
          <w:rFonts w:ascii="Times New Roman" w:hAnsi="Times New Roman" w:cs="Times New Roman"/>
          <w:sz w:val="24"/>
        </w:rPr>
        <w:t>Generate random payload bits so that, together with the 64-bit preamble, they fill exactly that many symbols.</w:t>
      </w:r>
    </w:p>
    <w:p w14:paraId="715FB406" w14:textId="77777777" w:rsidR="00D34667" w:rsidRPr="00D34667" w:rsidRDefault="00D34667" w:rsidP="00D34667">
      <w:pPr>
        <w:pStyle w:val="Compact"/>
        <w:numPr>
          <w:ilvl w:val="0"/>
          <w:numId w:val="4"/>
        </w:numPr>
        <w:spacing w:line="276" w:lineRule="auto"/>
        <w:rPr>
          <w:rFonts w:ascii="Times New Roman" w:hAnsi="Times New Roman" w:cs="Times New Roman"/>
          <w:sz w:val="24"/>
        </w:rPr>
      </w:pPr>
      <w:r w:rsidRPr="00D34667">
        <w:rPr>
          <w:rFonts w:ascii="Times New Roman" w:hAnsi="Times New Roman" w:cs="Times New Roman"/>
          <w:sz w:val="24"/>
        </w:rPr>
        <w:t>Modulate the bits into complex IQ samples (8 samples per symbol).</w:t>
      </w:r>
    </w:p>
    <w:p w14:paraId="7F8A3579" w14:textId="77777777" w:rsidR="00D34667" w:rsidRPr="00D34667" w:rsidRDefault="00D34667" w:rsidP="00D34667">
      <w:pPr>
        <w:pStyle w:val="Compact"/>
        <w:numPr>
          <w:ilvl w:val="0"/>
          <w:numId w:val="4"/>
        </w:numPr>
        <w:spacing w:line="276" w:lineRule="auto"/>
        <w:rPr>
          <w:rFonts w:ascii="Times New Roman" w:hAnsi="Times New Roman" w:cs="Times New Roman"/>
          <w:sz w:val="24"/>
        </w:rPr>
      </w:pPr>
      <w:r w:rsidRPr="00D34667">
        <w:rPr>
          <w:rFonts w:ascii="Times New Roman" w:hAnsi="Times New Roman" w:cs="Times New Roman"/>
          <w:sz w:val="24"/>
        </w:rPr>
        <w:t>Rotate the signal by a random carrier phase and add Gaussian noise whose variance is set by the chosen SNR.</w:t>
      </w:r>
    </w:p>
    <w:p w14:paraId="7432675A" w14:textId="77777777" w:rsidR="00D34667" w:rsidRPr="00D34667" w:rsidRDefault="00D34667" w:rsidP="00D34667">
      <w:pPr>
        <w:pStyle w:val="Compact"/>
        <w:numPr>
          <w:ilvl w:val="0"/>
          <w:numId w:val="4"/>
        </w:numPr>
        <w:spacing w:line="276" w:lineRule="auto"/>
        <w:rPr>
          <w:rFonts w:ascii="Times New Roman" w:hAnsi="Times New Roman" w:cs="Times New Roman"/>
          <w:sz w:val="24"/>
        </w:rPr>
      </w:pPr>
      <w:r w:rsidRPr="00D34667">
        <w:rPr>
          <w:rFonts w:ascii="Times New Roman" w:hAnsi="Times New Roman" w:cs="Times New Roman"/>
          <w:sz w:val="24"/>
        </w:rPr>
        <w:t>Compute the ten features of the noisy frame and store them with the class label and the SNR.</w:t>
      </w:r>
    </w:p>
    <w:p w14:paraId="4CB3E666" w14:textId="77777777" w:rsidR="00D34667" w:rsidRPr="00D34667" w:rsidRDefault="00D34667" w:rsidP="00D34667">
      <w:pPr>
        <w:pStyle w:val="BodyText"/>
        <w:numPr>
          <w:ilvl w:val="0"/>
          <w:numId w:val="4"/>
        </w:numPr>
        <w:spacing w:line="276" w:lineRule="auto"/>
        <w:rPr>
          <w:b/>
          <w:bCs/>
        </w:rPr>
      </w:pPr>
      <w:r w:rsidRPr="00D34667">
        <w:t>Repeat for every SNR, class and frame count. Build one pool for training and a separate pool, with a different random seed, for testing</w:t>
      </w:r>
      <w:r>
        <w:t>.</w:t>
      </w:r>
    </w:p>
    <w:p w14:paraId="2C9AB6E4" w14:textId="77777777" w:rsidR="00D34667" w:rsidRDefault="00D34667" w:rsidP="00D34667">
      <w:pPr>
        <w:pStyle w:val="BodyText"/>
        <w:spacing w:line="276" w:lineRule="auto"/>
        <w:ind w:left="720" w:firstLine="0"/>
        <w:rPr>
          <w:b/>
          <w:bCs/>
        </w:rPr>
      </w:pPr>
    </w:p>
    <w:p w14:paraId="46670884" w14:textId="5F99531D" w:rsidR="00D34667" w:rsidRPr="00F2611E" w:rsidRDefault="00D34667" w:rsidP="006E5B11">
      <w:pPr>
        <w:pStyle w:val="Heading2"/>
        <w:spacing w:line="276" w:lineRule="auto"/>
        <w:ind w:left="0" w:firstLine="0"/>
        <w:rPr>
          <w:rFonts w:ascii="Times New Roman" w:hAnsi="Times New Roman" w:cs="Times New Roman"/>
          <w:color w:val="000000" w:themeColor="text1"/>
          <w:sz w:val="28"/>
          <w:szCs w:val="28"/>
          <w:u w:val="single"/>
        </w:rPr>
      </w:pPr>
      <w:r w:rsidRPr="00F2611E">
        <w:rPr>
          <w:rFonts w:ascii="Times New Roman" w:hAnsi="Times New Roman" w:cs="Times New Roman"/>
          <w:b/>
          <w:bCs/>
          <w:color w:val="000000" w:themeColor="text1"/>
          <w:sz w:val="28"/>
          <w:szCs w:val="28"/>
        </w:rPr>
        <w:t>4.2 Algorithm 2:</w:t>
      </w:r>
      <w:r w:rsidRPr="00D34667">
        <w:rPr>
          <w:rFonts w:ascii="Times New Roman" w:hAnsi="Times New Roman" w:cs="Times New Roman"/>
          <w:color w:val="000000" w:themeColor="text1"/>
          <w:sz w:val="28"/>
          <w:szCs w:val="28"/>
        </w:rPr>
        <w:t xml:space="preserve"> </w:t>
      </w:r>
      <w:r w:rsidRPr="00F2611E">
        <w:rPr>
          <w:rFonts w:ascii="Times New Roman" w:hAnsi="Times New Roman" w:cs="Times New Roman"/>
          <w:color w:val="000000" w:themeColor="text1"/>
          <w:sz w:val="28"/>
          <w:szCs w:val="28"/>
          <w:u w:val="single"/>
        </w:rPr>
        <w:t>Feature extraction</w:t>
      </w:r>
      <w:r w:rsidR="00474FDF">
        <w:rPr>
          <w:rFonts w:ascii="Times New Roman" w:hAnsi="Times New Roman" w:cs="Times New Roman"/>
          <w:color w:val="000000" w:themeColor="text1"/>
          <w:sz w:val="28"/>
          <w:szCs w:val="28"/>
          <w:u w:val="single"/>
        </w:rPr>
        <w:t xml:space="preserve"> Pipeline</w:t>
      </w:r>
    </w:p>
    <w:p w14:paraId="726208C0" w14:textId="43C5BFB4" w:rsidR="00474FDF" w:rsidRPr="00474FDF" w:rsidRDefault="00474FDF" w:rsidP="00474FDF">
      <w:pPr>
        <w:pStyle w:val="BodyText"/>
        <w:keepNext/>
        <w:ind w:left="0" w:firstLine="0"/>
        <w:rPr>
          <w:sz w:val="28"/>
          <w:szCs w:val="28"/>
        </w:rPr>
      </w:pPr>
      <w:r w:rsidRPr="00474FDF">
        <w:rPr>
          <w:sz w:val="28"/>
          <w:szCs w:val="28"/>
        </w:rPr>
        <w:t xml:space="preserve">Every noisy signal frame is condensed into ten distinct mathematical features. Features 1–6 are calculated on symbol-level samples </w:t>
      </w: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k</m:t>
            </m:r>
          </m:sub>
        </m:sSub>
      </m:oMath>
      <w:r w:rsidRPr="00474FDF">
        <w:rPr>
          <w:sz w:val="28"/>
          <w:szCs w:val="28"/>
        </w:rPr>
        <w:t xml:space="preserve"> (after integrate-and-dump filtering), while Features 7–10 are calculated directly on raw sample sequences </w:t>
      </w:r>
      <m:oMath>
        <m:r>
          <w:rPr>
            <w:rFonts w:ascii="Cambria Math" w:hAnsi="Cambria Math"/>
            <w:sz w:val="28"/>
            <w:szCs w:val="28"/>
          </w:rPr>
          <m:t>x</m:t>
        </m:r>
        <m:d>
          <m:dPr>
            <m:begChr m:val="["/>
            <m:endChr m:val="]"/>
            <m:ctrlPr>
              <w:rPr>
                <w:rFonts w:ascii="Cambria Math" w:hAnsi="Cambria Math"/>
                <w:sz w:val="28"/>
                <w:szCs w:val="28"/>
              </w:rPr>
            </m:ctrlPr>
          </m:dPr>
          <m:e>
            <m:r>
              <w:rPr>
                <w:rFonts w:ascii="Cambria Math" w:hAnsi="Cambria Math"/>
                <w:sz w:val="28"/>
                <w:szCs w:val="28"/>
              </w:rPr>
              <m:t>n</m:t>
            </m:r>
          </m:e>
        </m:d>
      </m:oMath>
      <w:r w:rsidRPr="00474FDF">
        <w:rPr>
          <w:sz w:val="28"/>
          <w:szCs w:val="28"/>
        </w:rPr>
        <w:t>:</w:t>
      </w:r>
    </w:p>
    <w:tbl>
      <w:tblPr>
        <w:tblStyle w:val="Table"/>
        <w:tblW w:w="90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20" w:firstRow="1" w:lastRow="0" w:firstColumn="0" w:lastColumn="0" w:noHBand="0" w:noVBand="0"/>
      </w:tblPr>
      <w:tblGrid>
        <w:gridCol w:w="500"/>
        <w:gridCol w:w="1400"/>
        <w:gridCol w:w="4300"/>
        <w:gridCol w:w="2800"/>
      </w:tblGrid>
      <w:tr w:rsidR="00DF2F05" w14:paraId="539D650A" w14:textId="77777777" w:rsidTr="00DF2F05">
        <w:trPr>
          <w:cnfStyle w:val="100000000000" w:firstRow="1" w:lastRow="0" w:firstColumn="0" w:lastColumn="0" w:oddVBand="0" w:evenVBand="0" w:oddHBand="0" w:evenHBand="0" w:firstRowFirstColumn="0" w:firstRowLastColumn="0" w:lastRowFirstColumn="0" w:lastRowLastColumn="0"/>
          <w:trHeight w:val="349"/>
          <w:tblHeader/>
        </w:trPr>
        <w:tc>
          <w:tcPr>
            <w:tcW w:w="500" w:type="dxa"/>
            <w:tcBorders>
              <w:bottom w:val="none" w:sz="0" w:space="0" w:color="auto"/>
            </w:tcBorders>
            <w:shd w:val="clear" w:color="auto" w:fill="FFFFFF" w:themeFill="background1"/>
          </w:tcPr>
          <w:p w14:paraId="1FFDA84C" w14:textId="77777777" w:rsidR="00C30E6C" w:rsidRPr="00C30E6C" w:rsidRDefault="00C30E6C" w:rsidP="005F0469">
            <w:pPr>
              <w:pStyle w:val="Compact"/>
              <w:keepNext/>
              <w:spacing w:before="40" w:after="40"/>
              <w:jc w:val="center"/>
            </w:pPr>
            <w:r w:rsidRPr="00C30E6C">
              <w:rPr>
                <w:b/>
                <w:sz w:val="18"/>
              </w:rPr>
              <w:t>No.</w:t>
            </w:r>
          </w:p>
        </w:tc>
        <w:tc>
          <w:tcPr>
            <w:tcW w:w="1400" w:type="dxa"/>
            <w:tcBorders>
              <w:bottom w:val="none" w:sz="0" w:space="0" w:color="auto"/>
            </w:tcBorders>
            <w:shd w:val="clear" w:color="auto" w:fill="FFFFFF" w:themeFill="background1"/>
          </w:tcPr>
          <w:p w14:paraId="612E2A2C" w14:textId="77777777" w:rsidR="00C30E6C" w:rsidRPr="00C30E6C" w:rsidRDefault="00C30E6C" w:rsidP="005F0469">
            <w:pPr>
              <w:pStyle w:val="Compact"/>
              <w:keepNext/>
              <w:spacing w:before="40" w:after="40"/>
            </w:pPr>
            <w:r w:rsidRPr="00C30E6C">
              <w:rPr>
                <w:b/>
                <w:sz w:val="18"/>
              </w:rPr>
              <w:t>Feature</w:t>
            </w:r>
          </w:p>
        </w:tc>
        <w:tc>
          <w:tcPr>
            <w:tcW w:w="4300" w:type="dxa"/>
            <w:tcBorders>
              <w:bottom w:val="none" w:sz="0" w:space="0" w:color="auto"/>
            </w:tcBorders>
            <w:shd w:val="clear" w:color="auto" w:fill="FFFFFF" w:themeFill="background1"/>
          </w:tcPr>
          <w:p w14:paraId="4314CD86" w14:textId="77777777" w:rsidR="00C30E6C" w:rsidRPr="00C30E6C" w:rsidRDefault="00C30E6C" w:rsidP="005F0469">
            <w:pPr>
              <w:pStyle w:val="Compact"/>
              <w:keepNext/>
              <w:spacing w:before="40" w:after="40"/>
            </w:pPr>
            <w:r w:rsidRPr="00C30E6C">
              <w:rPr>
                <w:b/>
                <w:sz w:val="18"/>
              </w:rPr>
              <w:t>Definition</w:t>
            </w:r>
          </w:p>
        </w:tc>
        <w:tc>
          <w:tcPr>
            <w:tcW w:w="2800" w:type="dxa"/>
            <w:tcBorders>
              <w:bottom w:val="none" w:sz="0" w:space="0" w:color="auto"/>
            </w:tcBorders>
            <w:shd w:val="clear" w:color="auto" w:fill="FFFFFF" w:themeFill="background1"/>
          </w:tcPr>
          <w:p w14:paraId="101D6AF8" w14:textId="77777777" w:rsidR="00C30E6C" w:rsidRPr="00C30E6C" w:rsidRDefault="00C30E6C" w:rsidP="005F0469">
            <w:pPr>
              <w:pStyle w:val="Compact"/>
              <w:keepNext/>
              <w:spacing w:before="40" w:after="40"/>
            </w:pPr>
            <w:r w:rsidRPr="00C30E6C">
              <w:rPr>
                <w:b/>
                <w:sz w:val="18"/>
              </w:rPr>
              <w:t>What it captures</w:t>
            </w:r>
          </w:p>
        </w:tc>
      </w:tr>
      <w:tr w:rsidR="00DF2F05" w14:paraId="04A1BB58" w14:textId="77777777" w:rsidTr="00DF2F05">
        <w:trPr>
          <w:trHeight w:val="331"/>
        </w:trPr>
        <w:tc>
          <w:tcPr>
            <w:tcW w:w="500" w:type="dxa"/>
          </w:tcPr>
          <w:p w14:paraId="583A0C45" w14:textId="77777777" w:rsidR="00C30E6C" w:rsidRDefault="00C30E6C" w:rsidP="005F0469">
            <w:pPr>
              <w:pStyle w:val="Compact"/>
              <w:keepNext/>
              <w:spacing w:before="40" w:after="40"/>
              <w:jc w:val="center"/>
            </w:pPr>
            <w:r>
              <w:rPr>
                <w:sz w:val="18"/>
              </w:rPr>
              <w:t>1</w:t>
            </w:r>
          </w:p>
        </w:tc>
        <w:tc>
          <w:tcPr>
            <w:tcW w:w="1400" w:type="dxa"/>
          </w:tcPr>
          <w:p w14:paraId="45F59286" w14:textId="77777777" w:rsidR="00C30E6C" w:rsidRDefault="00C30E6C" w:rsidP="005F0469">
            <w:pPr>
              <w:pStyle w:val="Compact"/>
              <w:keepNext/>
              <w:spacing w:before="40" w:after="40"/>
            </w:pPr>
            <w:r>
              <w:rPr>
                <w:sz w:val="18"/>
              </w:rPr>
              <w:t>|C20|</w:t>
            </w:r>
          </w:p>
        </w:tc>
        <w:tc>
          <w:tcPr>
            <w:tcW w:w="4300" w:type="dxa"/>
          </w:tcPr>
          <w:p w14:paraId="79030840" w14:textId="77777777" w:rsidR="00C30E6C" w:rsidRDefault="00C30E6C" w:rsidP="005F0469">
            <w:pPr>
              <w:pStyle w:val="Compact"/>
              <w:keepNext/>
              <w:spacing w:before="40" w:after="40"/>
            </w:pPr>
            <w:r>
              <w:rPr>
                <w:sz w:val="18"/>
              </w:rPr>
              <w:t>|E[z²]|</w:t>
            </w:r>
          </w:p>
        </w:tc>
        <w:tc>
          <w:tcPr>
            <w:tcW w:w="2800" w:type="dxa"/>
          </w:tcPr>
          <w:p w14:paraId="04607CD5" w14:textId="77777777" w:rsidR="00C30E6C" w:rsidRDefault="00C30E6C" w:rsidP="005F0469">
            <w:pPr>
              <w:pStyle w:val="Compact"/>
              <w:keepNext/>
              <w:spacing w:before="40" w:after="40"/>
            </w:pPr>
            <w:r>
              <w:rPr>
                <w:sz w:val="18"/>
              </w:rPr>
              <w:t>Real-valued (BPSK-like) against symmetric constellations</w:t>
            </w:r>
          </w:p>
        </w:tc>
      </w:tr>
      <w:tr w:rsidR="00DF2F05" w14:paraId="543B752B" w14:textId="77777777" w:rsidTr="00DF2F05">
        <w:trPr>
          <w:trHeight w:val="331"/>
        </w:trPr>
        <w:tc>
          <w:tcPr>
            <w:tcW w:w="500" w:type="dxa"/>
          </w:tcPr>
          <w:p w14:paraId="4B9CC8C7" w14:textId="77777777" w:rsidR="00C30E6C" w:rsidRDefault="00C30E6C" w:rsidP="005F0469">
            <w:pPr>
              <w:pStyle w:val="Compact"/>
              <w:keepNext/>
              <w:spacing w:before="40" w:after="40"/>
              <w:jc w:val="center"/>
            </w:pPr>
            <w:r>
              <w:rPr>
                <w:sz w:val="18"/>
              </w:rPr>
              <w:t>2</w:t>
            </w:r>
          </w:p>
        </w:tc>
        <w:tc>
          <w:tcPr>
            <w:tcW w:w="1400" w:type="dxa"/>
          </w:tcPr>
          <w:p w14:paraId="58CF61C5" w14:textId="77777777" w:rsidR="00C30E6C" w:rsidRDefault="00C30E6C" w:rsidP="005F0469">
            <w:pPr>
              <w:pStyle w:val="Compact"/>
              <w:keepNext/>
              <w:spacing w:before="40" w:after="40"/>
            </w:pPr>
            <w:r>
              <w:rPr>
                <w:sz w:val="18"/>
              </w:rPr>
              <w:t>|C40|</w:t>
            </w:r>
          </w:p>
        </w:tc>
        <w:tc>
          <w:tcPr>
            <w:tcW w:w="4300" w:type="dxa"/>
          </w:tcPr>
          <w:p w14:paraId="26E6967D" w14:textId="77777777" w:rsidR="00C30E6C" w:rsidRDefault="00C30E6C" w:rsidP="005F0469">
            <w:pPr>
              <w:pStyle w:val="Compact"/>
              <w:keepNext/>
              <w:spacing w:before="40" w:after="40"/>
            </w:pPr>
            <w:r>
              <w:rPr>
                <w:sz w:val="18"/>
              </w:rPr>
              <w:t>|E[z⁴] − 3E[z²]²|</w:t>
            </w:r>
          </w:p>
        </w:tc>
        <w:tc>
          <w:tcPr>
            <w:tcW w:w="2800" w:type="dxa"/>
          </w:tcPr>
          <w:p w14:paraId="7727FDAB" w14:textId="77777777" w:rsidR="00C30E6C" w:rsidRDefault="00C30E6C" w:rsidP="005F0469">
            <w:pPr>
              <w:pStyle w:val="Compact"/>
              <w:keepNext/>
              <w:spacing w:before="40" w:after="40"/>
            </w:pPr>
            <w:r>
              <w:rPr>
                <w:sz w:val="18"/>
              </w:rPr>
              <w:t>Constellation shape (higher-order cumulant)</w:t>
            </w:r>
          </w:p>
        </w:tc>
      </w:tr>
      <w:tr w:rsidR="00DF2F05" w14:paraId="748A6BBF" w14:textId="77777777" w:rsidTr="00DF2F05">
        <w:trPr>
          <w:trHeight w:val="331"/>
        </w:trPr>
        <w:tc>
          <w:tcPr>
            <w:tcW w:w="500" w:type="dxa"/>
          </w:tcPr>
          <w:p w14:paraId="080AC9C4" w14:textId="77777777" w:rsidR="00C30E6C" w:rsidRDefault="00C30E6C" w:rsidP="005F0469">
            <w:pPr>
              <w:pStyle w:val="Compact"/>
              <w:keepNext/>
              <w:spacing w:before="40" w:after="40"/>
              <w:jc w:val="center"/>
            </w:pPr>
            <w:r>
              <w:rPr>
                <w:sz w:val="18"/>
              </w:rPr>
              <w:t>3</w:t>
            </w:r>
          </w:p>
        </w:tc>
        <w:tc>
          <w:tcPr>
            <w:tcW w:w="1400" w:type="dxa"/>
          </w:tcPr>
          <w:p w14:paraId="20EB2132" w14:textId="77777777" w:rsidR="00C30E6C" w:rsidRDefault="00C30E6C" w:rsidP="005F0469">
            <w:pPr>
              <w:pStyle w:val="Compact"/>
              <w:keepNext/>
              <w:spacing w:before="40" w:after="40"/>
            </w:pPr>
            <w:r>
              <w:rPr>
                <w:sz w:val="18"/>
              </w:rPr>
              <w:t>|C41|</w:t>
            </w:r>
          </w:p>
        </w:tc>
        <w:tc>
          <w:tcPr>
            <w:tcW w:w="4300" w:type="dxa"/>
          </w:tcPr>
          <w:p w14:paraId="77654F75" w14:textId="77777777" w:rsidR="00C30E6C" w:rsidRDefault="00C30E6C" w:rsidP="005F0469">
            <w:pPr>
              <w:pStyle w:val="Compact"/>
              <w:keepNext/>
              <w:spacing w:before="40" w:after="40"/>
            </w:pPr>
            <w:r>
              <w:rPr>
                <w:sz w:val="18"/>
              </w:rPr>
              <w:t>|E[z³z*] − 3E[z²]E[|z|²]|</w:t>
            </w:r>
          </w:p>
        </w:tc>
        <w:tc>
          <w:tcPr>
            <w:tcW w:w="2800" w:type="dxa"/>
          </w:tcPr>
          <w:p w14:paraId="04A6229C" w14:textId="77777777" w:rsidR="00C30E6C" w:rsidRDefault="00C30E6C" w:rsidP="005F0469">
            <w:pPr>
              <w:pStyle w:val="Compact"/>
              <w:keepNext/>
              <w:spacing w:before="40" w:after="40"/>
            </w:pPr>
            <w:r>
              <w:rPr>
                <w:sz w:val="18"/>
              </w:rPr>
              <w:t>Constellation shape (higher-order cumulant)</w:t>
            </w:r>
          </w:p>
        </w:tc>
      </w:tr>
      <w:tr w:rsidR="00DF2F05" w14:paraId="56528379" w14:textId="77777777" w:rsidTr="00DF2F05">
        <w:trPr>
          <w:trHeight w:val="331"/>
        </w:trPr>
        <w:tc>
          <w:tcPr>
            <w:tcW w:w="500" w:type="dxa"/>
          </w:tcPr>
          <w:p w14:paraId="7D547D9D" w14:textId="77777777" w:rsidR="00C30E6C" w:rsidRDefault="00C30E6C" w:rsidP="005F0469">
            <w:pPr>
              <w:pStyle w:val="Compact"/>
              <w:keepNext/>
              <w:spacing w:before="40" w:after="40"/>
              <w:jc w:val="center"/>
            </w:pPr>
            <w:r>
              <w:rPr>
                <w:sz w:val="18"/>
              </w:rPr>
              <w:t>4</w:t>
            </w:r>
          </w:p>
        </w:tc>
        <w:tc>
          <w:tcPr>
            <w:tcW w:w="1400" w:type="dxa"/>
          </w:tcPr>
          <w:p w14:paraId="2D63DA5C" w14:textId="77777777" w:rsidR="00C30E6C" w:rsidRDefault="00C30E6C" w:rsidP="005F0469">
            <w:pPr>
              <w:pStyle w:val="Compact"/>
              <w:keepNext/>
              <w:spacing w:before="40" w:after="40"/>
            </w:pPr>
            <w:r>
              <w:rPr>
                <w:sz w:val="18"/>
              </w:rPr>
              <w:t>C42</w:t>
            </w:r>
          </w:p>
        </w:tc>
        <w:tc>
          <w:tcPr>
            <w:tcW w:w="4300" w:type="dxa"/>
          </w:tcPr>
          <w:p w14:paraId="6ABCCBAB" w14:textId="77777777" w:rsidR="00C30E6C" w:rsidRDefault="00C30E6C" w:rsidP="005F0469">
            <w:pPr>
              <w:pStyle w:val="Compact"/>
              <w:keepNext/>
              <w:spacing w:before="40" w:after="40"/>
            </w:pPr>
            <w:r>
              <w:rPr>
                <w:sz w:val="18"/>
              </w:rPr>
              <w:t>E[|z|⁴] − |E[z²]|² − 2E[|z|²]²</w:t>
            </w:r>
          </w:p>
        </w:tc>
        <w:tc>
          <w:tcPr>
            <w:tcW w:w="2800" w:type="dxa"/>
          </w:tcPr>
          <w:p w14:paraId="67DE4D90" w14:textId="77777777" w:rsidR="00C30E6C" w:rsidRDefault="00C30E6C" w:rsidP="005F0469">
            <w:pPr>
              <w:pStyle w:val="Compact"/>
              <w:keepNext/>
              <w:spacing w:before="40" w:after="40"/>
            </w:pPr>
            <w:r>
              <w:rPr>
                <w:sz w:val="18"/>
              </w:rPr>
              <w:t>Constellation shape; differs for QPSK, 16-QAM and DPSK</w:t>
            </w:r>
          </w:p>
        </w:tc>
      </w:tr>
      <w:tr w:rsidR="00DF2F05" w14:paraId="35ECA27D" w14:textId="77777777" w:rsidTr="00DF2F05">
        <w:trPr>
          <w:trHeight w:val="331"/>
        </w:trPr>
        <w:tc>
          <w:tcPr>
            <w:tcW w:w="500" w:type="dxa"/>
          </w:tcPr>
          <w:p w14:paraId="368AA3F5" w14:textId="77777777" w:rsidR="00C30E6C" w:rsidRDefault="00C30E6C" w:rsidP="005F0469">
            <w:pPr>
              <w:pStyle w:val="Compact"/>
              <w:keepNext/>
              <w:spacing w:before="40" w:after="40"/>
              <w:jc w:val="center"/>
            </w:pPr>
            <w:r>
              <w:rPr>
                <w:sz w:val="18"/>
              </w:rPr>
              <w:t>5</w:t>
            </w:r>
          </w:p>
        </w:tc>
        <w:tc>
          <w:tcPr>
            <w:tcW w:w="1400" w:type="dxa"/>
          </w:tcPr>
          <w:p w14:paraId="7FC0B029" w14:textId="77777777" w:rsidR="00C30E6C" w:rsidRDefault="00C30E6C" w:rsidP="005F0469">
            <w:pPr>
              <w:pStyle w:val="Compact"/>
              <w:keepNext/>
              <w:spacing w:before="40" w:after="40"/>
            </w:pPr>
            <w:r>
              <w:rPr>
                <w:sz w:val="18"/>
              </w:rPr>
              <w:t>amp_std</w:t>
            </w:r>
          </w:p>
        </w:tc>
        <w:tc>
          <w:tcPr>
            <w:tcW w:w="4300" w:type="dxa"/>
          </w:tcPr>
          <w:p w14:paraId="1E332403" w14:textId="77777777" w:rsidR="00C30E6C" w:rsidRDefault="00C30E6C" w:rsidP="005F0469">
            <w:pPr>
              <w:pStyle w:val="Compact"/>
              <w:keepNext/>
              <w:spacing w:before="40" w:after="40"/>
            </w:pPr>
            <w:r>
              <w:rPr>
                <w:sz w:val="18"/>
              </w:rPr>
              <w:t>std(|z|) / mean(|z|)</w:t>
            </w:r>
          </w:p>
        </w:tc>
        <w:tc>
          <w:tcPr>
            <w:tcW w:w="2800" w:type="dxa"/>
          </w:tcPr>
          <w:p w14:paraId="2AF9382B" w14:textId="77777777" w:rsidR="00C30E6C" w:rsidRDefault="00C30E6C" w:rsidP="005F0469">
            <w:pPr>
              <w:pStyle w:val="Compact"/>
              <w:keepNext/>
              <w:spacing w:before="40" w:after="40"/>
            </w:pPr>
            <w:r>
              <w:rPr>
                <w:sz w:val="18"/>
              </w:rPr>
              <w:t>Envelope variation; separates 16-QAM from constant-envelope schemes</w:t>
            </w:r>
          </w:p>
        </w:tc>
      </w:tr>
      <w:tr w:rsidR="00DF2F05" w14:paraId="747C8B76" w14:textId="77777777" w:rsidTr="00DF2F05">
        <w:trPr>
          <w:trHeight w:val="331"/>
        </w:trPr>
        <w:tc>
          <w:tcPr>
            <w:tcW w:w="500" w:type="dxa"/>
          </w:tcPr>
          <w:p w14:paraId="52225938" w14:textId="77777777" w:rsidR="00C30E6C" w:rsidRDefault="00C30E6C" w:rsidP="005F0469">
            <w:pPr>
              <w:pStyle w:val="Compact"/>
              <w:keepNext/>
              <w:spacing w:before="40" w:after="40"/>
              <w:jc w:val="center"/>
            </w:pPr>
            <w:r>
              <w:rPr>
                <w:sz w:val="18"/>
              </w:rPr>
              <w:t>6</w:t>
            </w:r>
          </w:p>
        </w:tc>
        <w:tc>
          <w:tcPr>
            <w:tcW w:w="1400" w:type="dxa"/>
          </w:tcPr>
          <w:p w14:paraId="0AC5A1F2" w14:textId="77777777" w:rsidR="00C30E6C" w:rsidRDefault="00C30E6C" w:rsidP="005F0469">
            <w:pPr>
              <w:pStyle w:val="Compact"/>
              <w:keepNext/>
              <w:spacing w:before="40" w:after="40"/>
            </w:pPr>
            <w:r>
              <w:rPr>
                <w:sz w:val="18"/>
              </w:rPr>
              <w:t>amp_kurt</w:t>
            </w:r>
          </w:p>
        </w:tc>
        <w:tc>
          <w:tcPr>
            <w:tcW w:w="4300" w:type="dxa"/>
          </w:tcPr>
          <w:p w14:paraId="5AE28A44" w14:textId="77777777" w:rsidR="00C30E6C" w:rsidRDefault="00C30E6C" w:rsidP="005F0469">
            <w:pPr>
              <w:pStyle w:val="Compact"/>
              <w:keepNext/>
              <w:spacing w:before="40" w:after="40"/>
            </w:pPr>
            <w:r>
              <w:rPr>
                <w:sz w:val="18"/>
              </w:rPr>
              <w:t>E[(|z| − mean)⁴] / var(|z|)²</w:t>
            </w:r>
          </w:p>
        </w:tc>
        <w:tc>
          <w:tcPr>
            <w:tcW w:w="2800" w:type="dxa"/>
          </w:tcPr>
          <w:p w14:paraId="3FDF4C3D" w14:textId="77777777" w:rsidR="00C30E6C" w:rsidRDefault="00C30E6C" w:rsidP="005F0469">
            <w:pPr>
              <w:pStyle w:val="Compact"/>
              <w:keepNext/>
              <w:spacing w:before="40" w:after="40"/>
            </w:pPr>
            <w:r>
              <w:rPr>
                <w:sz w:val="18"/>
              </w:rPr>
              <w:t>Shape of the envelope distribution</w:t>
            </w:r>
          </w:p>
        </w:tc>
      </w:tr>
      <w:tr w:rsidR="00DF2F05" w14:paraId="044FD329" w14:textId="77777777" w:rsidTr="00DF2F05">
        <w:trPr>
          <w:trHeight w:val="331"/>
        </w:trPr>
        <w:tc>
          <w:tcPr>
            <w:tcW w:w="500" w:type="dxa"/>
          </w:tcPr>
          <w:p w14:paraId="68FF1CC2" w14:textId="77777777" w:rsidR="00C30E6C" w:rsidRDefault="00C30E6C" w:rsidP="005F0469">
            <w:pPr>
              <w:pStyle w:val="Compact"/>
              <w:keepNext/>
              <w:spacing w:before="40" w:after="40"/>
              <w:jc w:val="center"/>
            </w:pPr>
            <w:r>
              <w:rPr>
                <w:sz w:val="18"/>
              </w:rPr>
              <w:t>7</w:t>
            </w:r>
          </w:p>
        </w:tc>
        <w:tc>
          <w:tcPr>
            <w:tcW w:w="1400" w:type="dxa"/>
          </w:tcPr>
          <w:p w14:paraId="1DFF3816" w14:textId="77777777" w:rsidR="00C30E6C" w:rsidRDefault="00C30E6C" w:rsidP="005F0469">
            <w:pPr>
              <w:pStyle w:val="Compact"/>
              <w:keepNext/>
              <w:spacing w:before="40" w:after="40"/>
            </w:pPr>
            <w:r>
              <w:rPr>
                <w:sz w:val="18"/>
              </w:rPr>
              <w:t>P_fsk</w:t>
            </w:r>
          </w:p>
        </w:tc>
        <w:tc>
          <w:tcPr>
            <w:tcW w:w="4300" w:type="dxa"/>
          </w:tcPr>
          <w:p w14:paraId="63177643" w14:textId="77777777" w:rsidR="00C30E6C" w:rsidRDefault="00C30E6C" w:rsidP="005F0469">
            <w:pPr>
              <w:pStyle w:val="Compact"/>
              <w:keepNext/>
              <w:spacing w:before="40" w:after="40"/>
            </w:pPr>
            <w:r>
              <w:rPr>
                <w:sz w:val="18"/>
              </w:rPr>
              <w:t>share of the power spectrum within ±0.03 of the frequencies ±f_d, f_d = 1/8</w:t>
            </w:r>
          </w:p>
        </w:tc>
        <w:tc>
          <w:tcPr>
            <w:tcW w:w="2800" w:type="dxa"/>
          </w:tcPr>
          <w:p w14:paraId="1620D31E" w14:textId="77777777" w:rsidR="00C30E6C" w:rsidRDefault="00C30E6C" w:rsidP="005F0469">
            <w:pPr>
              <w:pStyle w:val="Compact"/>
              <w:keepNext/>
              <w:spacing w:before="40" w:after="40"/>
            </w:pPr>
            <w:r>
              <w:rPr>
                <w:sz w:val="18"/>
              </w:rPr>
              <w:t>Spectral lines of BFSK</w:t>
            </w:r>
          </w:p>
        </w:tc>
      </w:tr>
      <w:tr w:rsidR="00DF2F05" w14:paraId="2505E185" w14:textId="77777777" w:rsidTr="00DF2F05">
        <w:trPr>
          <w:trHeight w:val="331"/>
        </w:trPr>
        <w:tc>
          <w:tcPr>
            <w:tcW w:w="500" w:type="dxa"/>
          </w:tcPr>
          <w:p w14:paraId="05647449" w14:textId="77777777" w:rsidR="00C30E6C" w:rsidRDefault="00C30E6C" w:rsidP="005F0469">
            <w:pPr>
              <w:pStyle w:val="Compact"/>
              <w:keepNext/>
              <w:spacing w:before="40" w:after="40"/>
              <w:jc w:val="center"/>
            </w:pPr>
            <w:r>
              <w:rPr>
                <w:sz w:val="18"/>
              </w:rPr>
              <w:t>8</w:t>
            </w:r>
          </w:p>
        </w:tc>
        <w:tc>
          <w:tcPr>
            <w:tcW w:w="1400" w:type="dxa"/>
          </w:tcPr>
          <w:p w14:paraId="79CDC452" w14:textId="77777777" w:rsidR="00C30E6C" w:rsidRDefault="00C30E6C" w:rsidP="005F0469">
            <w:pPr>
              <w:pStyle w:val="Compact"/>
              <w:keepNext/>
              <w:spacing w:before="40" w:after="40"/>
            </w:pPr>
            <w:r>
              <w:rPr>
                <w:sz w:val="18"/>
              </w:rPr>
              <w:t>P_dc</w:t>
            </w:r>
          </w:p>
        </w:tc>
        <w:tc>
          <w:tcPr>
            <w:tcW w:w="4300" w:type="dxa"/>
          </w:tcPr>
          <w:p w14:paraId="65F179A5" w14:textId="77777777" w:rsidR="00C30E6C" w:rsidRDefault="00C30E6C" w:rsidP="005F0469">
            <w:pPr>
              <w:pStyle w:val="Compact"/>
              <w:keepNext/>
              <w:spacing w:before="40" w:after="40"/>
            </w:pPr>
            <w:r>
              <w:rPr>
                <w:sz w:val="18"/>
              </w:rPr>
              <w:t>share of the power spectrum within ±0.03 of zero frequency</w:t>
            </w:r>
          </w:p>
        </w:tc>
        <w:tc>
          <w:tcPr>
            <w:tcW w:w="2800" w:type="dxa"/>
          </w:tcPr>
          <w:p w14:paraId="7BD49285" w14:textId="77777777" w:rsidR="00C30E6C" w:rsidRDefault="00C30E6C" w:rsidP="005F0469">
            <w:pPr>
              <w:pStyle w:val="Compact"/>
              <w:keepNext/>
              <w:spacing w:before="40" w:after="40"/>
            </w:pPr>
            <w:r>
              <w:rPr>
                <w:sz w:val="18"/>
              </w:rPr>
              <w:t>Power at the carrier (PSK, QAM)</w:t>
            </w:r>
          </w:p>
        </w:tc>
      </w:tr>
      <w:tr w:rsidR="00DF2F05" w14:paraId="3FB54BA3" w14:textId="77777777" w:rsidTr="00DF2F05">
        <w:trPr>
          <w:trHeight w:val="331"/>
        </w:trPr>
        <w:tc>
          <w:tcPr>
            <w:tcW w:w="500" w:type="dxa"/>
          </w:tcPr>
          <w:p w14:paraId="6DA95FB0" w14:textId="77777777" w:rsidR="00C30E6C" w:rsidRDefault="00C30E6C" w:rsidP="005F0469">
            <w:pPr>
              <w:pStyle w:val="Compact"/>
              <w:keepNext/>
              <w:spacing w:before="40" w:after="40"/>
              <w:jc w:val="center"/>
            </w:pPr>
            <w:r>
              <w:rPr>
                <w:sz w:val="18"/>
              </w:rPr>
              <w:t>9</w:t>
            </w:r>
          </w:p>
        </w:tc>
        <w:tc>
          <w:tcPr>
            <w:tcW w:w="1400" w:type="dxa"/>
          </w:tcPr>
          <w:p w14:paraId="15C8E1DE" w14:textId="77777777" w:rsidR="00C30E6C" w:rsidRDefault="00C30E6C" w:rsidP="005F0469">
            <w:pPr>
              <w:pStyle w:val="Compact"/>
              <w:keepNext/>
              <w:spacing w:before="40" w:after="40"/>
            </w:pPr>
            <w:r>
              <w:rPr>
                <w:sz w:val="18"/>
              </w:rPr>
              <w:t>FSK_ratio</w:t>
            </w:r>
          </w:p>
        </w:tc>
        <w:tc>
          <w:tcPr>
            <w:tcW w:w="4300" w:type="dxa"/>
          </w:tcPr>
          <w:p w14:paraId="568DD019" w14:textId="77777777" w:rsidR="00C30E6C" w:rsidRDefault="00C30E6C" w:rsidP="005F0469">
            <w:pPr>
              <w:pStyle w:val="Compact"/>
              <w:keepNext/>
              <w:spacing w:before="40" w:after="40"/>
            </w:pPr>
            <w:r>
              <w:rPr>
                <w:sz w:val="18"/>
              </w:rPr>
              <w:t>P_fsk / (P_fsk + P_dc)</w:t>
            </w:r>
          </w:p>
        </w:tc>
        <w:tc>
          <w:tcPr>
            <w:tcW w:w="2800" w:type="dxa"/>
          </w:tcPr>
          <w:p w14:paraId="19752FBE" w14:textId="77777777" w:rsidR="00C30E6C" w:rsidRDefault="00C30E6C" w:rsidP="005F0469">
            <w:pPr>
              <w:pStyle w:val="Compact"/>
              <w:keepNext/>
              <w:spacing w:before="40" w:after="40"/>
            </w:pPr>
            <w:r>
              <w:rPr>
                <w:sz w:val="18"/>
              </w:rPr>
              <w:t>Relative strength of the FSK lines</w:t>
            </w:r>
          </w:p>
        </w:tc>
      </w:tr>
      <w:tr w:rsidR="00DF2F05" w14:paraId="6C801558" w14:textId="77777777" w:rsidTr="00DF2F05">
        <w:trPr>
          <w:trHeight w:val="331"/>
        </w:trPr>
        <w:tc>
          <w:tcPr>
            <w:tcW w:w="500" w:type="dxa"/>
          </w:tcPr>
          <w:p w14:paraId="29238E39" w14:textId="77777777" w:rsidR="00C30E6C" w:rsidRDefault="00C30E6C" w:rsidP="005F0469">
            <w:pPr>
              <w:pStyle w:val="Compact"/>
              <w:keepNext/>
              <w:spacing w:before="40" w:after="40"/>
              <w:jc w:val="center"/>
            </w:pPr>
            <w:r>
              <w:rPr>
                <w:sz w:val="18"/>
              </w:rPr>
              <w:t>10</w:t>
            </w:r>
          </w:p>
        </w:tc>
        <w:tc>
          <w:tcPr>
            <w:tcW w:w="1400" w:type="dxa"/>
          </w:tcPr>
          <w:p w14:paraId="5413EAA9" w14:textId="77777777" w:rsidR="00C30E6C" w:rsidRDefault="00C30E6C" w:rsidP="005F0469">
            <w:pPr>
              <w:pStyle w:val="Compact"/>
              <w:keepNext/>
              <w:spacing w:before="40" w:after="40"/>
            </w:pPr>
            <w:r>
              <w:rPr>
                <w:sz w:val="18"/>
              </w:rPr>
              <w:t>med|f_inst|</w:t>
            </w:r>
          </w:p>
        </w:tc>
        <w:tc>
          <w:tcPr>
            <w:tcW w:w="4300" w:type="dxa"/>
          </w:tcPr>
          <w:p w14:paraId="1B1E39F3" w14:textId="77777777" w:rsidR="00C30E6C" w:rsidRDefault="00C30E6C" w:rsidP="005F0469">
            <w:pPr>
              <w:pStyle w:val="Compact"/>
              <w:keepNext/>
              <w:spacing w:before="40" w:after="40"/>
            </w:pPr>
            <w:r>
              <w:rPr>
                <w:sz w:val="18"/>
              </w:rPr>
              <w:t>median of |f_inst|, f_inst[n] = arg(x[n]·x*[n−1]) / 2π</w:t>
            </w:r>
          </w:p>
        </w:tc>
        <w:tc>
          <w:tcPr>
            <w:tcW w:w="2800" w:type="dxa"/>
          </w:tcPr>
          <w:p w14:paraId="71A1EFF9" w14:textId="77777777" w:rsidR="00C30E6C" w:rsidRDefault="00C30E6C" w:rsidP="005F0469">
            <w:pPr>
              <w:pStyle w:val="Compact"/>
              <w:keepNext/>
              <w:spacing w:before="40" w:after="40"/>
            </w:pPr>
            <w:r>
              <w:rPr>
                <w:sz w:val="18"/>
              </w:rPr>
              <w:t>Frequency content; large for BFSK</w:t>
            </w:r>
          </w:p>
        </w:tc>
      </w:tr>
    </w:tbl>
    <w:p w14:paraId="08BFD4C5" w14:textId="77777777" w:rsidR="00D34667" w:rsidRDefault="00D34667" w:rsidP="00D34667">
      <w:pPr>
        <w:pStyle w:val="BodyText"/>
        <w:spacing w:line="276" w:lineRule="auto"/>
        <w:ind w:left="720" w:firstLine="0"/>
        <w:rPr>
          <w:b/>
          <w:bCs/>
        </w:rPr>
      </w:pPr>
    </w:p>
    <w:p w14:paraId="19079579" w14:textId="77777777" w:rsidR="00474FDF" w:rsidRDefault="00474FDF" w:rsidP="00D34667">
      <w:pPr>
        <w:pStyle w:val="BodyText"/>
        <w:spacing w:line="276" w:lineRule="auto"/>
        <w:ind w:left="0" w:firstLine="0"/>
        <w:rPr>
          <w:sz w:val="28"/>
          <w:szCs w:val="28"/>
        </w:rPr>
      </w:pPr>
    </w:p>
    <w:p w14:paraId="7792A793" w14:textId="77777777" w:rsidR="00474FDF" w:rsidRDefault="00474FDF" w:rsidP="00D34667">
      <w:pPr>
        <w:pStyle w:val="BodyText"/>
        <w:spacing w:line="276" w:lineRule="auto"/>
        <w:ind w:left="0" w:firstLine="0"/>
        <w:rPr>
          <w:sz w:val="28"/>
          <w:szCs w:val="28"/>
        </w:rPr>
      </w:pPr>
    </w:p>
    <w:p w14:paraId="1BCC2605" w14:textId="52FE0F02" w:rsidR="00474FDF" w:rsidRPr="00474FDF" w:rsidRDefault="00D34667" w:rsidP="00D34667">
      <w:pPr>
        <w:pStyle w:val="BodyText"/>
        <w:spacing w:line="276" w:lineRule="auto"/>
        <w:ind w:left="0" w:firstLine="0"/>
        <w:rPr>
          <w:sz w:val="28"/>
          <w:szCs w:val="28"/>
          <w:u w:val="single"/>
        </w:rPr>
      </w:pPr>
      <w:r w:rsidRPr="00D34667">
        <w:rPr>
          <w:sz w:val="28"/>
          <w:szCs w:val="28"/>
        </w:rPr>
        <w:t xml:space="preserve">4.3 </w:t>
      </w:r>
      <w:r w:rsidRPr="00F2611E">
        <w:rPr>
          <w:b/>
          <w:bCs/>
          <w:sz w:val="28"/>
          <w:szCs w:val="28"/>
        </w:rPr>
        <w:t xml:space="preserve">Algorithm 3: </w:t>
      </w:r>
      <w:r w:rsidR="00474FDF" w:rsidRPr="00474FDF">
        <w:rPr>
          <w:sz w:val="28"/>
          <w:szCs w:val="28"/>
          <w:u w:val="single"/>
        </w:rPr>
        <w:t>Classifier Model Training</w:t>
      </w:r>
    </w:p>
    <w:p w14:paraId="52CB358C" w14:textId="58D20B35" w:rsidR="00474FDF" w:rsidRPr="00474FDF" w:rsidRDefault="00474FDF" w:rsidP="00474FDF">
      <w:pPr>
        <w:pStyle w:val="Compact"/>
        <w:spacing w:line="276" w:lineRule="auto"/>
        <w:ind w:left="720"/>
        <w:rPr>
          <w:sz w:val="24"/>
          <w:szCs w:val="28"/>
          <w:lang w:val="en-IN"/>
        </w:rPr>
      </w:pPr>
      <w:r w:rsidRPr="00474FDF">
        <w:rPr>
          <w:sz w:val="24"/>
          <w:szCs w:val="28"/>
          <w:lang w:val="en-IN"/>
        </w:rPr>
        <w:t xml:space="preserve">The machine learning classifier is built using a Random Forest architecture: </w:t>
      </w:r>
    </w:p>
    <w:p w14:paraId="63B76746" w14:textId="55A733ED" w:rsidR="00474FDF" w:rsidRPr="00474FDF" w:rsidRDefault="00474FDF" w:rsidP="00474FDF">
      <w:pPr>
        <w:pStyle w:val="Compact"/>
        <w:numPr>
          <w:ilvl w:val="0"/>
          <w:numId w:val="24"/>
        </w:numPr>
        <w:spacing w:line="276" w:lineRule="auto"/>
        <w:rPr>
          <w:sz w:val="24"/>
          <w:szCs w:val="28"/>
          <w:lang w:val="en-IN"/>
        </w:rPr>
      </w:pPr>
      <w:r w:rsidRPr="00474FDF">
        <w:rPr>
          <w:b/>
          <w:bCs/>
          <w:sz w:val="24"/>
          <w:szCs w:val="28"/>
          <w:lang w:val="en-IN"/>
        </w:rPr>
        <w:t>Training Set:</w:t>
      </w:r>
      <w:r w:rsidRPr="00474FDF">
        <w:rPr>
          <w:sz w:val="24"/>
          <w:szCs w:val="28"/>
          <w:lang w:val="en-IN"/>
        </w:rPr>
        <w:t xml:space="preserve"> Synthesize 12,000 total frames (16 SNR steps from -10 dB to +20 dB </w:t>
      </w:r>
      <m:oMath>
        <m:r>
          <w:rPr>
            <w:rFonts w:ascii="Cambria Math" w:hAnsi="Cambria Math"/>
            <w:sz w:val="24"/>
            <w:szCs w:val="28"/>
            <w:lang w:val="en-IN"/>
          </w:rPr>
          <m:t>×</m:t>
        </m:r>
      </m:oMath>
      <w:r w:rsidRPr="00474FDF">
        <w:rPr>
          <w:sz w:val="24"/>
          <w:szCs w:val="28"/>
          <w:lang w:val="en-IN"/>
        </w:rPr>
        <w:t xml:space="preserve"> 5 modulations </w:t>
      </w:r>
      <m:oMath>
        <m:r>
          <w:rPr>
            <w:rFonts w:ascii="Cambria Math" w:hAnsi="Cambria Math"/>
            <w:sz w:val="24"/>
            <w:szCs w:val="28"/>
            <w:lang w:val="en-IN"/>
          </w:rPr>
          <m:t>×</m:t>
        </m:r>
      </m:oMath>
      <w:r w:rsidRPr="00474FDF">
        <w:rPr>
          <w:sz w:val="24"/>
          <w:szCs w:val="28"/>
          <w:lang w:val="en-IN"/>
        </w:rPr>
        <w:t xml:space="preserve"> 150 frames per class, generated with Seed 1). </w:t>
      </w:r>
    </w:p>
    <w:p w14:paraId="0E01E0B1" w14:textId="77777777" w:rsidR="00474FDF" w:rsidRPr="00474FDF" w:rsidRDefault="00474FDF" w:rsidP="00474FDF">
      <w:pPr>
        <w:pStyle w:val="Compact"/>
        <w:numPr>
          <w:ilvl w:val="0"/>
          <w:numId w:val="24"/>
        </w:numPr>
        <w:spacing w:line="276" w:lineRule="auto"/>
        <w:rPr>
          <w:sz w:val="24"/>
          <w:szCs w:val="28"/>
          <w:lang w:val="en-IN"/>
        </w:rPr>
      </w:pPr>
      <w:r w:rsidRPr="00474FDF">
        <w:rPr>
          <w:b/>
          <w:bCs/>
          <w:sz w:val="24"/>
          <w:szCs w:val="28"/>
          <w:lang w:val="en-IN"/>
        </w:rPr>
        <w:t>Test Set:</w:t>
      </w:r>
      <w:r w:rsidRPr="00474FDF">
        <w:rPr>
          <w:sz w:val="24"/>
          <w:szCs w:val="28"/>
          <w:lang w:val="en-IN"/>
        </w:rPr>
        <w:t xml:space="preserve"> Synthesize 3,200 unseen test frames (40 frames per class across 16 SNR steps, generated with Seed 2). </w:t>
      </w:r>
    </w:p>
    <w:p w14:paraId="7915AE3B" w14:textId="77777777" w:rsidR="00474FDF" w:rsidRPr="00474FDF" w:rsidRDefault="00474FDF" w:rsidP="00474FDF">
      <w:pPr>
        <w:pStyle w:val="Compact"/>
        <w:numPr>
          <w:ilvl w:val="0"/>
          <w:numId w:val="24"/>
        </w:numPr>
        <w:spacing w:line="276" w:lineRule="auto"/>
        <w:rPr>
          <w:sz w:val="24"/>
          <w:szCs w:val="28"/>
          <w:lang w:val="en-IN"/>
        </w:rPr>
      </w:pPr>
      <w:r w:rsidRPr="00474FDF">
        <w:rPr>
          <w:b/>
          <w:bCs/>
          <w:sz w:val="24"/>
          <w:szCs w:val="28"/>
          <w:lang w:val="en-IN"/>
        </w:rPr>
        <w:t>Model Configuration:</w:t>
      </w:r>
      <w:r w:rsidRPr="00474FDF">
        <w:rPr>
          <w:sz w:val="24"/>
          <w:szCs w:val="28"/>
          <w:lang w:val="en-IN"/>
        </w:rPr>
        <w:t xml:space="preserve"> Train an ensemble of 300 decision trees (RandomForestClassifier, random_state = 0). Standard feature scaling is omitted as tree models are scale-invariant. </w:t>
      </w:r>
    </w:p>
    <w:p w14:paraId="4FC9F5A9" w14:textId="77777777" w:rsidR="00474FDF" w:rsidRPr="00474FDF" w:rsidRDefault="00474FDF" w:rsidP="00474FDF">
      <w:pPr>
        <w:pStyle w:val="Compact"/>
        <w:numPr>
          <w:ilvl w:val="0"/>
          <w:numId w:val="24"/>
        </w:numPr>
        <w:spacing w:line="276" w:lineRule="auto"/>
        <w:rPr>
          <w:sz w:val="24"/>
          <w:szCs w:val="28"/>
          <w:lang w:val="en-IN"/>
        </w:rPr>
      </w:pPr>
      <w:r w:rsidRPr="00474FDF">
        <w:rPr>
          <w:b/>
          <w:bCs/>
          <w:sz w:val="24"/>
          <w:szCs w:val="28"/>
          <w:lang w:val="en-IN"/>
        </w:rPr>
        <w:t>Evaluation &amp; Export:</w:t>
      </w:r>
      <w:r w:rsidRPr="00474FDF">
        <w:rPr>
          <w:sz w:val="24"/>
          <w:szCs w:val="28"/>
          <w:lang w:val="en-IN"/>
        </w:rPr>
        <w:t xml:space="preserve"> Measure final accuracy against the test pool only after training completes. Save the trained model to models/amc_model.joblib for real-time inference.</w:t>
      </w:r>
    </w:p>
    <w:p w14:paraId="768A66AE" w14:textId="77777777" w:rsidR="006E5B11" w:rsidRDefault="006E5B11" w:rsidP="006E5B11">
      <w:pPr>
        <w:pStyle w:val="Compact"/>
        <w:spacing w:line="276" w:lineRule="auto"/>
        <w:ind w:left="720"/>
        <w:rPr>
          <w:rFonts w:ascii="Times New Roman" w:hAnsi="Times New Roman" w:cs="Times New Roman"/>
          <w:sz w:val="24"/>
        </w:rPr>
      </w:pPr>
    </w:p>
    <w:p w14:paraId="5FB0D7E6" w14:textId="77777777" w:rsidR="00474FDF" w:rsidRPr="00D34667" w:rsidRDefault="00474FDF" w:rsidP="006E5B11">
      <w:pPr>
        <w:pStyle w:val="Compact"/>
        <w:spacing w:line="276" w:lineRule="auto"/>
        <w:ind w:left="720"/>
        <w:rPr>
          <w:rFonts w:ascii="Times New Roman" w:hAnsi="Times New Roman" w:cs="Times New Roman"/>
          <w:sz w:val="24"/>
        </w:rPr>
      </w:pPr>
    </w:p>
    <w:p w14:paraId="36920BAF" w14:textId="3DC02018" w:rsidR="00D34667" w:rsidRDefault="00D34667" w:rsidP="00D34667">
      <w:pPr>
        <w:pStyle w:val="Heading2"/>
        <w:shd w:val="clear" w:color="auto" w:fill="FFFFFF" w:themeFill="background1"/>
        <w:ind w:left="0" w:firstLine="0"/>
        <w:rPr>
          <w:rFonts w:ascii="Times New Roman" w:hAnsi="Times New Roman" w:cs="Times New Roman"/>
          <w:color w:val="000000" w:themeColor="text1"/>
          <w:sz w:val="28"/>
          <w:szCs w:val="28"/>
          <w:u w:val="single"/>
        </w:rPr>
      </w:pPr>
      <w:r w:rsidRPr="00D34667">
        <w:rPr>
          <w:rFonts w:ascii="Times New Roman" w:hAnsi="Times New Roman" w:cs="Times New Roman"/>
          <w:color w:val="000000" w:themeColor="text1"/>
          <w:sz w:val="28"/>
          <w:szCs w:val="28"/>
        </w:rPr>
        <w:t xml:space="preserve">4.4 </w:t>
      </w:r>
      <w:r w:rsidRPr="00F2611E">
        <w:rPr>
          <w:rFonts w:ascii="Times New Roman" w:hAnsi="Times New Roman" w:cs="Times New Roman"/>
          <w:b/>
          <w:bCs/>
          <w:color w:val="000000" w:themeColor="text1"/>
          <w:sz w:val="28"/>
          <w:szCs w:val="28"/>
        </w:rPr>
        <w:t>Algorithm 4:</w:t>
      </w:r>
      <w:r w:rsidRPr="00D34667">
        <w:rPr>
          <w:rFonts w:ascii="Times New Roman" w:hAnsi="Times New Roman" w:cs="Times New Roman"/>
          <w:color w:val="000000" w:themeColor="text1"/>
          <w:sz w:val="28"/>
          <w:szCs w:val="28"/>
        </w:rPr>
        <w:t xml:space="preserve"> </w:t>
      </w:r>
      <w:r w:rsidR="00474FDF" w:rsidRPr="00474FDF">
        <w:rPr>
          <w:rFonts w:ascii="Times New Roman" w:hAnsi="Times New Roman" w:cs="Times New Roman"/>
          <w:color w:val="000000" w:themeColor="text1"/>
          <w:sz w:val="28"/>
          <w:szCs w:val="28"/>
          <w:u w:val="single"/>
        </w:rPr>
        <w:t>Real-Time Signal Processing Pipeline</w:t>
      </w:r>
    </w:p>
    <w:p w14:paraId="38679232" w14:textId="77777777" w:rsidR="00474FDF" w:rsidRPr="00474FDF" w:rsidRDefault="00474FDF" w:rsidP="00474FDF">
      <w:pPr>
        <w:ind w:left="0" w:firstLine="0"/>
      </w:pPr>
      <w:r w:rsidRPr="00474FDF">
        <w:t xml:space="preserve">When an unlabelled IQ signal arrives at the receiver, it flows through the following </w:t>
      </w:r>
    </w:p>
    <w:p w14:paraId="27317748" w14:textId="4506FEBE" w:rsidR="00474FDF" w:rsidRPr="00474FDF" w:rsidRDefault="00474FDF" w:rsidP="00474FDF">
      <w:pPr>
        <w:ind w:left="0" w:firstLine="0"/>
      </w:pPr>
      <w:r w:rsidRPr="00474FDF">
        <w:t>recovery steps:</w:t>
      </w:r>
    </w:p>
    <w:p w14:paraId="226EEB20" w14:textId="77777777" w:rsidR="00474FDF" w:rsidRDefault="00474FDF" w:rsidP="00474FDF">
      <w:pPr>
        <w:ind w:left="0" w:firstLine="0"/>
      </w:pPr>
    </w:p>
    <w:p w14:paraId="5900C9A2" w14:textId="70C91165" w:rsidR="00474FDF" w:rsidRPr="00474FDF" w:rsidRDefault="00474FDF" w:rsidP="00474FDF">
      <w:pPr>
        <w:ind w:left="0" w:firstLine="0"/>
      </w:pPr>
      <w:r>
        <w:t>[ Raw IQ Samples ] ──► [ Feature Extraction (10 Features) ]</w:t>
      </w:r>
      <w:r>
        <w:t xml:space="preserve"> </w:t>
      </w:r>
      <w:r>
        <w:t>──► [ ML Classifier ]</w:t>
      </w:r>
    </w:p>
    <w:p w14:paraId="0ECE0F96" w14:textId="7DF4066B" w:rsidR="00474FDF" w:rsidRDefault="00474FDF" w:rsidP="00474FDF">
      <w:pPr>
        <w:ind w:left="0" w:firstLine="0"/>
      </w:pPr>
      <w:r>
        <w:tab/>
      </w:r>
      <w:r>
        <w:tab/>
      </w:r>
      <w:r>
        <w:tab/>
      </w:r>
      <w:r>
        <w:tab/>
      </w:r>
      <w:r>
        <w:tab/>
      </w:r>
      <w:r>
        <w:tab/>
      </w:r>
      <w:r>
        <w:tab/>
      </w:r>
      <w:r>
        <w:tab/>
      </w:r>
      <w:r>
        <w:tab/>
      </w:r>
      <w:r>
        <w:tab/>
      </w:r>
      <w:r>
        <w:tab/>
      </w:r>
      <w:r w:rsidRPr="00474FDF">
        <w:t>│</w:t>
      </w:r>
    </w:p>
    <w:p w14:paraId="255D8601" w14:textId="3D12326B" w:rsidR="00474FDF" w:rsidRDefault="00474FDF" w:rsidP="00474FDF">
      <w:pPr>
        <w:ind w:left="0" w:firstLine="0"/>
      </w:pPr>
      <w:r>
        <w:tab/>
      </w:r>
      <w:r>
        <w:tab/>
      </w:r>
      <w:r>
        <w:tab/>
      </w:r>
      <w:r>
        <w:tab/>
      </w:r>
      <w:r>
        <w:tab/>
      </w:r>
      <w:r>
        <w:tab/>
      </w:r>
      <w:r>
        <w:tab/>
      </w:r>
      <w:r>
        <w:tab/>
      </w:r>
      <w:r>
        <w:tab/>
      </w:r>
      <w:r>
        <w:tab/>
        <w:t xml:space="preserve">           </w:t>
      </w:r>
      <w:r w:rsidRPr="00474FDF">
        <w:t>▼</w:t>
      </w:r>
    </w:p>
    <w:p w14:paraId="5322D0DC" w14:textId="6E69B6FD" w:rsidR="00474FDF" w:rsidRDefault="00474FDF" w:rsidP="00474FDF">
      <w:pPr>
        <w:ind w:left="0" w:firstLine="0"/>
      </w:pPr>
      <w:r>
        <w:t xml:space="preserve">          </w:t>
      </w:r>
      <w:r>
        <w:t xml:space="preserve">[ Data Output ] ◄── [ Demodulation ] ◄── [ Top Match Selected ] ◄── </w:t>
      </w:r>
    </w:p>
    <w:p w14:paraId="6CD8C5A2" w14:textId="77777777" w:rsidR="00474FDF" w:rsidRDefault="00474FDF" w:rsidP="00474FDF">
      <w:pPr>
        <w:ind w:left="0" w:firstLine="0"/>
      </w:pPr>
    </w:p>
    <w:p w14:paraId="31416CE2" w14:textId="2B061DCC" w:rsidR="00474FDF" w:rsidRPr="00474FDF" w:rsidRDefault="00474FDF" w:rsidP="00474FDF">
      <w:pPr>
        <w:pStyle w:val="Compact"/>
        <w:numPr>
          <w:ilvl w:val="0"/>
          <w:numId w:val="24"/>
        </w:numPr>
        <w:spacing w:line="276" w:lineRule="auto"/>
        <w:rPr>
          <w:rFonts w:ascii="Times New Roman" w:hAnsi="Times New Roman" w:cs="Times New Roman"/>
          <w:sz w:val="24"/>
          <w:szCs w:val="28"/>
          <w:lang w:val="en-IN"/>
        </w:rPr>
      </w:pPr>
      <w:r w:rsidRPr="00474FDF">
        <w:rPr>
          <w:rFonts w:ascii="Times New Roman" w:hAnsi="Times New Roman" w:cs="Times New Roman"/>
          <w:b/>
          <w:bCs/>
          <w:sz w:val="24"/>
          <w:szCs w:val="28"/>
          <w:lang w:val="en-IN"/>
        </w:rPr>
        <w:t>Extract Features:</w:t>
      </w:r>
      <w:r w:rsidRPr="00474FDF">
        <w:rPr>
          <w:rFonts w:ascii="Times New Roman" w:hAnsi="Times New Roman" w:cs="Times New Roman"/>
          <w:sz w:val="24"/>
          <w:szCs w:val="28"/>
          <w:lang w:val="en-IN"/>
        </w:rPr>
        <w:t xml:space="preserve"> Calculate the 10 numerical features from the incoming IQ sample stream. </w:t>
      </w:r>
    </w:p>
    <w:p w14:paraId="35FADDEA" w14:textId="24B1F061" w:rsidR="00474FDF" w:rsidRPr="00474FDF" w:rsidRDefault="00474FDF" w:rsidP="00474FDF">
      <w:pPr>
        <w:pStyle w:val="Compact"/>
        <w:numPr>
          <w:ilvl w:val="0"/>
          <w:numId w:val="24"/>
        </w:numPr>
        <w:spacing w:line="276" w:lineRule="auto"/>
        <w:rPr>
          <w:rFonts w:ascii="Times New Roman" w:hAnsi="Times New Roman" w:cs="Times New Roman"/>
          <w:sz w:val="24"/>
          <w:szCs w:val="28"/>
          <w:lang w:val="en-IN"/>
        </w:rPr>
      </w:pPr>
      <w:r w:rsidRPr="00474FDF">
        <w:rPr>
          <w:rFonts w:ascii="Times New Roman" w:hAnsi="Times New Roman" w:cs="Times New Roman"/>
          <w:b/>
          <w:bCs/>
          <w:sz w:val="24"/>
          <w:szCs w:val="28"/>
          <w:lang w:val="en-IN"/>
        </w:rPr>
        <w:t>Predict Class:</w:t>
      </w:r>
      <w:r w:rsidRPr="00474FDF">
        <w:rPr>
          <w:rFonts w:ascii="Times New Roman" w:hAnsi="Times New Roman" w:cs="Times New Roman"/>
          <w:sz w:val="24"/>
          <w:szCs w:val="28"/>
          <w:lang w:val="en-IN"/>
        </w:rPr>
        <w:t xml:space="preserve"> Pass the 10-element vector to the trained Random Forest model to obtain likelihood probabilities across all 5 schemes. </w:t>
      </w:r>
    </w:p>
    <w:p w14:paraId="74201C3E" w14:textId="595F87D6" w:rsidR="00474FDF" w:rsidRPr="00474FDF" w:rsidRDefault="00474FDF" w:rsidP="00474FDF">
      <w:pPr>
        <w:pStyle w:val="Compact"/>
        <w:numPr>
          <w:ilvl w:val="0"/>
          <w:numId w:val="24"/>
        </w:numPr>
        <w:spacing w:line="276" w:lineRule="auto"/>
        <w:rPr>
          <w:rFonts w:ascii="Times New Roman" w:hAnsi="Times New Roman" w:cs="Times New Roman"/>
          <w:sz w:val="24"/>
          <w:szCs w:val="28"/>
          <w:lang w:val="en-IN"/>
        </w:rPr>
      </w:pPr>
      <w:r w:rsidRPr="00474FDF">
        <w:rPr>
          <w:rFonts w:ascii="Times New Roman" w:hAnsi="Times New Roman" w:cs="Times New Roman"/>
          <w:b/>
          <w:bCs/>
          <w:sz w:val="24"/>
          <w:szCs w:val="28"/>
          <w:lang w:val="en-IN"/>
        </w:rPr>
        <w:t>Select Scheme:</w:t>
      </w:r>
      <w:r w:rsidRPr="00474FDF">
        <w:rPr>
          <w:rFonts w:ascii="Times New Roman" w:hAnsi="Times New Roman" w:cs="Times New Roman"/>
          <w:sz w:val="24"/>
          <w:szCs w:val="28"/>
          <w:lang w:val="en-IN"/>
        </w:rPr>
        <w:t xml:space="preserve"> Identify the modulation scheme with the highest confidence score. </w:t>
      </w:r>
    </w:p>
    <w:p w14:paraId="0EE8663F" w14:textId="40EB0B56" w:rsidR="00474FDF" w:rsidRPr="00474FDF" w:rsidRDefault="00474FDF" w:rsidP="00474FDF">
      <w:pPr>
        <w:pStyle w:val="Compact"/>
        <w:numPr>
          <w:ilvl w:val="0"/>
          <w:numId w:val="24"/>
        </w:numPr>
        <w:spacing w:line="276" w:lineRule="auto"/>
        <w:rPr>
          <w:rFonts w:ascii="Times New Roman" w:hAnsi="Times New Roman" w:cs="Times New Roman"/>
          <w:sz w:val="24"/>
          <w:szCs w:val="28"/>
          <w:lang w:val="en-IN"/>
        </w:rPr>
      </w:pPr>
      <w:r w:rsidRPr="00474FDF">
        <w:rPr>
          <w:rFonts w:ascii="Times New Roman" w:hAnsi="Times New Roman" w:cs="Times New Roman"/>
          <w:b/>
          <w:bCs/>
          <w:sz w:val="24"/>
          <w:szCs w:val="28"/>
          <w:lang w:val="en-IN"/>
        </w:rPr>
        <w:t>Demodulate Signal:</w:t>
      </w:r>
      <w:r w:rsidRPr="00474FDF">
        <w:rPr>
          <w:rFonts w:ascii="Times New Roman" w:hAnsi="Times New Roman" w:cs="Times New Roman"/>
          <w:sz w:val="24"/>
          <w:szCs w:val="28"/>
          <w:lang w:val="en-IN"/>
        </w:rPr>
        <w:t xml:space="preserve"> Route the original IQ samples into the corresponding demodulation engine. </w:t>
      </w:r>
    </w:p>
    <w:p w14:paraId="04A72BC6" w14:textId="141EBFFB" w:rsidR="00474FDF" w:rsidRPr="00474FDF" w:rsidRDefault="00474FDF" w:rsidP="00474FDF">
      <w:pPr>
        <w:pStyle w:val="Compact"/>
        <w:numPr>
          <w:ilvl w:val="0"/>
          <w:numId w:val="24"/>
        </w:numPr>
        <w:spacing w:line="276" w:lineRule="auto"/>
        <w:rPr>
          <w:rFonts w:ascii="Times New Roman" w:hAnsi="Times New Roman" w:cs="Times New Roman"/>
          <w:sz w:val="24"/>
          <w:szCs w:val="28"/>
          <w:lang w:val="en-IN"/>
        </w:rPr>
      </w:pPr>
      <w:r w:rsidRPr="00474FDF">
        <w:rPr>
          <w:rFonts w:ascii="Times New Roman" w:hAnsi="Times New Roman" w:cs="Times New Roman"/>
          <w:b/>
          <w:bCs/>
          <w:sz w:val="24"/>
          <w:szCs w:val="28"/>
          <w:lang w:val="en-IN"/>
        </w:rPr>
        <w:t>Recover Message:</w:t>
      </w:r>
      <w:r w:rsidRPr="00474FDF">
        <w:rPr>
          <w:rFonts w:ascii="Times New Roman" w:hAnsi="Times New Roman" w:cs="Times New Roman"/>
          <w:sz w:val="24"/>
          <w:szCs w:val="28"/>
          <w:lang w:val="en-IN"/>
        </w:rPr>
        <w:t xml:space="preserve"> Strip the 64-bit preamble used for synchronization and convert the remaining payload bits into readable ASCII characters</w:t>
      </w:r>
    </w:p>
    <w:p w14:paraId="6A3501B5" w14:textId="77777777" w:rsidR="0079392C" w:rsidRPr="0079392C" w:rsidRDefault="0079392C" w:rsidP="00C30E6C">
      <w:pPr>
        <w:pStyle w:val="Compact"/>
        <w:spacing w:line="276" w:lineRule="auto"/>
        <w:ind w:left="720"/>
        <w:rPr>
          <w:rFonts w:ascii="Times New Roman" w:hAnsi="Times New Roman" w:cs="Times New Roman"/>
          <w:sz w:val="24"/>
        </w:rPr>
      </w:pPr>
    </w:p>
    <w:p w14:paraId="0E7B0902" w14:textId="77777777" w:rsidR="00474FDF" w:rsidRDefault="00474FDF" w:rsidP="006E5B11">
      <w:pPr>
        <w:pStyle w:val="Compact"/>
        <w:spacing w:line="276" w:lineRule="auto"/>
        <w:rPr>
          <w:rFonts w:ascii="Times New Roman" w:hAnsi="Times New Roman" w:cs="Times New Roman"/>
          <w:sz w:val="24"/>
        </w:rPr>
      </w:pPr>
    </w:p>
    <w:p w14:paraId="46B3BD15" w14:textId="77777777" w:rsidR="00474FDF" w:rsidRDefault="00474FDF" w:rsidP="006E5B11">
      <w:pPr>
        <w:pStyle w:val="Compact"/>
        <w:spacing w:line="276" w:lineRule="auto"/>
        <w:rPr>
          <w:rFonts w:ascii="Times New Roman" w:hAnsi="Times New Roman" w:cs="Times New Roman"/>
          <w:sz w:val="24"/>
        </w:rPr>
      </w:pPr>
    </w:p>
    <w:p w14:paraId="07BE9D4A" w14:textId="77777777" w:rsidR="00474FDF" w:rsidRDefault="00474FDF" w:rsidP="006E5B11">
      <w:pPr>
        <w:pStyle w:val="Compact"/>
        <w:spacing w:line="276" w:lineRule="auto"/>
        <w:rPr>
          <w:rFonts w:ascii="Times New Roman" w:hAnsi="Times New Roman" w:cs="Times New Roman"/>
          <w:sz w:val="24"/>
        </w:rPr>
      </w:pPr>
    </w:p>
    <w:p w14:paraId="31D093A4" w14:textId="77777777" w:rsidR="006E5B11" w:rsidRDefault="0079392C" w:rsidP="0079392C">
      <w:pPr>
        <w:pStyle w:val="Compact"/>
        <w:spacing w:line="276" w:lineRule="auto"/>
        <w:ind w:left="720"/>
        <w:jc w:val="center"/>
        <w:rPr>
          <w:rFonts w:ascii="Times New Roman" w:hAnsi="Times New Roman" w:cs="Times New Roman"/>
          <w:b/>
          <w:bCs/>
          <w:sz w:val="32"/>
          <w:szCs w:val="32"/>
        </w:rPr>
      </w:pPr>
      <w:r w:rsidRPr="0079392C">
        <w:rPr>
          <w:rFonts w:ascii="Times New Roman" w:hAnsi="Times New Roman" w:cs="Times New Roman"/>
          <w:b/>
          <w:bCs/>
          <w:sz w:val="32"/>
          <w:szCs w:val="32"/>
        </w:rPr>
        <w:lastRenderedPageBreak/>
        <w:t>5.</w:t>
      </w:r>
      <w:r>
        <w:rPr>
          <w:rFonts w:ascii="Times New Roman" w:hAnsi="Times New Roman" w:cs="Times New Roman"/>
          <w:b/>
          <w:bCs/>
          <w:sz w:val="32"/>
          <w:szCs w:val="32"/>
        </w:rPr>
        <w:t xml:space="preserve"> </w:t>
      </w:r>
      <w:r w:rsidR="006E5B11" w:rsidRPr="006E5B11">
        <w:rPr>
          <w:rFonts w:ascii="Times New Roman" w:hAnsi="Times New Roman" w:cs="Times New Roman"/>
          <w:b/>
          <w:bCs/>
          <w:sz w:val="32"/>
          <w:szCs w:val="32"/>
        </w:rPr>
        <w:t>Demodulation Techniques</w:t>
      </w:r>
    </w:p>
    <w:p w14:paraId="29BCD95D" w14:textId="77777777" w:rsidR="006E5B11" w:rsidRDefault="006E5B11" w:rsidP="006E5B11">
      <w:pPr>
        <w:pStyle w:val="Compact"/>
        <w:spacing w:line="276" w:lineRule="auto"/>
        <w:rPr>
          <w:rFonts w:ascii="Times New Roman" w:hAnsi="Times New Roman" w:cs="Times New Roman"/>
          <w:b/>
          <w:bCs/>
          <w:sz w:val="32"/>
          <w:szCs w:val="32"/>
        </w:rPr>
      </w:pPr>
    </w:p>
    <w:p w14:paraId="4CEB9602" w14:textId="5033A92A" w:rsidR="006E5B11" w:rsidRPr="00474FDF" w:rsidRDefault="006E5B11" w:rsidP="00474FDF">
      <w:pPr>
        <w:pStyle w:val="FirstParagraph"/>
        <w:spacing w:line="276" w:lineRule="auto"/>
        <w:rPr>
          <w:rFonts w:ascii="Times New Roman" w:hAnsi="Times New Roman" w:cs="Times New Roman"/>
          <w:sz w:val="28"/>
          <w:szCs w:val="28"/>
        </w:rPr>
      </w:pPr>
      <w:r w:rsidRPr="00474FDF">
        <w:rPr>
          <w:rFonts w:ascii="Times New Roman" w:hAnsi="Times New Roman" w:cs="Times New Roman"/>
          <w:sz w:val="28"/>
          <w:szCs w:val="28"/>
        </w:rPr>
        <w:t xml:space="preserve">All demodulators first group the samples into symbols of </w:t>
      </w:r>
      <m:oMath>
        <m:r>
          <w:rPr>
            <w:rFonts w:ascii="Cambria Math" w:hAnsi="Cambria Math" w:cs="Times New Roman"/>
            <w:sz w:val="28"/>
            <w:szCs w:val="28"/>
          </w:rPr>
          <m:t>N</m:t>
        </m:r>
        <m:r>
          <m:rPr>
            <m:sty m:val="p"/>
          </m:rPr>
          <w:rPr>
            <w:rFonts w:ascii="Cambria Math" w:hAnsi="Cambria Math" w:cs="Times New Roman"/>
            <w:sz w:val="28"/>
            <w:szCs w:val="28"/>
          </w:rPr>
          <m:t>=</m:t>
        </m:r>
        <m:r>
          <w:rPr>
            <w:rFonts w:ascii="Cambria Math" w:hAnsi="Cambria Math" w:cs="Times New Roman"/>
            <w:sz w:val="28"/>
            <w:szCs w:val="28"/>
          </w:rPr>
          <m:t>8</m:t>
        </m:r>
      </m:oMath>
      <w:r w:rsidRPr="00474FDF">
        <w:rPr>
          <w:rFonts w:ascii="Times New Roman" w:hAnsi="Times New Roman" w:cs="Times New Roman"/>
          <w:sz w:val="28"/>
          <w:szCs w:val="28"/>
        </w:rPr>
        <w:t xml:space="preserve"> samples. For the PSK/QAM/DPSK demodulators, the symbol value is the average of the </w:t>
      </w:r>
      <m:oMath>
        <m:r>
          <w:rPr>
            <w:rFonts w:ascii="Cambria Math" w:hAnsi="Cambria Math" w:cs="Times New Roman"/>
            <w:sz w:val="28"/>
            <w:szCs w:val="28"/>
          </w:rPr>
          <m:t>N</m:t>
        </m:r>
      </m:oMath>
      <w:r w:rsidRPr="00474FDF">
        <w:rPr>
          <w:rFonts w:ascii="Times New Roman" w:hAnsi="Times New Roman" w:cs="Times New Roman"/>
          <w:sz w:val="28"/>
          <w:szCs w:val="28"/>
        </w:rPr>
        <w:t xml:space="preserve"> samples (integrate-and-dump):</w:t>
      </w:r>
    </w:p>
    <w:p w14:paraId="04E6A0AC" w14:textId="77777777" w:rsidR="006E5B11" w:rsidRPr="006E5B11" w:rsidRDefault="00000000" w:rsidP="00D65972">
      <w:pPr>
        <w:pStyle w:val="BodyText"/>
        <w:spacing w:line="276" w:lineRule="auto"/>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y</m:t>
              </m:r>
            </m:e>
          </m:nary>
          <m:d>
            <m:dPr>
              <m:begChr m:val="["/>
              <m:endChr m:val="]"/>
              <m:ctrlPr>
                <w:rPr>
                  <w:rFonts w:ascii="Cambria Math" w:hAnsi="Cambria Math"/>
                </w:rPr>
              </m:ctrlPr>
            </m:dPr>
            <m:e>
              <m:r>
                <w:rPr>
                  <w:rFonts w:ascii="Cambria Math" w:hAnsi="Cambria Math"/>
                </w:rPr>
                <m:t>kN</m:t>
              </m:r>
              <m:r>
                <m:rPr>
                  <m:sty m:val="p"/>
                </m:rPr>
                <w:rPr>
                  <w:rFonts w:ascii="Cambria Math" w:hAnsi="Cambria Math"/>
                </w:rPr>
                <m:t>+</m:t>
              </m:r>
              <m:r>
                <w:rPr>
                  <w:rFonts w:ascii="Cambria Math" w:hAnsi="Cambria Math"/>
                </w:rPr>
                <m:t>i</m:t>
              </m:r>
            </m:e>
          </m:d>
        </m:oMath>
      </m:oMathPara>
    </w:p>
    <w:p w14:paraId="1EAEA713" w14:textId="77777777" w:rsidR="00D65972" w:rsidRDefault="00D65972" w:rsidP="00D65972">
      <w:pPr>
        <w:pStyle w:val="Heading2"/>
        <w:ind w:left="0" w:firstLine="0"/>
      </w:pPr>
      <w:bookmarkStart w:id="0" w:name="X602b94f01206088c5b071e10fb0f41b6afb1b20"/>
    </w:p>
    <w:p w14:paraId="2D4C4D69" w14:textId="77777777" w:rsidR="00D65972" w:rsidRPr="00EF0AC6" w:rsidRDefault="00D65972" w:rsidP="00D65972">
      <w:pPr>
        <w:pStyle w:val="Heading2"/>
        <w:ind w:left="0" w:firstLine="0"/>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rPr>
        <w:t>5</w:t>
      </w:r>
      <w:r w:rsidRPr="00D65972">
        <w:rPr>
          <w:rFonts w:ascii="Times New Roman" w:hAnsi="Times New Roman" w:cs="Times New Roman"/>
          <w:color w:val="000000" w:themeColor="text1"/>
          <w:sz w:val="28"/>
          <w:szCs w:val="28"/>
        </w:rPr>
        <w:t>.1</w:t>
      </w:r>
      <w:r w:rsidRPr="00474FDF">
        <w:rPr>
          <w:rFonts w:ascii="Times New Roman" w:hAnsi="Times New Roman" w:cs="Times New Roman"/>
          <w:color w:val="000000" w:themeColor="text1"/>
        </w:rPr>
        <w:t xml:space="preserve"> </w:t>
      </w:r>
      <w:r w:rsidRPr="00EF0AC6">
        <w:rPr>
          <w:rFonts w:ascii="Times New Roman" w:hAnsi="Times New Roman" w:cs="Times New Roman"/>
          <w:color w:val="000000" w:themeColor="text1"/>
          <w:sz w:val="28"/>
          <w:szCs w:val="28"/>
          <w:u w:val="single"/>
        </w:rPr>
        <w:t>Coherent demodulation of BPSK, QPSK and 16-QAM</w:t>
      </w:r>
    </w:p>
    <w:p w14:paraId="2338A08A" w14:textId="77777777" w:rsidR="00474FDF" w:rsidRPr="00474FDF" w:rsidRDefault="00474FDF" w:rsidP="00474FDF"/>
    <w:p w14:paraId="63426FE3" w14:textId="77777777" w:rsidR="00D65972" w:rsidRPr="00474FDF" w:rsidRDefault="00D65972" w:rsidP="00D65972">
      <w:pPr>
        <w:pStyle w:val="Compact"/>
        <w:numPr>
          <w:ilvl w:val="0"/>
          <w:numId w:val="8"/>
        </w:numPr>
        <w:spacing w:line="276" w:lineRule="auto"/>
        <w:jc w:val="both"/>
        <w:rPr>
          <w:rFonts w:ascii="Times New Roman" w:hAnsi="Times New Roman" w:cs="Times New Roman"/>
          <w:sz w:val="24"/>
        </w:rPr>
      </w:pPr>
      <w:r w:rsidRPr="00474FDF">
        <w:rPr>
          <w:rFonts w:ascii="Times New Roman" w:hAnsi="Times New Roman" w:cs="Times New Roman"/>
          <w:sz w:val="24"/>
        </w:rPr>
        <w:t xml:space="preserve">Compute </w:t>
      </w:r>
      <m:oMath>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k</m:t>
            </m:r>
          </m:sub>
        </m:sSub>
      </m:oMath>
      <w:r w:rsidRPr="00474FDF">
        <w:rPr>
          <w:rFonts w:ascii="Times New Roman" w:hAnsi="Times New Roman" w:cs="Times New Roman"/>
          <w:sz w:val="24"/>
        </w:rPr>
        <w:t xml:space="preserve"> for every symbol and scale the sequence to unit average power.</w:t>
      </w:r>
    </w:p>
    <w:p w14:paraId="06CB40E5" w14:textId="77777777" w:rsidR="00D65972" w:rsidRPr="00474FDF" w:rsidRDefault="00D65972" w:rsidP="00D65972">
      <w:pPr>
        <w:pStyle w:val="Compact"/>
        <w:numPr>
          <w:ilvl w:val="0"/>
          <w:numId w:val="8"/>
        </w:numPr>
        <w:spacing w:line="276" w:lineRule="auto"/>
        <w:jc w:val="both"/>
        <w:rPr>
          <w:rFonts w:ascii="Times New Roman" w:hAnsi="Times New Roman" w:cs="Times New Roman"/>
          <w:sz w:val="24"/>
        </w:rPr>
      </w:pPr>
      <w:r w:rsidRPr="00474FDF">
        <w:rPr>
          <w:rFonts w:ascii="Times New Roman" w:hAnsi="Times New Roman" w:cs="Times New Roman"/>
          <w:sz w:val="24"/>
        </w:rPr>
        <w:t xml:space="preserve">Estimate the unknown carrier phase blindly. For BPSK the squared symbols point in the direction </w:t>
      </w:r>
      <m:oMath>
        <m:r>
          <w:rPr>
            <w:rFonts w:ascii="Cambria Math" w:hAnsi="Cambria Math" w:cs="Times New Roman"/>
            <w:sz w:val="24"/>
          </w:rPr>
          <m:t>2θ</m:t>
        </m:r>
      </m:oMath>
      <w:r w:rsidRPr="00474FDF">
        <w:rPr>
          <w:rFonts w:ascii="Times New Roman" w:hAnsi="Times New Roman" w:cs="Times New Roman"/>
          <w:sz w:val="24"/>
        </w:rPr>
        <w:t xml:space="preserve">, so </w:t>
      </w:r>
      <m:oMath>
        <m:acc>
          <m:accPr>
            <m:ctrlPr>
              <w:rPr>
                <w:rFonts w:ascii="Cambria Math" w:hAnsi="Cambria Math" w:cs="Times New Roman"/>
                <w:sz w:val="24"/>
              </w:rPr>
            </m:ctrlPr>
          </m:accPr>
          <m:e>
            <m:r>
              <w:rPr>
                <w:rFonts w:ascii="Cambria Math" w:hAnsi="Cambria Math" w:cs="Times New Roman"/>
                <w:sz w:val="24"/>
              </w:rPr>
              <m:t>θ</m:t>
            </m:r>
          </m:e>
        </m:acc>
        <m:r>
          <m:rPr>
            <m:sty m:val="p"/>
          </m:rPr>
          <w:rPr>
            <w:rFonts w:ascii="Cambria Math" w:hAnsi="Cambria Math" w:cs="Times New Roman"/>
            <w:sz w:val="24"/>
          </w:rPr>
          <m:t>=</m:t>
        </m:r>
        <m:f>
          <m:fPr>
            <m:type m:val="lin"/>
            <m:ctrlPr>
              <w:rPr>
                <w:rFonts w:ascii="Cambria Math" w:hAnsi="Cambria Math" w:cs="Times New Roman"/>
                <w:sz w:val="24"/>
              </w:rPr>
            </m:ctrlPr>
          </m:fPr>
          <m:num>
            <m:r>
              <w:rPr>
                <w:rFonts w:ascii="Cambria Math" w:hAnsi="Cambria Math" w:cs="Times New Roman"/>
                <w:sz w:val="24"/>
              </w:rPr>
              <m:t>1</m:t>
            </m:r>
          </m:num>
          <m:den>
            <m:r>
              <w:rPr>
                <w:rFonts w:ascii="Cambria Math" w:hAnsi="Cambria Math" w:cs="Times New Roman"/>
                <w:sz w:val="24"/>
              </w:rPr>
              <m:t>2</m:t>
            </m:r>
          </m:den>
        </m:f>
        <m:r>
          <m:rPr>
            <m:sty m:val="p"/>
          </m:rPr>
          <w:rPr>
            <w:rFonts w:ascii="Cambria Math" w:hAnsi="Cambria Math" w:cs="Times New Roman"/>
            <w:sz w:val="24"/>
          </w:rPr>
          <m:t>arg</m:t>
        </m:r>
        <m:nary>
          <m:naryPr>
            <m:chr m:val="∑"/>
            <m:limLoc m:val="undOvr"/>
            <m:supHide m:val="1"/>
            <m:ctrlPr>
              <w:rPr>
                <w:rFonts w:ascii="Cambria Math" w:hAnsi="Cambria Math" w:cs="Times New Roman"/>
                <w:sz w:val="24"/>
              </w:rPr>
            </m:ctrlPr>
          </m:naryPr>
          <m:sub>
            <m:r>
              <w:rPr>
                <w:rFonts w:ascii="Cambria Math" w:hAnsi="Cambria Math" w:cs="Times New Roman"/>
                <w:sz w:val="24"/>
              </w:rPr>
              <m:t>k</m:t>
            </m:r>
          </m:sub>
          <m:sup>
            <m:r>
              <w:rPr>
                <w:rFonts w:ascii="Cambria Math" w:hAnsi="Cambria Math" w:cs="Times New Roman"/>
                <w:sz w:val="24"/>
              </w:rPr>
              <m:t>​</m:t>
            </m:r>
          </m:sup>
          <m:e>
            <m:sSubSup>
              <m:sSubSupPr>
                <m:ctrlPr>
                  <w:rPr>
                    <w:rFonts w:ascii="Cambria Math" w:hAnsi="Cambria Math" w:cs="Times New Roman"/>
                    <w:sz w:val="24"/>
                  </w:rPr>
                </m:ctrlPr>
              </m:sSubSupPr>
              <m:e>
                <m:r>
                  <w:rPr>
                    <w:rFonts w:ascii="Cambria Math" w:hAnsi="Cambria Math" w:cs="Times New Roman"/>
                    <w:sz w:val="24"/>
                  </w:rPr>
                  <m:t>z</m:t>
                </m:r>
              </m:e>
              <m:sub>
                <m:r>
                  <w:rPr>
                    <w:rFonts w:ascii="Cambria Math" w:hAnsi="Cambria Math" w:cs="Times New Roman"/>
                    <w:sz w:val="24"/>
                  </w:rPr>
                  <m:t>k</m:t>
                </m:r>
              </m:sub>
              <m:sup>
                <m:r>
                  <w:rPr>
                    <w:rFonts w:ascii="Cambria Math" w:hAnsi="Cambria Math" w:cs="Times New Roman"/>
                    <w:sz w:val="24"/>
                  </w:rPr>
                  <m:t>2</m:t>
                </m:r>
              </m:sup>
            </m:sSubSup>
          </m:e>
        </m:nary>
      </m:oMath>
      <w:r w:rsidRPr="00474FDF">
        <w:rPr>
          <w:rFonts w:ascii="Times New Roman" w:hAnsi="Times New Roman" w:cs="Times New Roman"/>
          <w:sz w:val="24"/>
        </w:rPr>
        <w:t xml:space="preserve">. For QPSK and 16-QAM the fourth power is used, </w:t>
      </w:r>
      <m:oMath>
        <m:acc>
          <m:accPr>
            <m:ctrlPr>
              <w:rPr>
                <w:rFonts w:ascii="Cambria Math" w:hAnsi="Cambria Math" w:cs="Times New Roman"/>
                <w:sz w:val="24"/>
              </w:rPr>
            </m:ctrlPr>
          </m:accPr>
          <m:e>
            <m:r>
              <w:rPr>
                <w:rFonts w:ascii="Cambria Math" w:hAnsi="Cambria Math" w:cs="Times New Roman"/>
                <w:sz w:val="24"/>
              </w:rPr>
              <m:t>θ</m:t>
            </m:r>
          </m:e>
        </m:acc>
        <m:r>
          <m:rPr>
            <m:sty m:val="p"/>
          </m:rPr>
          <w:rPr>
            <w:rFonts w:ascii="Cambria Math" w:hAnsi="Cambria Math" w:cs="Times New Roman"/>
            <w:sz w:val="24"/>
          </w:rPr>
          <m:t>=</m:t>
        </m:r>
        <m:f>
          <m:fPr>
            <m:type m:val="lin"/>
            <m:ctrlPr>
              <w:rPr>
                <w:rFonts w:ascii="Cambria Math" w:hAnsi="Cambria Math" w:cs="Times New Roman"/>
                <w:sz w:val="24"/>
              </w:rPr>
            </m:ctrlPr>
          </m:fPr>
          <m:num>
            <m:r>
              <w:rPr>
                <w:rFonts w:ascii="Cambria Math" w:hAnsi="Cambria Math" w:cs="Times New Roman"/>
                <w:sz w:val="24"/>
              </w:rPr>
              <m:t>1</m:t>
            </m:r>
          </m:num>
          <m:den>
            <m:r>
              <w:rPr>
                <w:rFonts w:ascii="Cambria Math" w:hAnsi="Cambria Math" w:cs="Times New Roman"/>
                <w:sz w:val="24"/>
              </w:rPr>
              <m:t>4</m:t>
            </m:r>
          </m:den>
        </m:f>
        <m:d>
          <m:dPr>
            <m:ctrlPr>
              <w:rPr>
                <w:rFonts w:ascii="Cambria Math" w:hAnsi="Cambria Math" w:cs="Times New Roman"/>
                <w:sz w:val="24"/>
              </w:rPr>
            </m:ctrlPr>
          </m:dPr>
          <m:e>
            <m:r>
              <m:rPr>
                <m:sty m:val="p"/>
              </m:rPr>
              <w:rPr>
                <w:rFonts w:ascii="Cambria Math" w:hAnsi="Cambria Math" w:cs="Times New Roman"/>
                <w:sz w:val="24"/>
              </w:rPr>
              <m:t>arg</m:t>
            </m:r>
            <m:nary>
              <m:naryPr>
                <m:chr m:val="∑"/>
                <m:limLoc m:val="undOvr"/>
                <m:supHide m:val="1"/>
                <m:ctrlPr>
                  <w:rPr>
                    <w:rFonts w:ascii="Cambria Math" w:hAnsi="Cambria Math" w:cs="Times New Roman"/>
                    <w:sz w:val="24"/>
                  </w:rPr>
                </m:ctrlPr>
              </m:naryPr>
              <m:sub>
                <m:r>
                  <w:rPr>
                    <w:rFonts w:ascii="Cambria Math" w:hAnsi="Cambria Math" w:cs="Times New Roman"/>
                    <w:sz w:val="24"/>
                  </w:rPr>
                  <m:t>k</m:t>
                </m:r>
              </m:sub>
              <m:sup>
                <m:r>
                  <w:rPr>
                    <w:rFonts w:ascii="Cambria Math" w:hAnsi="Cambria Math" w:cs="Times New Roman"/>
                    <w:sz w:val="24"/>
                  </w:rPr>
                  <m:t>​</m:t>
                </m:r>
              </m:sup>
              <m:e>
                <m:sSubSup>
                  <m:sSubSupPr>
                    <m:ctrlPr>
                      <w:rPr>
                        <w:rFonts w:ascii="Cambria Math" w:hAnsi="Cambria Math" w:cs="Times New Roman"/>
                        <w:sz w:val="24"/>
                      </w:rPr>
                    </m:ctrlPr>
                  </m:sSubSupPr>
                  <m:e>
                    <m:r>
                      <w:rPr>
                        <w:rFonts w:ascii="Cambria Math" w:hAnsi="Cambria Math" w:cs="Times New Roman"/>
                        <w:sz w:val="24"/>
                      </w:rPr>
                      <m:t>z</m:t>
                    </m:r>
                  </m:e>
                  <m:sub>
                    <m:r>
                      <w:rPr>
                        <w:rFonts w:ascii="Cambria Math" w:hAnsi="Cambria Math" w:cs="Times New Roman"/>
                        <w:sz w:val="24"/>
                      </w:rPr>
                      <m:t>k</m:t>
                    </m:r>
                  </m:sub>
                  <m:sup>
                    <m:r>
                      <w:rPr>
                        <w:rFonts w:ascii="Cambria Math" w:hAnsi="Cambria Math" w:cs="Times New Roman"/>
                        <w:sz w:val="24"/>
                      </w:rPr>
                      <m:t>4</m:t>
                    </m:r>
                  </m:sup>
                </m:sSubSup>
              </m:e>
            </m:nary>
            <m:r>
              <m:rPr>
                <m:sty m:val="p"/>
              </m:rPr>
              <w:rPr>
                <w:rFonts w:ascii="Cambria Math" w:hAnsi="Cambria Math" w:cs="Times New Roman"/>
                <w:sz w:val="24"/>
              </w:rPr>
              <m:t>-</m:t>
            </m:r>
            <m:r>
              <w:rPr>
                <w:rFonts w:ascii="Cambria Math" w:hAnsi="Cambria Math" w:cs="Times New Roman"/>
                <w:sz w:val="24"/>
              </w:rPr>
              <m:t>π</m:t>
            </m:r>
          </m:e>
        </m:d>
      </m:oMath>
      <w:r w:rsidRPr="00474FDF">
        <w:rPr>
          <w:rFonts w:ascii="Times New Roman" w:hAnsi="Times New Roman" w:cs="Times New Roman"/>
          <w:sz w:val="24"/>
        </w:rPr>
        <w:t>.</w:t>
      </w:r>
    </w:p>
    <w:p w14:paraId="3E85341C" w14:textId="77777777" w:rsidR="00D65972" w:rsidRPr="00474FDF" w:rsidRDefault="00D65972" w:rsidP="00D65972">
      <w:pPr>
        <w:pStyle w:val="Compact"/>
        <w:numPr>
          <w:ilvl w:val="0"/>
          <w:numId w:val="8"/>
        </w:numPr>
        <w:spacing w:line="276" w:lineRule="auto"/>
        <w:jc w:val="both"/>
        <w:rPr>
          <w:rFonts w:ascii="Times New Roman" w:hAnsi="Times New Roman" w:cs="Times New Roman"/>
          <w:sz w:val="24"/>
        </w:rPr>
      </w:pPr>
      <w:r w:rsidRPr="00474FDF">
        <w:rPr>
          <w:rFonts w:ascii="Times New Roman" w:hAnsi="Times New Roman" w:cs="Times New Roman"/>
          <w:sz w:val="24"/>
        </w:rPr>
        <w:t xml:space="preserve">This estimate is only correct up to a multiple of </w:t>
      </w:r>
      <m:oMath>
        <m:r>
          <w:rPr>
            <w:rFonts w:ascii="Cambria Math" w:hAnsi="Cambria Math" w:cs="Times New Roman"/>
            <w:sz w:val="24"/>
          </w:rPr>
          <m:t>π</m:t>
        </m:r>
      </m:oMath>
      <w:r w:rsidRPr="00474FDF">
        <w:rPr>
          <w:rFonts w:ascii="Times New Roman" w:hAnsi="Times New Roman" w:cs="Times New Roman"/>
          <w:sz w:val="24"/>
        </w:rPr>
        <w:t xml:space="preserve"> (BPSK) or </w:t>
      </w:r>
      <m:oMath>
        <m:r>
          <w:rPr>
            <w:rFonts w:ascii="Cambria Math" w:hAnsi="Cambria Math" w:cs="Times New Roman"/>
            <w:sz w:val="24"/>
          </w:rPr>
          <m:t>π</m:t>
        </m:r>
        <m:r>
          <m:rPr>
            <m:sty m:val="p"/>
          </m:rPr>
          <w:rPr>
            <w:rFonts w:ascii="Cambria Math" w:hAnsi="Cambria Math" w:cs="Times New Roman"/>
            <w:sz w:val="24"/>
          </w:rPr>
          <m:t>/</m:t>
        </m:r>
        <m:r>
          <w:rPr>
            <w:rFonts w:ascii="Cambria Math" w:hAnsi="Cambria Math" w:cs="Times New Roman"/>
            <w:sz w:val="24"/>
          </w:rPr>
          <m:t>2</m:t>
        </m:r>
      </m:oMath>
      <w:r w:rsidRPr="00474FDF">
        <w:rPr>
          <w:rFonts w:ascii="Times New Roman" w:hAnsi="Times New Roman" w:cs="Times New Roman"/>
          <w:sz w:val="24"/>
        </w:rPr>
        <w:t xml:space="preserve"> (QPSK, 16-QAM). Try every possible extra rotation, demodulate the 64 preamble bits each time, and keep the rotation with the fewest preamble errors.</w:t>
      </w:r>
    </w:p>
    <w:p w14:paraId="172CE260" w14:textId="77777777" w:rsidR="00D65972" w:rsidRPr="00474FDF" w:rsidRDefault="00D65972" w:rsidP="00D65972">
      <w:pPr>
        <w:pStyle w:val="Compact"/>
        <w:numPr>
          <w:ilvl w:val="0"/>
          <w:numId w:val="8"/>
        </w:numPr>
        <w:spacing w:line="276" w:lineRule="auto"/>
        <w:jc w:val="both"/>
        <w:rPr>
          <w:rFonts w:ascii="Times New Roman" w:hAnsi="Times New Roman" w:cs="Times New Roman"/>
          <w:sz w:val="24"/>
        </w:rPr>
      </w:pPr>
      <w:r w:rsidRPr="00474FDF">
        <w:rPr>
          <w:rFonts w:ascii="Times New Roman" w:hAnsi="Times New Roman" w:cs="Times New Roman"/>
          <w:sz w:val="24"/>
        </w:rPr>
        <w:t>Rotate all symbols by e^(−jθ) (with the chosen extra rotation) and slice them with the Gray map: BPSK by the sign of the real part, QPSK by the signs of the real and imaginary parts, 16-QAM on each axis after scaling by √10: the first bit is the sign, the second bit is 1 when the magnitude is below 2 (thresholds at 0 and ±2/√10).</w:t>
      </w:r>
    </w:p>
    <w:p w14:paraId="2FF54C4D" w14:textId="77777777" w:rsidR="00D65972" w:rsidRPr="00474FDF" w:rsidRDefault="00D65972" w:rsidP="00D65972">
      <w:pPr>
        <w:pStyle w:val="Compact"/>
        <w:numPr>
          <w:ilvl w:val="0"/>
          <w:numId w:val="8"/>
        </w:numPr>
        <w:spacing w:line="276" w:lineRule="auto"/>
        <w:jc w:val="both"/>
        <w:rPr>
          <w:rFonts w:ascii="Times New Roman" w:hAnsi="Times New Roman" w:cs="Times New Roman"/>
          <w:sz w:val="24"/>
        </w:rPr>
      </w:pPr>
      <w:r w:rsidRPr="00474FDF">
        <w:rPr>
          <w:rFonts w:ascii="Times New Roman" w:hAnsi="Times New Roman" w:cs="Times New Roman"/>
          <w:sz w:val="24"/>
        </w:rPr>
        <w:t>Join the bit pairs (or quadruples) into the output bit stream.</w:t>
      </w:r>
    </w:p>
    <w:p w14:paraId="707CEE20" w14:textId="77777777" w:rsidR="00C30E6C" w:rsidRDefault="00C30E6C" w:rsidP="00C30E6C">
      <w:pPr>
        <w:pStyle w:val="Compact"/>
        <w:spacing w:line="276" w:lineRule="auto"/>
        <w:ind w:left="720"/>
        <w:jc w:val="both"/>
        <w:rPr>
          <w:rFonts w:ascii="Times New Roman" w:hAnsi="Times New Roman" w:cs="Times New Roman"/>
          <w:sz w:val="24"/>
        </w:rPr>
      </w:pPr>
    </w:p>
    <w:p w14:paraId="03C83EC2" w14:textId="77777777" w:rsidR="00D65972" w:rsidRDefault="00D65972" w:rsidP="00D65972">
      <w:pPr>
        <w:pStyle w:val="Compact"/>
        <w:spacing w:line="276" w:lineRule="auto"/>
        <w:jc w:val="both"/>
        <w:rPr>
          <w:rFonts w:ascii="Times New Roman" w:hAnsi="Times New Roman" w:cs="Times New Roman"/>
          <w:sz w:val="24"/>
        </w:rPr>
      </w:pPr>
    </w:p>
    <w:p w14:paraId="341C5924" w14:textId="77777777" w:rsidR="0079392C" w:rsidRDefault="0079392C" w:rsidP="00D65972">
      <w:pPr>
        <w:pStyle w:val="Compact"/>
        <w:spacing w:line="276" w:lineRule="auto"/>
        <w:jc w:val="both"/>
        <w:rPr>
          <w:rFonts w:ascii="Times New Roman" w:hAnsi="Times New Roman" w:cs="Times New Roman"/>
          <w:sz w:val="24"/>
        </w:rPr>
      </w:pPr>
    </w:p>
    <w:p w14:paraId="3E948A8D" w14:textId="77777777" w:rsidR="00D65972" w:rsidRDefault="00D65972" w:rsidP="00D65972">
      <w:pPr>
        <w:pStyle w:val="Compact"/>
        <w:spacing w:line="276" w:lineRule="auto"/>
        <w:jc w:val="center"/>
        <w:rPr>
          <w:rFonts w:ascii="Times New Roman" w:hAnsi="Times New Roman" w:cs="Times New Roman"/>
          <w:sz w:val="24"/>
        </w:rPr>
      </w:pPr>
      <w:r w:rsidRPr="00D65972">
        <w:rPr>
          <w:rFonts w:ascii="Times New Roman" w:hAnsi="Times New Roman" w:cs="Times New Roman"/>
          <w:noProof/>
          <w:sz w:val="24"/>
        </w:rPr>
        <w:drawing>
          <wp:inline distT="0" distB="0" distL="0" distR="0" wp14:anchorId="172009C8" wp14:editId="022E4C4B">
            <wp:extent cx="3888992" cy="1428750"/>
            <wp:effectExtent l="0" t="0" r="0" b="0"/>
            <wp:docPr id="53626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61167" name=""/>
                    <pic:cNvPicPr/>
                  </pic:nvPicPr>
                  <pic:blipFill>
                    <a:blip r:embed="rId14"/>
                    <a:stretch>
                      <a:fillRect/>
                    </a:stretch>
                  </pic:blipFill>
                  <pic:spPr>
                    <a:xfrm>
                      <a:off x="0" y="0"/>
                      <a:ext cx="3893139" cy="1430274"/>
                    </a:xfrm>
                    <a:prstGeom prst="rect">
                      <a:avLst/>
                    </a:prstGeom>
                  </pic:spPr>
                </pic:pic>
              </a:graphicData>
            </a:graphic>
          </wp:inline>
        </w:drawing>
      </w:r>
    </w:p>
    <w:p w14:paraId="63942035" w14:textId="77777777" w:rsidR="00D65972" w:rsidRPr="00C527C1" w:rsidRDefault="00D65972" w:rsidP="00D65972">
      <w:pPr>
        <w:pStyle w:val="Compact"/>
        <w:spacing w:line="276" w:lineRule="auto"/>
        <w:jc w:val="center"/>
        <w:rPr>
          <w:rFonts w:ascii="Times New Roman" w:hAnsi="Times New Roman" w:cs="Times New Roman"/>
          <w:szCs w:val="22"/>
        </w:rPr>
      </w:pPr>
      <w:r w:rsidRPr="00C527C1">
        <w:rPr>
          <w:rFonts w:ascii="Times New Roman" w:hAnsi="Times New Roman" w:cs="Times New Roman"/>
          <w:szCs w:val="22"/>
        </w:rPr>
        <w:t>Fig 5.1 Coherent detection</w:t>
      </w:r>
    </w:p>
    <w:p w14:paraId="44A47B0D" w14:textId="77777777" w:rsidR="00D65972" w:rsidRDefault="00D65972" w:rsidP="00D65972">
      <w:pPr>
        <w:pStyle w:val="Heading2"/>
        <w:ind w:left="0" w:firstLine="0"/>
      </w:pPr>
      <w:bookmarkStart w:id="1" w:name="differential-demodulation-of-dpsk"/>
    </w:p>
    <w:p w14:paraId="75118DD7" w14:textId="77777777" w:rsidR="00C527C1" w:rsidRDefault="00C527C1" w:rsidP="00C527C1"/>
    <w:p w14:paraId="3D7B756E" w14:textId="77777777" w:rsidR="0079392C" w:rsidRDefault="0079392C" w:rsidP="00C527C1"/>
    <w:p w14:paraId="4454CE68" w14:textId="77777777" w:rsidR="0079392C" w:rsidRPr="00C527C1" w:rsidRDefault="0079392C" w:rsidP="00C527C1"/>
    <w:p w14:paraId="047F56A2" w14:textId="77777777" w:rsidR="00D65972" w:rsidRDefault="00D65972" w:rsidP="00D65972">
      <w:pPr>
        <w:pStyle w:val="Heading2"/>
        <w:spacing w:line="276" w:lineRule="auto"/>
        <w:ind w:left="0" w:firstLine="0"/>
        <w:rPr>
          <w:rFonts w:ascii="Times New Roman" w:hAnsi="Times New Roman" w:cs="Times New Roman"/>
          <w:color w:val="000000" w:themeColor="text1"/>
          <w:u w:val="single"/>
        </w:rPr>
      </w:pPr>
      <w:r>
        <w:rPr>
          <w:rFonts w:ascii="Times New Roman" w:hAnsi="Times New Roman" w:cs="Times New Roman"/>
          <w:color w:val="000000" w:themeColor="text1"/>
          <w:sz w:val="28"/>
          <w:szCs w:val="28"/>
        </w:rPr>
        <w:t>5</w:t>
      </w:r>
      <w:r w:rsidRPr="00D65972">
        <w:rPr>
          <w:rFonts w:ascii="Times New Roman" w:hAnsi="Times New Roman" w:cs="Times New Roman"/>
          <w:color w:val="000000" w:themeColor="text1"/>
          <w:sz w:val="28"/>
          <w:szCs w:val="28"/>
        </w:rPr>
        <w:t xml:space="preserve">.2 </w:t>
      </w:r>
      <w:r w:rsidRPr="00EF0AC6">
        <w:rPr>
          <w:rFonts w:ascii="Times New Roman" w:hAnsi="Times New Roman" w:cs="Times New Roman"/>
          <w:color w:val="000000" w:themeColor="text1"/>
          <w:sz w:val="28"/>
          <w:szCs w:val="28"/>
          <w:u w:val="single"/>
        </w:rPr>
        <w:t>Differential demodulation of DPSK</w:t>
      </w:r>
    </w:p>
    <w:p w14:paraId="7B097141" w14:textId="77777777" w:rsidR="00474FDF" w:rsidRPr="00474FDF" w:rsidRDefault="00474FDF" w:rsidP="00474FDF"/>
    <w:p w14:paraId="242B3914" w14:textId="77777777" w:rsidR="00D65972" w:rsidRDefault="00D65972" w:rsidP="00D65972">
      <w:pPr>
        <w:pStyle w:val="Compact"/>
        <w:numPr>
          <w:ilvl w:val="0"/>
          <w:numId w:val="9"/>
        </w:numPr>
        <w:spacing w:line="276" w:lineRule="auto"/>
      </w:pPr>
      <w:r>
        <w:t xml:space="preserve">Compute </w:t>
      </w:r>
      <m:oMath>
        <m:sSub>
          <m:sSubPr>
            <m:ctrlPr>
              <w:rPr>
                <w:rFonts w:ascii="Cambria Math" w:hAnsi="Cambria Math"/>
              </w:rPr>
            </m:ctrlPr>
          </m:sSubPr>
          <m:e>
            <m:r>
              <w:rPr>
                <w:rFonts w:ascii="Cambria Math" w:hAnsi="Cambria Math"/>
              </w:rPr>
              <m:t>z</m:t>
            </m:r>
          </m:e>
          <m:sub>
            <m:r>
              <w:rPr>
                <w:rFonts w:ascii="Cambria Math" w:hAnsi="Cambria Math"/>
              </w:rPr>
              <m:t>k</m:t>
            </m:r>
          </m:sub>
        </m:sSub>
      </m:oMath>
      <w:r>
        <w:t xml:space="preserve"> for every symbol, including the reference symbol.</w:t>
      </w:r>
    </w:p>
    <w:p w14:paraId="29397EE5" w14:textId="77777777" w:rsidR="00D65972" w:rsidRDefault="00D65972" w:rsidP="00D65972">
      <w:pPr>
        <w:pStyle w:val="Compact"/>
        <w:numPr>
          <w:ilvl w:val="0"/>
          <w:numId w:val="9"/>
        </w:numPr>
        <w:spacing w:line="276" w:lineRule="auto"/>
      </w:pPr>
      <w:r>
        <w:t xml:space="preserve">Multiply each symbol by the conjugate of the previous one: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sup>
        </m:sSubSup>
      </m:oMath>
      <w:r>
        <w:t>. The unknown carrier phase cancels in this product, so no phase recovery or preamble is needed.</w:t>
      </w:r>
    </w:p>
    <w:p w14:paraId="1DC5EDBC" w14:textId="77777777" w:rsidR="00D65972" w:rsidRDefault="00D65972" w:rsidP="00D65972">
      <w:pPr>
        <w:pStyle w:val="Compact"/>
        <w:numPr>
          <w:ilvl w:val="0"/>
          <w:numId w:val="9"/>
        </w:numPr>
        <w:spacing w:line="276" w:lineRule="auto"/>
      </w:pPr>
      <w:r>
        <w:t xml:space="preserve">The angle of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is the transmitted phase step. Decide the dibit from its quadrant: the first bit is 1 when </w:t>
      </w:r>
      <m:oMath>
        <m:r>
          <m:rPr>
            <m:sty m:val="p"/>
          </m:rPr>
          <w:rPr>
            <w:rFonts w:ascii="Cambria Math" w:hAnsi="Cambria Math"/>
          </w:rPr>
          <m:t>Im</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e>
        </m:d>
        <m:r>
          <m:rPr>
            <m:sty m:val="p"/>
          </m:rPr>
          <w:rPr>
            <w:rFonts w:ascii="Cambria Math" w:hAnsi="Cambria Math"/>
          </w:rPr>
          <m:t>&lt;</m:t>
        </m:r>
        <m:r>
          <w:rPr>
            <w:rFonts w:ascii="Cambria Math" w:hAnsi="Cambria Math"/>
          </w:rPr>
          <m:t>0</m:t>
        </m:r>
      </m:oMath>
      <w:r>
        <w:t xml:space="preserve">, the second bit is 1 when </w:t>
      </w:r>
      <m:oMath>
        <m:r>
          <m:rPr>
            <m:sty m:val="p"/>
          </m:rPr>
          <w:rPr>
            <w:rFonts w:ascii="Cambria Math" w:hAnsi="Cambria Math"/>
          </w:rPr>
          <m:t>Re</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e>
        </m:d>
        <m:r>
          <m:rPr>
            <m:sty m:val="p"/>
          </m:rPr>
          <w:rPr>
            <w:rFonts w:ascii="Cambria Math" w:hAnsi="Cambria Math"/>
          </w:rPr>
          <m:t>&lt;</m:t>
        </m:r>
        <m:r>
          <w:rPr>
            <w:rFonts w:ascii="Cambria Math" w:hAnsi="Cambria Math"/>
          </w:rPr>
          <m:t>0</m:t>
        </m:r>
      </m:oMath>
      <w:r>
        <w:t>.</w:t>
      </w:r>
    </w:p>
    <w:p w14:paraId="4D3E1745" w14:textId="77777777" w:rsidR="00C527C1" w:rsidRDefault="00C527C1" w:rsidP="00C527C1">
      <w:pPr>
        <w:pStyle w:val="Compact"/>
        <w:spacing w:line="276" w:lineRule="auto"/>
        <w:ind w:left="621"/>
      </w:pPr>
    </w:p>
    <w:p w14:paraId="620F80F7" w14:textId="77777777" w:rsidR="00C527C1" w:rsidRDefault="00C527C1" w:rsidP="00C527C1">
      <w:pPr>
        <w:pStyle w:val="Compact"/>
        <w:spacing w:line="276" w:lineRule="auto"/>
        <w:ind w:left="621"/>
      </w:pPr>
      <w:r w:rsidRPr="00C527C1">
        <w:rPr>
          <w:noProof/>
        </w:rPr>
        <w:drawing>
          <wp:inline distT="0" distB="0" distL="0" distR="0" wp14:anchorId="1C7DB208" wp14:editId="6A524878">
            <wp:extent cx="5731510" cy="1820545"/>
            <wp:effectExtent l="0" t="0" r="2540" b="8255"/>
            <wp:docPr id="92708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83484" name=""/>
                    <pic:cNvPicPr/>
                  </pic:nvPicPr>
                  <pic:blipFill>
                    <a:blip r:embed="rId15"/>
                    <a:stretch>
                      <a:fillRect/>
                    </a:stretch>
                  </pic:blipFill>
                  <pic:spPr>
                    <a:xfrm>
                      <a:off x="0" y="0"/>
                      <a:ext cx="5731510" cy="1820545"/>
                    </a:xfrm>
                    <a:prstGeom prst="rect">
                      <a:avLst/>
                    </a:prstGeom>
                  </pic:spPr>
                </pic:pic>
              </a:graphicData>
            </a:graphic>
          </wp:inline>
        </w:drawing>
      </w:r>
    </w:p>
    <w:p w14:paraId="07D367D7" w14:textId="77777777" w:rsidR="00D65972" w:rsidRDefault="00C527C1" w:rsidP="00C527C1">
      <w:pPr>
        <w:pStyle w:val="Compact"/>
        <w:spacing w:line="276" w:lineRule="auto"/>
        <w:ind w:left="141"/>
        <w:jc w:val="center"/>
        <w:rPr>
          <w:rFonts w:ascii="Times New Roman" w:hAnsi="Times New Roman" w:cs="Times New Roman"/>
        </w:rPr>
      </w:pPr>
      <w:r w:rsidRPr="00C527C1">
        <w:rPr>
          <w:rFonts w:ascii="Times New Roman" w:hAnsi="Times New Roman" w:cs="Times New Roman"/>
        </w:rPr>
        <w:t>Fig 5.2 Differential demodulation</w:t>
      </w:r>
    </w:p>
    <w:p w14:paraId="544349FE" w14:textId="77777777" w:rsidR="00C527C1" w:rsidRPr="00C527C1" w:rsidRDefault="00C527C1" w:rsidP="00C527C1">
      <w:pPr>
        <w:pStyle w:val="Compact"/>
        <w:spacing w:line="276" w:lineRule="auto"/>
        <w:ind w:left="141"/>
        <w:jc w:val="center"/>
        <w:rPr>
          <w:rFonts w:ascii="Times New Roman" w:hAnsi="Times New Roman" w:cs="Times New Roman"/>
        </w:rPr>
      </w:pPr>
    </w:p>
    <w:p w14:paraId="347A7987" w14:textId="77777777" w:rsidR="00C527C1" w:rsidRPr="00EF0AC6" w:rsidRDefault="00C527C1" w:rsidP="00C527C1">
      <w:pPr>
        <w:pStyle w:val="Heading2"/>
        <w:ind w:left="0" w:firstLine="0"/>
        <w:rPr>
          <w:rFonts w:ascii="Times New Roman" w:hAnsi="Times New Roman" w:cs="Times New Roman"/>
          <w:color w:val="000000" w:themeColor="text1"/>
          <w:sz w:val="28"/>
          <w:szCs w:val="28"/>
          <w:u w:val="single"/>
        </w:rPr>
      </w:pPr>
      <w:r w:rsidRPr="00C527C1">
        <w:rPr>
          <w:rFonts w:ascii="Times New Roman" w:hAnsi="Times New Roman" w:cs="Times New Roman"/>
          <w:color w:val="000000" w:themeColor="text1"/>
          <w:sz w:val="28"/>
          <w:szCs w:val="28"/>
        </w:rPr>
        <w:t>5.3</w:t>
      </w:r>
      <w:r w:rsidRPr="00EF0AC6">
        <w:rPr>
          <w:rFonts w:ascii="Times New Roman" w:hAnsi="Times New Roman" w:cs="Times New Roman"/>
          <w:color w:val="000000" w:themeColor="text1"/>
          <w:sz w:val="28"/>
          <w:szCs w:val="28"/>
          <w:u w:val="single"/>
        </w:rPr>
        <w:t xml:space="preserve"> Non-coherent demodulation of BFSK</w:t>
      </w:r>
    </w:p>
    <w:p w14:paraId="59950B3B" w14:textId="77777777" w:rsidR="00C527C1" w:rsidRPr="00C527C1" w:rsidRDefault="00C527C1" w:rsidP="00C527C1">
      <w:pPr>
        <w:pStyle w:val="Compact"/>
        <w:numPr>
          <w:ilvl w:val="0"/>
          <w:numId w:val="10"/>
        </w:numPr>
        <w:rPr>
          <w:sz w:val="24"/>
        </w:rPr>
      </w:pPr>
      <w:r w:rsidRPr="00C527C1">
        <w:rPr>
          <w:sz w:val="24"/>
        </w:rPr>
        <w:t xml:space="preserve">For each symbol, correlate the </w:t>
      </w:r>
      <m:oMath>
        <m:r>
          <w:rPr>
            <w:rFonts w:ascii="Cambria Math" w:hAnsi="Cambria Math"/>
            <w:sz w:val="24"/>
          </w:rPr>
          <m:t>N</m:t>
        </m:r>
      </m:oMath>
      <w:r w:rsidRPr="00C527C1">
        <w:rPr>
          <w:sz w:val="24"/>
        </w:rPr>
        <w:t xml:space="preserve"> samples with a complex tone at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d</m:t>
            </m:r>
          </m:sub>
        </m:sSub>
      </m:oMath>
      <w:r w:rsidRPr="00C527C1">
        <w:rPr>
          <w:sz w:val="24"/>
        </w:rPr>
        <w:t xml:space="preserve"> and with a complex tone at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d</m:t>
            </m:r>
          </m:sub>
        </m:sSub>
      </m:oMath>
      <w:r w:rsidRPr="00C527C1">
        <w:rPr>
          <w:sz w:val="24"/>
        </w:rPr>
        <w:t>:</w:t>
      </w:r>
    </w:p>
    <w:p w14:paraId="45DCB272" w14:textId="77777777" w:rsidR="00C527C1" w:rsidRPr="0079392C" w:rsidRDefault="00000000" w:rsidP="00C527C1">
      <w:pPr>
        <w:pStyle w:val="Compact"/>
        <w:ind w:left="621"/>
        <w:rPr>
          <w:szCs w:val="22"/>
        </w:rPr>
      </w:pPr>
      <m:oMathPara>
        <m:oMathParaPr>
          <m:jc m:val="center"/>
        </m:oMathParaPr>
        <m:oMath>
          <m:sSub>
            <m:sSubPr>
              <m:ctrlPr>
                <w:rPr>
                  <w:rFonts w:ascii="Cambria Math" w:hAnsi="Cambria Math"/>
                  <w:szCs w:val="22"/>
                </w:rPr>
              </m:ctrlPr>
            </m:sSubPr>
            <m:e>
              <m:r>
                <w:rPr>
                  <w:rFonts w:ascii="Cambria Math" w:hAnsi="Cambria Math"/>
                  <w:szCs w:val="22"/>
                </w:rPr>
                <m:t>E</m:t>
              </m:r>
            </m:e>
            <m:sub>
              <m:r>
                <w:rPr>
                  <w:rFonts w:ascii="Cambria Math" w:hAnsi="Cambria Math"/>
                  <w:szCs w:val="22"/>
                </w:rPr>
                <m:t>1</m:t>
              </m:r>
            </m:sub>
          </m:sSub>
          <m:r>
            <m:rPr>
              <m:sty m:val="p"/>
            </m:rPr>
            <w:rPr>
              <w:rFonts w:ascii="Cambria Math" w:hAnsi="Cambria Math"/>
              <w:szCs w:val="22"/>
            </w:rPr>
            <m:t>=|</m:t>
          </m:r>
          <m:nary>
            <m:naryPr>
              <m:chr m:val="∑"/>
              <m:limLoc m:val="undOvr"/>
              <m:supHide m:val="1"/>
              <m:ctrlPr>
                <w:rPr>
                  <w:rFonts w:ascii="Cambria Math" w:hAnsi="Cambria Math"/>
                  <w:szCs w:val="22"/>
                </w:rPr>
              </m:ctrlPr>
            </m:naryPr>
            <m:sub>
              <m:r>
                <w:rPr>
                  <w:rFonts w:ascii="Cambria Math" w:hAnsi="Cambria Math"/>
                  <w:szCs w:val="22"/>
                </w:rPr>
                <m:t>i</m:t>
              </m:r>
            </m:sub>
            <m:sup>
              <m:r>
                <w:rPr>
                  <w:rFonts w:ascii="Cambria Math" w:hAnsi="Cambria Math"/>
                  <w:szCs w:val="22"/>
                </w:rPr>
                <m:t>​</m:t>
              </m:r>
            </m:sup>
            <m:e>
              <m:sSub>
                <m:sSubPr>
                  <m:ctrlPr>
                    <w:rPr>
                      <w:rFonts w:ascii="Cambria Math" w:hAnsi="Cambria Math"/>
                      <w:szCs w:val="22"/>
                    </w:rPr>
                  </m:ctrlPr>
                </m:sSubPr>
                <m:e>
                  <m:r>
                    <w:rPr>
                      <w:rFonts w:ascii="Cambria Math" w:hAnsi="Cambria Math"/>
                      <w:szCs w:val="22"/>
                    </w:rPr>
                    <m:t>y</m:t>
                  </m:r>
                </m:e>
                <m:sub>
                  <m:r>
                    <w:rPr>
                      <w:rFonts w:ascii="Cambria Math" w:hAnsi="Cambria Math"/>
                      <w:szCs w:val="22"/>
                    </w:rPr>
                    <m:t>i</m:t>
                  </m:r>
                </m:sub>
              </m:sSub>
            </m:e>
          </m:nary>
          <m:sSup>
            <m:sSupPr>
              <m:ctrlPr>
                <w:rPr>
                  <w:rFonts w:ascii="Cambria Math" w:hAnsi="Cambria Math"/>
                  <w:szCs w:val="22"/>
                </w:rPr>
              </m:ctrlPr>
            </m:sSupPr>
            <m:e>
              <m:r>
                <w:rPr>
                  <w:rFonts w:ascii="Cambria Math" w:hAnsi="Cambria Math"/>
                  <w:szCs w:val="22"/>
                </w:rPr>
                <m:t>e</m:t>
              </m:r>
            </m:e>
            <m:sup>
              <m:r>
                <m:rPr>
                  <m:sty m:val="p"/>
                </m:rPr>
                <w:rPr>
                  <w:rFonts w:ascii="Cambria Math" w:hAnsi="Cambria Math"/>
                  <w:szCs w:val="22"/>
                </w:rPr>
                <m:t>-</m:t>
              </m:r>
              <m:r>
                <w:rPr>
                  <w:rFonts w:ascii="Cambria Math" w:hAnsi="Cambria Math"/>
                  <w:szCs w:val="22"/>
                </w:rPr>
                <m:t>j2π</m:t>
              </m:r>
              <m:sSub>
                <m:sSubPr>
                  <m:ctrlPr>
                    <w:rPr>
                      <w:rFonts w:ascii="Cambria Math" w:hAnsi="Cambria Math"/>
                      <w:szCs w:val="22"/>
                    </w:rPr>
                  </m:ctrlPr>
                </m:sSubPr>
                <m:e>
                  <m:r>
                    <w:rPr>
                      <w:rFonts w:ascii="Cambria Math" w:hAnsi="Cambria Math"/>
                      <w:szCs w:val="22"/>
                    </w:rPr>
                    <m:t>f</m:t>
                  </m:r>
                </m:e>
                <m:sub>
                  <m:r>
                    <w:rPr>
                      <w:rFonts w:ascii="Cambria Math" w:hAnsi="Cambria Math"/>
                      <w:szCs w:val="22"/>
                    </w:rPr>
                    <m:t>d</m:t>
                  </m:r>
                </m:sub>
              </m:sSub>
              <m:r>
                <w:rPr>
                  <w:rFonts w:ascii="Cambria Math" w:hAnsi="Cambria Math"/>
                  <w:szCs w:val="22"/>
                </w:rPr>
                <m:t>i</m:t>
              </m:r>
            </m:sup>
          </m:sSup>
          <m:r>
            <m:rPr>
              <m:sty m:val="p"/>
            </m:rPr>
            <w:rPr>
              <w:rFonts w:ascii="Cambria Math" w:hAnsi="Cambria Math"/>
              <w:szCs w:val="22"/>
            </w:rPr>
            <m:t>|,</m:t>
          </m:r>
          <m:r>
            <w:rPr>
              <w:rFonts w:ascii="Cambria Math" w:hAnsi="Cambria Math"/>
              <w:szCs w:val="22"/>
            </w:rPr>
            <m:t>  </m:t>
          </m:r>
          <m:sSub>
            <m:sSubPr>
              <m:ctrlPr>
                <w:rPr>
                  <w:rFonts w:ascii="Cambria Math" w:hAnsi="Cambria Math"/>
                  <w:szCs w:val="22"/>
                </w:rPr>
              </m:ctrlPr>
            </m:sSubPr>
            <m:e>
              <m:r>
                <w:rPr>
                  <w:rFonts w:ascii="Cambria Math" w:hAnsi="Cambria Math"/>
                  <w:szCs w:val="22"/>
                </w:rPr>
                <m:t>E</m:t>
              </m:r>
            </m:e>
            <m:sub>
              <m:r>
                <w:rPr>
                  <w:rFonts w:ascii="Cambria Math" w:hAnsi="Cambria Math"/>
                  <w:szCs w:val="22"/>
                </w:rPr>
                <m:t>0</m:t>
              </m:r>
            </m:sub>
          </m:sSub>
          <m:r>
            <m:rPr>
              <m:sty m:val="p"/>
            </m:rPr>
            <w:rPr>
              <w:rFonts w:ascii="Cambria Math" w:hAnsi="Cambria Math"/>
              <w:szCs w:val="22"/>
            </w:rPr>
            <m:t>=|</m:t>
          </m:r>
          <m:nary>
            <m:naryPr>
              <m:chr m:val="∑"/>
              <m:limLoc m:val="undOvr"/>
              <m:supHide m:val="1"/>
              <m:ctrlPr>
                <w:rPr>
                  <w:rFonts w:ascii="Cambria Math" w:hAnsi="Cambria Math"/>
                  <w:szCs w:val="22"/>
                </w:rPr>
              </m:ctrlPr>
            </m:naryPr>
            <m:sub>
              <m:r>
                <w:rPr>
                  <w:rFonts w:ascii="Cambria Math" w:hAnsi="Cambria Math"/>
                  <w:szCs w:val="22"/>
                </w:rPr>
                <m:t>i</m:t>
              </m:r>
            </m:sub>
            <m:sup>
              <m:r>
                <w:rPr>
                  <w:rFonts w:ascii="Cambria Math" w:hAnsi="Cambria Math"/>
                  <w:szCs w:val="22"/>
                </w:rPr>
                <m:t>​</m:t>
              </m:r>
            </m:sup>
            <m:e>
              <m:sSub>
                <m:sSubPr>
                  <m:ctrlPr>
                    <w:rPr>
                      <w:rFonts w:ascii="Cambria Math" w:hAnsi="Cambria Math"/>
                      <w:szCs w:val="22"/>
                    </w:rPr>
                  </m:ctrlPr>
                </m:sSubPr>
                <m:e>
                  <m:r>
                    <w:rPr>
                      <w:rFonts w:ascii="Cambria Math" w:hAnsi="Cambria Math"/>
                      <w:szCs w:val="22"/>
                    </w:rPr>
                    <m:t>y</m:t>
                  </m:r>
                </m:e>
                <m:sub>
                  <m:r>
                    <w:rPr>
                      <w:rFonts w:ascii="Cambria Math" w:hAnsi="Cambria Math"/>
                      <w:szCs w:val="22"/>
                    </w:rPr>
                    <m:t>i</m:t>
                  </m:r>
                </m:sub>
              </m:sSub>
            </m:e>
          </m:nary>
          <m:sSup>
            <m:sSupPr>
              <m:ctrlPr>
                <w:rPr>
                  <w:rFonts w:ascii="Cambria Math" w:hAnsi="Cambria Math"/>
                  <w:szCs w:val="22"/>
                </w:rPr>
              </m:ctrlPr>
            </m:sSupPr>
            <m:e>
              <m:r>
                <w:rPr>
                  <w:rFonts w:ascii="Cambria Math" w:hAnsi="Cambria Math"/>
                  <w:szCs w:val="22"/>
                </w:rPr>
                <m:t>e</m:t>
              </m:r>
            </m:e>
            <m:sup>
              <m:r>
                <m:rPr>
                  <m:sty m:val="p"/>
                </m:rPr>
                <w:rPr>
                  <w:rFonts w:ascii="Cambria Math" w:hAnsi="Cambria Math"/>
                  <w:szCs w:val="22"/>
                </w:rPr>
                <m:t>+</m:t>
              </m:r>
              <m:r>
                <w:rPr>
                  <w:rFonts w:ascii="Cambria Math" w:hAnsi="Cambria Math"/>
                  <w:szCs w:val="22"/>
                </w:rPr>
                <m:t>j2π</m:t>
              </m:r>
              <m:sSub>
                <m:sSubPr>
                  <m:ctrlPr>
                    <w:rPr>
                      <w:rFonts w:ascii="Cambria Math" w:hAnsi="Cambria Math"/>
                      <w:szCs w:val="22"/>
                    </w:rPr>
                  </m:ctrlPr>
                </m:sSubPr>
                <m:e>
                  <m:r>
                    <w:rPr>
                      <w:rFonts w:ascii="Cambria Math" w:hAnsi="Cambria Math"/>
                      <w:szCs w:val="22"/>
                    </w:rPr>
                    <m:t>f</m:t>
                  </m:r>
                </m:e>
                <m:sub>
                  <m:r>
                    <w:rPr>
                      <w:rFonts w:ascii="Cambria Math" w:hAnsi="Cambria Math"/>
                      <w:szCs w:val="22"/>
                    </w:rPr>
                    <m:t>d</m:t>
                  </m:r>
                </m:sub>
              </m:sSub>
              <m:r>
                <w:rPr>
                  <w:rFonts w:ascii="Cambria Math" w:hAnsi="Cambria Math"/>
                  <w:szCs w:val="22"/>
                </w:rPr>
                <m:t>i</m:t>
              </m:r>
            </m:sup>
          </m:sSup>
          <m:r>
            <m:rPr>
              <m:sty m:val="p"/>
            </m:rPr>
            <w:rPr>
              <w:rFonts w:ascii="Cambria Math" w:hAnsi="Cambria Math"/>
              <w:szCs w:val="22"/>
            </w:rPr>
            <m:t>|</m:t>
          </m:r>
        </m:oMath>
      </m:oMathPara>
    </w:p>
    <w:p w14:paraId="3EB69B5A" w14:textId="77777777" w:rsidR="0079392C" w:rsidRPr="00C527C1" w:rsidRDefault="0079392C" w:rsidP="00C527C1">
      <w:pPr>
        <w:pStyle w:val="Compact"/>
        <w:ind w:left="621"/>
        <w:rPr>
          <w:szCs w:val="22"/>
        </w:rPr>
      </w:pPr>
    </w:p>
    <w:p w14:paraId="7E72A0A9" w14:textId="77777777" w:rsidR="00C527C1" w:rsidRDefault="00C527C1" w:rsidP="0079392C">
      <w:pPr>
        <w:pStyle w:val="Compact"/>
        <w:numPr>
          <w:ilvl w:val="0"/>
          <w:numId w:val="10"/>
        </w:numPr>
        <w:spacing w:line="276" w:lineRule="auto"/>
        <w:rPr>
          <w:sz w:val="24"/>
        </w:rPr>
      </w:pPr>
      <w:r w:rsidRPr="00C527C1">
        <w:rPr>
          <w:sz w:val="24"/>
        </w:rPr>
        <w:t xml:space="preserve">Decide bit 1 if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1</m:t>
            </m:r>
          </m:sub>
        </m:sSub>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E</m:t>
            </m:r>
          </m:e>
          <m:sub>
            <m:r>
              <w:rPr>
                <w:rFonts w:ascii="Cambria Math" w:hAnsi="Cambria Math"/>
                <w:sz w:val="24"/>
              </w:rPr>
              <m:t>0</m:t>
            </m:r>
          </m:sub>
        </m:sSub>
      </m:oMath>
      <w:r w:rsidRPr="00C527C1">
        <w:rPr>
          <w:sz w:val="24"/>
        </w:rPr>
        <w:t>, otherwise bit 0. Taking magnitudes removes the dependence on the unknown phase, so no carrier recovery is needed.</w:t>
      </w:r>
    </w:p>
    <w:p w14:paraId="0E8A72DA" w14:textId="77777777" w:rsidR="0079392C" w:rsidRDefault="0079392C" w:rsidP="0079392C">
      <w:pPr>
        <w:pStyle w:val="Compact"/>
        <w:spacing w:line="276" w:lineRule="auto"/>
        <w:ind w:left="621"/>
        <w:rPr>
          <w:sz w:val="24"/>
        </w:rPr>
      </w:pPr>
    </w:p>
    <w:p w14:paraId="7064C79F" w14:textId="77777777" w:rsidR="0079392C" w:rsidRPr="0079392C" w:rsidRDefault="0079392C" w:rsidP="0079392C">
      <w:pPr>
        <w:pStyle w:val="Compact"/>
        <w:spacing w:line="276" w:lineRule="auto"/>
        <w:ind w:left="621"/>
        <w:rPr>
          <w:sz w:val="24"/>
        </w:rPr>
      </w:pPr>
    </w:p>
    <w:bookmarkEnd w:id="1"/>
    <w:p w14:paraId="654B01F7" w14:textId="77777777" w:rsidR="0079392C" w:rsidRPr="00C527C1" w:rsidRDefault="0079392C" w:rsidP="00D65972">
      <w:pPr>
        <w:pStyle w:val="Compact"/>
        <w:spacing w:line="276" w:lineRule="auto"/>
        <w:rPr>
          <w:rFonts w:ascii="Times New Roman" w:hAnsi="Times New Roman" w:cs="Times New Roman"/>
          <w:sz w:val="24"/>
        </w:rPr>
      </w:pPr>
      <w:r>
        <w:rPr>
          <w:noProof/>
        </w:rPr>
        <w:drawing>
          <wp:inline distT="0" distB="0" distL="0" distR="0" wp14:anchorId="0E899517" wp14:editId="150AEE8C">
            <wp:extent cx="5731510" cy="1550504"/>
            <wp:effectExtent l="0" t="0" r="2540" b="0"/>
            <wp:docPr id="14438071" name="Picture 5" descr="Frequency Shift Keying (FSK) :Working, Advantages and Disadva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quency Shift Keying (FSK) :Working, Advantages and Disadvantages"/>
                    <pic:cNvPicPr>
                      <a:picLocks noChangeAspect="1" noChangeArrowheads="1"/>
                    </pic:cNvPicPr>
                  </pic:nvPicPr>
                  <pic:blipFill rotWithShape="1">
                    <a:blip r:embed="rId16">
                      <a:extLst>
                        <a:ext uri="{28A0092B-C50C-407E-A947-70E740481C1C}">
                          <a14:useLocalDpi xmlns:a14="http://schemas.microsoft.com/office/drawing/2010/main" val="0"/>
                        </a:ext>
                      </a:extLst>
                    </a:blip>
                    <a:srcRect b="15948"/>
                    <a:stretch>
                      <a:fillRect/>
                    </a:stretch>
                  </pic:blipFill>
                  <pic:spPr bwMode="auto">
                    <a:xfrm>
                      <a:off x="0" y="0"/>
                      <a:ext cx="5731510" cy="1550504"/>
                    </a:xfrm>
                    <a:prstGeom prst="rect">
                      <a:avLst/>
                    </a:prstGeom>
                    <a:noFill/>
                    <a:ln>
                      <a:noFill/>
                    </a:ln>
                    <a:extLst>
                      <a:ext uri="{53640926-AAD7-44D8-BBD7-CCE9431645EC}">
                        <a14:shadowObscured xmlns:a14="http://schemas.microsoft.com/office/drawing/2010/main"/>
                      </a:ext>
                    </a:extLst>
                  </pic:spPr>
                </pic:pic>
              </a:graphicData>
            </a:graphic>
          </wp:inline>
        </w:drawing>
      </w:r>
    </w:p>
    <w:bookmarkEnd w:id="0"/>
    <w:p w14:paraId="09974D74" w14:textId="77777777" w:rsidR="00D34667" w:rsidRDefault="0079392C" w:rsidP="0079392C">
      <w:pPr>
        <w:pStyle w:val="BodyText"/>
        <w:spacing w:line="276" w:lineRule="auto"/>
        <w:ind w:left="0" w:firstLine="0"/>
        <w:jc w:val="center"/>
        <w:rPr>
          <w:sz w:val="22"/>
          <w:szCs w:val="22"/>
        </w:rPr>
      </w:pPr>
      <w:r w:rsidRPr="0079392C">
        <w:rPr>
          <w:sz w:val="22"/>
          <w:szCs w:val="22"/>
        </w:rPr>
        <w:t>Fig 5.3 Non-Coherent demodulation</w:t>
      </w:r>
    </w:p>
    <w:p w14:paraId="0958638D" w14:textId="77777777" w:rsidR="0079392C" w:rsidRDefault="0079392C" w:rsidP="00EF0AC6">
      <w:pPr>
        <w:pStyle w:val="BodyText"/>
        <w:spacing w:line="276" w:lineRule="auto"/>
        <w:ind w:left="0" w:firstLine="0"/>
        <w:rPr>
          <w:sz w:val="22"/>
          <w:szCs w:val="22"/>
        </w:rPr>
      </w:pPr>
    </w:p>
    <w:p w14:paraId="73464297" w14:textId="25993794" w:rsidR="0079392C" w:rsidRDefault="00C30E6C" w:rsidP="00EF0AC6">
      <w:pPr>
        <w:pStyle w:val="Heading1"/>
        <w:jc w:val="left"/>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6</w:t>
      </w:r>
      <w:r w:rsidR="0079392C" w:rsidRPr="0079392C">
        <w:rPr>
          <w:rFonts w:ascii="Times New Roman" w:hAnsi="Times New Roman" w:cs="Times New Roman"/>
          <w:b/>
          <w:bCs/>
          <w:color w:val="000000" w:themeColor="text1"/>
          <w:sz w:val="32"/>
          <w:szCs w:val="32"/>
        </w:rPr>
        <w:t>.</w:t>
      </w:r>
      <w:r w:rsidR="00EF0AC6" w:rsidRPr="00EF0AC6">
        <w:rPr>
          <w:rFonts w:ascii="Times New Roman" w:hAnsi="Times New Roman" w:cs="Times New Roman"/>
          <w:b/>
          <w:bCs/>
          <w:color w:val="000000" w:themeColor="text1"/>
          <w:sz w:val="32"/>
          <w:szCs w:val="32"/>
        </w:rPr>
        <w:t>Evaluation Parameters &amp; Mathematical Formulations</w:t>
      </w:r>
    </w:p>
    <w:p w14:paraId="36BBA6D2" w14:textId="77777777" w:rsidR="00EF0AC6" w:rsidRDefault="00EF0AC6" w:rsidP="00EF0AC6">
      <w:pPr>
        <w:ind w:left="0" w:firstLine="0"/>
      </w:pPr>
    </w:p>
    <w:p w14:paraId="6BCA9D31" w14:textId="77777777" w:rsidR="00EF0AC6" w:rsidRDefault="00EF0AC6" w:rsidP="00EF0AC6">
      <w:pPr>
        <w:ind w:left="0" w:firstLine="0"/>
      </w:pPr>
    </w:p>
    <w:p w14:paraId="1AACD339" w14:textId="77777777" w:rsidR="00EF0AC6" w:rsidRPr="00EF0AC6" w:rsidRDefault="00EF0AC6" w:rsidP="00EF0AC6">
      <w:pPr>
        <w:ind w:left="0" w:firstLine="0"/>
        <w:rPr>
          <w:b/>
          <w:bCs/>
        </w:rPr>
      </w:pPr>
      <w:r w:rsidRPr="00EF0AC6">
        <w:rPr>
          <w:b/>
          <w:bCs/>
        </w:rPr>
        <w:t>Notation &amp; Definitions</w:t>
      </w:r>
    </w:p>
    <w:p w14:paraId="732FFAE9" w14:textId="436BCA1B" w:rsidR="00EF0AC6" w:rsidRPr="00EF0AC6" w:rsidRDefault="00EF0AC6" w:rsidP="00EF0AC6">
      <w:pPr>
        <w:ind w:left="0" w:firstLine="0"/>
      </w:pPr>
      <w:r w:rsidRPr="00EF0AC6">
        <w:t xml:space="preserve">For classification evaluation, </w:t>
      </w:r>
      <m:oMath>
        <m:r>
          <w:rPr>
            <w:rFonts w:ascii="Cambria Math" w:hAnsi="Cambria Math"/>
          </w:rPr>
          <m:t>C</m:t>
        </m:r>
      </m:oMath>
      <w:r w:rsidRPr="00EF0AC6">
        <w:t xml:space="preserve"> represents the </w:t>
      </w:r>
      <m:oMath>
        <m:r>
          <w:rPr>
            <w:rFonts w:ascii="Cambria Math" w:hAnsi="Cambria Math"/>
          </w:rPr>
          <m:t>M×M</m:t>
        </m:r>
      </m:oMath>
      <w:r w:rsidRPr="00EF0AC6">
        <w:t xml:space="preserve"> confusion matrix where entry </w:t>
      </w:r>
      <m:oMath>
        <m:r>
          <w:rPr>
            <w:rFonts w:ascii="Cambria Math" w:hAnsi="Cambria Math"/>
          </w:rPr>
          <m:t>C</m:t>
        </m:r>
        <m:d>
          <m:dPr>
            <m:ctrlPr>
              <w:rPr>
                <w:rFonts w:ascii="Cambria Math" w:hAnsi="Cambria Math"/>
              </w:rPr>
            </m:ctrlPr>
          </m:dPr>
          <m:e>
            <m:r>
              <w:rPr>
                <w:rFonts w:ascii="Cambria Math" w:hAnsi="Cambria Math"/>
              </w:rPr>
              <m:t>i,j</m:t>
            </m:r>
          </m:e>
        </m:d>
      </m:oMath>
      <w:r w:rsidRPr="00EF0AC6">
        <w:t xml:space="preserve"> counts the number of frames from true class </w:t>
      </w:r>
      <m:oMath>
        <m:r>
          <w:rPr>
            <w:rFonts w:ascii="Cambria Math" w:hAnsi="Cambria Math"/>
          </w:rPr>
          <m:t>i</m:t>
        </m:r>
      </m:oMath>
      <w:r w:rsidRPr="00EF0AC6">
        <w:t xml:space="preserve"> that were predicted as class </w:t>
      </w:r>
      <m:oMath>
        <m:r>
          <w:rPr>
            <w:rFonts w:ascii="Cambria Math" w:hAnsi="Cambria Math"/>
          </w:rPr>
          <m:t>j</m:t>
        </m:r>
      </m:oMath>
      <w:r w:rsidRPr="00EF0AC6">
        <w:t xml:space="preserve">. The system evaluates </w:t>
      </w:r>
      <m:oMath>
        <m:r>
          <w:rPr>
            <w:rFonts w:ascii="Cambria Math" w:hAnsi="Cambria Math"/>
          </w:rPr>
          <m:t>M=5</m:t>
        </m:r>
      </m:oMath>
      <w:r w:rsidRPr="00EF0AC6">
        <w:t xml:space="preserve"> candidate classes over </w:t>
      </w:r>
      <m:oMath>
        <m:r>
          <w:rPr>
            <w:rFonts w:ascii="Cambria Math" w:hAnsi="Cambria Math"/>
          </w:rPr>
          <m:t>T</m:t>
        </m:r>
      </m:oMath>
      <w:r w:rsidRPr="00EF0AC6">
        <w:t xml:space="preserve"> total test frames. The number of correctly classified frames for any class </w:t>
      </w:r>
      <m:oMath>
        <m:r>
          <w:rPr>
            <w:rFonts w:ascii="Cambria Math" w:hAnsi="Cambria Math"/>
          </w:rPr>
          <m:t>c</m:t>
        </m:r>
      </m:oMath>
      <w:r w:rsidRPr="00EF0AC6">
        <w:t xml:space="preserve"> is given by the diagonal entry </w:t>
      </w:r>
      <m:oMath>
        <m:r>
          <w:rPr>
            <w:rFonts w:ascii="Cambria Math" w:hAnsi="Cambria Math"/>
          </w:rPr>
          <m:t>C</m:t>
        </m:r>
        <m:d>
          <m:dPr>
            <m:ctrlPr>
              <w:rPr>
                <w:rFonts w:ascii="Cambria Math" w:hAnsi="Cambria Math"/>
              </w:rPr>
            </m:ctrlPr>
          </m:dPr>
          <m:e>
            <m:r>
              <w:rPr>
                <w:rFonts w:ascii="Cambria Math" w:hAnsi="Cambria Math"/>
              </w:rPr>
              <m:t>c,c</m:t>
            </m:r>
          </m:e>
        </m:d>
      </m:oMath>
      <w:r w:rsidRPr="00EF0AC6">
        <w:t xml:space="preserve">. </w:t>
      </w:r>
    </w:p>
    <w:p w14:paraId="5CD94214" w14:textId="77777777" w:rsidR="00C30E6C" w:rsidRPr="00C30E6C" w:rsidRDefault="00C30E6C" w:rsidP="00EF0AC6">
      <w:pPr>
        <w:pStyle w:val="BodyText"/>
        <w:ind w:left="0" w:firstLine="0"/>
        <w:rPr>
          <w:lang w:val="en-US" w:eastAsia="en-US" w:bidi="ar-SA"/>
        </w:rPr>
      </w:pPr>
    </w:p>
    <w:tbl>
      <w:tblPr>
        <w:tblStyle w:val="Table"/>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ook w:val="0020" w:firstRow="1" w:lastRow="0" w:firstColumn="0" w:lastColumn="0" w:noHBand="0" w:noVBand="0"/>
      </w:tblPr>
      <w:tblGrid>
        <w:gridCol w:w="1703"/>
        <w:gridCol w:w="3382"/>
        <w:gridCol w:w="3931"/>
      </w:tblGrid>
      <w:tr w:rsidR="0079392C" w14:paraId="7E45E3C5" w14:textId="77777777" w:rsidTr="00C30E6C">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5C8DF2C"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b/>
                <w:sz w:val="19"/>
              </w:rPr>
              <w:t>Parameter</w:t>
            </w:r>
          </w:p>
        </w:tc>
        <w:tc>
          <w:tcPr>
            <w:tcW w:w="0" w:type="auto"/>
            <w:tcBorders>
              <w:left w:val="single" w:sz="4" w:space="0" w:color="000000" w:themeColor="text1"/>
            </w:tcBorders>
            <w:shd w:val="clear" w:color="auto" w:fill="FFFFFF" w:themeFill="background1"/>
          </w:tcPr>
          <w:p w14:paraId="56264FA8"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b/>
                <w:sz w:val="19"/>
              </w:rPr>
              <w:t>Mathematical formula</w:t>
            </w:r>
          </w:p>
        </w:tc>
        <w:tc>
          <w:tcPr>
            <w:tcW w:w="0" w:type="auto"/>
            <w:shd w:val="clear" w:color="auto" w:fill="FFFFFF" w:themeFill="background1"/>
          </w:tcPr>
          <w:p w14:paraId="16CAD479"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b/>
                <w:sz w:val="19"/>
              </w:rPr>
              <w:t>Meaning</w:t>
            </w:r>
          </w:p>
        </w:tc>
      </w:tr>
      <w:tr w:rsidR="0079392C" w14:paraId="31EA943E" w14:textId="77777777" w:rsidTr="00C30E6C">
        <w:tc>
          <w:tcPr>
            <w:tcW w:w="0" w:type="auto"/>
            <w:tcBorders>
              <w:top w:val="single" w:sz="4" w:space="0" w:color="000000" w:themeColor="text1"/>
            </w:tcBorders>
          </w:tcPr>
          <w:p w14:paraId="5A3FF726"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Signal-to-noise ratio (per sample)</w:t>
            </w:r>
          </w:p>
        </w:tc>
        <w:tc>
          <w:tcPr>
            <w:tcW w:w="0" w:type="auto"/>
          </w:tcPr>
          <w:p w14:paraId="62F94CF0" w14:textId="77777777" w:rsidR="0079392C" w:rsidRPr="00C30E6C" w:rsidRDefault="0079392C" w:rsidP="005F0469">
            <w:pPr>
              <w:pStyle w:val="Compact"/>
              <w:spacing w:before="40" w:after="40"/>
              <w:rPr>
                <w:rFonts w:ascii="Times New Roman" w:hAnsi="Times New Roman" w:cs="Times New Roman"/>
              </w:rPr>
            </w:pPr>
            <m:oMathPara>
              <m:oMath>
                <m:r>
                  <m:rPr>
                    <m:sty m:val="p"/>
                  </m:rPr>
                  <w:rPr>
                    <w:rFonts w:ascii="Cambria Math" w:hAnsi="Cambria Math" w:cs="Times New Roman"/>
                  </w:rPr>
                  <m:t>SN</m:t>
                </m:r>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dB</m:t>
                    </m:r>
                  </m:sub>
                </m:sSub>
                <m:r>
                  <m:rPr>
                    <m:sty m:val="p"/>
                  </m:rPr>
                  <w:rPr>
                    <w:rFonts w:ascii="Cambria Math" w:hAnsi="Cambria Math" w:cs="Times New Roman"/>
                  </w:rPr>
                  <m:t>=</m:t>
                </m:r>
                <m:r>
                  <w:rPr>
                    <w:rFonts w:ascii="Cambria Math" w:hAnsi="Cambria Math" w:cs="Times New Roman"/>
                  </w:rPr>
                  <m:t>10</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10</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n</m:t>
                        </m:r>
                      </m:sub>
                    </m:sSub>
                  </m:den>
                </m:f>
                <m:r>
                  <m:rPr>
                    <m:sty m:val="p"/>
                  </m:rPr>
                  <w:rPr>
                    <w:rFonts w:ascii="Cambria Math" w:hAnsi="Cambria Math" w:cs="Times New Roman"/>
                  </w:rPr>
                  <m:t>=</m:t>
                </m:r>
                <m:r>
                  <w:rPr>
                    <w:rFonts w:ascii="Cambria Math" w:hAnsi="Cambria Math" w:cs="Times New Roman"/>
                  </w:rPr>
                  <m:t>10</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10</m:t>
                    </m:r>
                  </m:sub>
                </m:sSub>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oMath>
            </m:oMathPara>
          </w:p>
        </w:tc>
        <w:tc>
          <w:tcPr>
            <w:tcW w:w="0" w:type="auto"/>
          </w:tcPr>
          <w:p w14:paraId="11096EC1"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Signal power over noise power per complex sample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1</m:t>
              </m:r>
            </m:oMath>
            <w:r w:rsidRPr="00C30E6C">
              <w:rPr>
                <w:rFonts w:ascii="Times New Roman" w:hAnsi="Times New Roman" w:cs="Times New Roman"/>
                <w:sz w:val="19"/>
              </w:rPr>
              <w:t>)</w:t>
            </w:r>
          </w:p>
        </w:tc>
      </w:tr>
      <w:tr w:rsidR="0079392C" w14:paraId="72190B55" w14:textId="77777777" w:rsidTr="005F0469">
        <w:tc>
          <w:tcPr>
            <w:tcW w:w="0" w:type="auto"/>
          </w:tcPr>
          <w:p w14:paraId="0F45D5DC"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Symbol SNR</w:t>
            </w:r>
          </w:p>
        </w:tc>
        <w:tc>
          <w:tcPr>
            <w:tcW w:w="0" w:type="auto"/>
          </w:tcPr>
          <w:p w14:paraId="052A0968" w14:textId="77777777" w:rsidR="0079392C" w:rsidRPr="00C30E6C" w:rsidRDefault="00000000" w:rsidP="005F0469">
            <w:pPr>
              <w:pStyle w:val="Compact"/>
              <w:spacing w:before="40" w:after="40"/>
              <w:rPr>
                <w:rFonts w:ascii="Times New Roman" w:hAnsi="Times New Roman" w:cs="Times New Roman"/>
              </w:rPr>
            </w:pPr>
            <m:oMathPara>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den>
                </m:f>
                <m:r>
                  <m:rPr>
                    <m:sty m:val="p"/>
                  </m:rPr>
                  <w:rPr>
                    <w:rFonts w:ascii="Cambria Math" w:hAnsi="Cambria Math" w:cs="Times New Roman"/>
                  </w:rPr>
                  <m:t>=SNR⋅</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den>
                        </m:f>
                      </m:e>
                    </m:d>
                  </m:e>
                  <m:sub>
                    <m:r>
                      <w:rPr>
                        <w:rFonts w:ascii="Cambria Math" w:hAnsi="Cambria Math" w:cs="Times New Roman"/>
                      </w:rPr>
                      <m:t>dB</m:t>
                    </m:r>
                  </m:sub>
                </m:sSub>
                <m:r>
                  <m:rPr>
                    <m:sty m:val="p"/>
                  </m:rPr>
                  <w:rPr>
                    <w:rFonts w:ascii="Cambria Math" w:hAnsi="Cambria Math" w:cs="Times New Roman"/>
                  </w:rPr>
                  <m:t>=SN</m:t>
                </m:r>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dB</m:t>
                    </m:r>
                  </m:sub>
                </m:sSub>
                <m:r>
                  <m:rPr>
                    <m:sty m:val="p"/>
                  </m:rPr>
                  <w:rPr>
                    <w:rFonts w:ascii="Cambria Math" w:hAnsi="Cambria Math" w:cs="Times New Roman"/>
                  </w:rPr>
                  <m:t>+</m:t>
                </m:r>
                <m:r>
                  <w:rPr>
                    <w:rFonts w:ascii="Cambria Math" w:hAnsi="Cambria Math" w:cs="Times New Roman"/>
                  </w:rPr>
                  <m:t>10</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10</m:t>
                    </m:r>
                  </m:sub>
                </m:sSub>
                <m:r>
                  <w:rPr>
                    <w:rFonts w:ascii="Cambria Math" w:hAnsi="Cambria Math" w:cs="Times New Roman"/>
                  </w:rPr>
                  <m:t>N</m:t>
                </m:r>
              </m:oMath>
            </m:oMathPara>
          </w:p>
        </w:tc>
        <w:tc>
          <w:tcPr>
            <w:tcW w:w="0" w:type="auto"/>
          </w:tcPr>
          <w:p w14:paraId="38B77BE6"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 xml:space="preserve">Energy per symbol over noise density; </w:t>
            </w:r>
            <m:oMath>
              <m:r>
                <m:rPr>
                  <m:sty m:val="p"/>
                </m:rPr>
                <w:rPr>
                  <w:rFonts w:ascii="Cambria Math" w:hAnsi="Cambria Math" w:cs="Times New Roman"/>
                </w:rPr>
                <m:t>+</m:t>
              </m:r>
              <m:r>
                <w:rPr>
                  <w:rFonts w:ascii="Cambria Math" w:hAnsi="Cambria Math" w:cs="Times New Roman"/>
                </w:rPr>
                <m:t>9.03</m:t>
              </m:r>
            </m:oMath>
            <w:r w:rsidRPr="00C30E6C">
              <w:rPr>
                <w:rFonts w:ascii="Times New Roman" w:hAnsi="Times New Roman" w:cs="Times New Roman"/>
                <w:sz w:val="19"/>
              </w:rPr>
              <w:t xml:space="preserve"> dB for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8</m:t>
              </m:r>
            </m:oMath>
          </w:p>
        </w:tc>
      </w:tr>
      <w:tr w:rsidR="0079392C" w14:paraId="54C11807" w14:textId="77777777" w:rsidTr="005F0469">
        <w:tc>
          <w:tcPr>
            <w:tcW w:w="0" w:type="auto"/>
          </w:tcPr>
          <w:p w14:paraId="45D4A17B"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Bit SNR</w:t>
            </w:r>
          </w:p>
        </w:tc>
        <w:tc>
          <w:tcPr>
            <w:tcW w:w="0" w:type="auto"/>
          </w:tcPr>
          <w:p w14:paraId="0943D137" w14:textId="77777777" w:rsidR="0079392C" w:rsidRPr="00C30E6C" w:rsidRDefault="00000000" w:rsidP="005F0469">
            <w:pPr>
              <w:pStyle w:val="Compact"/>
              <w:spacing w:before="40" w:after="40"/>
              <w:rPr>
                <w:rFonts w:ascii="Times New Roman" w:hAnsi="Times New Roman" w:cs="Times New Roman"/>
              </w:rPr>
            </w:pPr>
            <m:oMathPara>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m</m:t>
                    </m:r>
                  </m:den>
                </m:f>
              </m:oMath>
            </m:oMathPara>
          </w:p>
        </w:tc>
        <w:tc>
          <w:tcPr>
            <w:tcW w:w="0" w:type="auto"/>
          </w:tcPr>
          <w:p w14:paraId="09BDE32E"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 xml:space="preserve">Energy per bit over noise density; </w:t>
            </w:r>
            <m:oMath>
              <m:r>
                <w:rPr>
                  <w:rFonts w:ascii="Cambria Math" w:hAnsi="Cambria Math" w:cs="Times New Roman"/>
                </w:rPr>
                <m:t>m</m:t>
              </m:r>
            </m:oMath>
            <w:r w:rsidRPr="00C30E6C">
              <w:rPr>
                <w:rFonts w:ascii="Times New Roman" w:hAnsi="Times New Roman" w:cs="Times New Roman"/>
                <w:sz w:val="19"/>
              </w:rPr>
              <w:t xml:space="preserve"> = bits per symbol</w:t>
            </w:r>
          </w:p>
        </w:tc>
      </w:tr>
      <w:tr w:rsidR="0079392C" w14:paraId="0B314A6F" w14:textId="77777777" w:rsidTr="005F0469">
        <w:tc>
          <w:tcPr>
            <w:tcW w:w="0" w:type="auto"/>
          </w:tcPr>
          <w:p w14:paraId="0EC3A6DA"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Overall accuracy</w:t>
            </w:r>
          </w:p>
        </w:tc>
        <w:tc>
          <w:tcPr>
            <w:tcW w:w="0" w:type="auto"/>
          </w:tcPr>
          <w:p w14:paraId="02E4B8AA" w14:textId="77777777" w:rsidR="0079392C" w:rsidRPr="00C30E6C" w:rsidRDefault="0079392C" w:rsidP="005F0469">
            <w:pPr>
              <w:pStyle w:val="Compact"/>
              <w:spacing w:before="40" w:after="40"/>
              <w:rPr>
                <w:rFonts w:ascii="Times New Roman" w:hAnsi="Times New Roman" w:cs="Times New Roman"/>
              </w:rPr>
            </w:pPr>
            <m:oMathPara>
              <m:oMath>
                <m:r>
                  <m:rPr>
                    <m:sty m:val="p"/>
                  </m:rPr>
                  <w:rPr>
                    <w:rFonts w:ascii="Cambria Math" w:hAnsi="Cambria Math" w:cs="Times New Roman"/>
                  </w:rPr>
                  <m:t>Acc=</m:t>
                </m:r>
                <m:f>
                  <m:fPr>
                    <m:ctrlPr>
                      <w:rPr>
                        <w:rFonts w:ascii="Cambria Math" w:hAnsi="Cambria Math" w:cs="Times New Roman"/>
                      </w:rPr>
                    </m:ctrlPr>
                  </m:fPr>
                  <m:num>
                    <m:nary>
                      <m:naryPr>
                        <m:chr m:val="∑"/>
                        <m:limLoc m:val="undOvr"/>
                        <m:ctrlPr>
                          <w:rPr>
                            <w:rFonts w:ascii="Cambria Math" w:hAnsi="Cambria Math" w:cs="Times New Roman"/>
                          </w:rPr>
                        </m:ctrlPr>
                      </m:naryPr>
                      <m:sub>
                        <m:r>
                          <w:rPr>
                            <w:rFonts w:ascii="Cambria Math" w:hAnsi="Cambria Math" w:cs="Times New Roman"/>
                          </w:rPr>
                          <m:t>c</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cc</m:t>
                            </m:r>
                          </m:sub>
                        </m:sSub>
                      </m:e>
                    </m:nary>
                  </m:num>
                  <m:den>
                    <m:r>
                      <w:rPr>
                        <w:rFonts w:ascii="Cambria Math" w:hAnsi="Cambria Math" w:cs="Times New Roman"/>
                      </w:rPr>
                      <m:t>T</m:t>
                    </m:r>
                  </m:den>
                </m:f>
              </m:oMath>
            </m:oMathPara>
          </w:p>
        </w:tc>
        <w:tc>
          <w:tcPr>
            <w:tcW w:w="0" w:type="auto"/>
          </w:tcPr>
          <w:p w14:paraId="1B8CFF77"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Fraction of frames whose modulation was identified correctly</w:t>
            </w:r>
          </w:p>
        </w:tc>
      </w:tr>
      <w:tr w:rsidR="0079392C" w14:paraId="6751ABBE" w14:textId="77777777" w:rsidTr="005F0469">
        <w:tc>
          <w:tcPr>
            <w:tcW w:w="0" w:type="auto"/>
          </w:tcPr>
          <w:p w14:paraId="7D013267"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Accuracy at one SNR</w:t>
            </w:r>
          </w:p>
        </w:tc>
        <w:tc>
          <w:tcPr>
            <w:tcW w:w="0" w:type="auto"/>
          </w:tcPr>
          <w:p w14:paraId="31F78E75" w14:textId="77777777" w:rsidR="0079392C" w:rsidRPr="00C30E6C" w:rsidRDefault="0079392C" w:rsidP="005F0469">
            <w:pPr>
              <w:pStyle w:val="Compact"/>
              <w:spacing w:before="40" w:after="40"/>
              <w:rPr>
                <w:rFonts w:ascii="Times New Roman" w:hAnsi="Times New Roman" w:cs="Times New Roman"/>
              </w:rPr>
            </w:pPr>
            <m:oMathPara>
              <m:oMath>
                <m:r>
                  <m:rPr>
                    <m:sty m:val="p"/>
                  </m:rPr>
                  <w:rPr>
                    <w:rFonts w:ascii="Cambria Math" w:hAnsi="Cambria Math" w:cs="Times New Roman"/>
                  </w:rPr>
                  <m:t>Acc</m:t>
                </m:r>
                <m:d>
                  <m:dPr>
                    <m:ctrlPr>
                      <w:rPr>
                        <w:rFonts w:ascii="Cambria Math" w:hAnsi="Cambria Math" w:cs="Times New Roman"/>
                      </w:rPr>
                    </m:ctrlPr>
                  </m:dPr>
                  <m:e>
                    <m:r>
                      <w:rPr>
                        <w:rFonts w:ascii="Cambria Math" w:hAnsi="Cambria Math" w:cs="Times New Roman"/>
                      </w:rPr>
                      <m:t>γ</m:t>
                    </m:r>
                  </m:e>
                </m:d>
                <m:r>
                  <m:rPr>
                    <m:sty m:val="p"/>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 xml:space="preserve">correct frames at SNR </m:t>
                    </m:r>
                    <m:r>
                      <w:rPr>
                        <w:rFonts w:ascii="Cambria Math" w:hAnsi="Cambria Math" w:cs="Times New Roman"/>
                      </w:rPr>
                      <m:t>γ</m:t>
                    </m:r>
                  </m:num>
                  <m:den>
                    <m:r>
                      <m:rPr>
                        <m:nor/>
                      </m:rPr>
                      <w:rPr>
                        <w:rFonts w:ascii="Times New Roman" w:hAnsi="Times New Roman" w:cs="Times New Roman"/>
                      </w:rPr>
                      <m:t xml:space="preserve">all frames at SNR </m:t>
                    </m:r>
                    <m:r>
                      <w:rPr>
                        <w:rFonts w:ascii="Cambria Math" w:hAnsi="Cambria Math" w:cs="Times New Roman"/>
                      </w:rPr>
                      <m:t>γ</m:t>
                    </m:r>
                  </m:den>
                </m:f>
              </m:oMath>
            </m:oMathPara>
          </w:p>
        </w:tc>
        <w:tc>
          <w:tcPr>
            <w:tcW w:w="0" w:type="auto"/>
          </w:tcPr>
          <w:p w14:paraId="0120EDDB"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Accuracy-versus-SNR curve</w:t>
            </w:r>
          </w:p>
        </w:tc>
      </w:tr>
      <w:tr w:rsidR="0079392C" w14:paraId="133B30D9" w14:textId="77777777" w:rsidTr="005F0469">
        <w:tc>
          <w:tcPr>
            <w:tcW w:w="0" w:type="auto"/>
          </w:tcPr>
          <w:p w14:paraId="43369947"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Per-class accuracy (= recall)</w:t>
            </w:r>
          </w:p>
        </w:tc>
        <w:tc>
          <w:tcPr>
            <w:tcW w:w="0" w:type="auto"/>
          </w:tcPr>
          <w:p w14:paraId="20A30466" w14:textId="77777777" w:rsidR="0079392C" w:rsidRPr="00C30E6C" w:rsidRDefault="00000000" w:rsidP="005F0469">
            <w:pPr>
              <w:pStyle w:val="Compact"/>
              <w:spacing w:before="40" w:after="40"/>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Acc</m:t>
                    </m:r>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num>
                  <m:den>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m:rPr>
                        <m:sty m:val="p"/>
                      </m:rPr>
                      <w:rPr>
                        <w:rFonts w:ascii="Cambria Math" w:hAnsi="Cambria Math" w:cs="Times New Roman"/>
                      </w:rPr>
                      <m:t>+</m:t>
                    </m:r>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den>
                </m:f>
              </m:oMath>
            </m:oMathPara>
          </w:p>
        </w:tc>
        <w:tc>
          <w:tcPr>
            <w:tcW w:w="0" w:type="auto"/>
          </w:tcPr>
          <w:p w14:paraId="28EC7B19"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 xml:space="preserve">Share of class </w:t>
            </w:r>
            <m:oMath>
              <m:r>
                <w:rPr>
                  <w:rFonts w:ascii="Cambria Math" w:hAnsi="Cambria Math" w:cs="Times New Roman"/>
                </w:rPr>
                <m:t>c</m:t>
              </m:r>
            </m:oMath>
            <w:r w:rsidRPr="00C30E6C">
              <w:rPr>
                <w:rFonts w:ascii="Times New Roman" w:hAnsi="Times New Roman" w:cs="Times New Roman"/>
                <w:sz w:val="19"/>
              </w:rPr>
              <w:t xml:space="preserve"> frames that were detected</w:t>
            </w:r>
          </w:p>
        </w:tc>
      </w:tr>
      <w:tr w:rsidR="0079392C" w14:paraId="47A6DCB8" w14:textId="77777777" w:rsidTr="005F0469">
        <w:tc>
          <w:tcPr>
            <w:tcW w:w="0" w:type="auto"/>
          </w:tcPr>
          <w:p w14:paraId="60CDA23D"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Bit error rate</w:t>
            </w:r>
          </w:p>
        </w:tc>
        <w:tc>
          <w:tcPr>
            <w:tcW w:w="0" w:type="auto"/>
          </w:tcPr>
          <w:p w14:paraId="4BD5DAD9" w14:textId="77777777" w:rsidR="0079392C" w:rsidRPr="00C30E6C" w:rsidRDefault="0079392C" w:rsidP="005F0469">
            <w:pPr>
              <w:pStyle w:val="Compact"/>
              <w:spacing w:before="40" w:after="40"/>
              <w:rPr>
                <w:rFonts w:ascii="Times New Roman" w:hAnsi="Times New Roman" w:cs="Times New Roman"/>
              </w:rPr>
            </w:pPr>
            <m:oMathPara>
              <m:oMath>
                <m:r>
                  <m:rPr>
                    <m:sty m:val="p"/>
                  </m:rPr>
                  <w:rPr>
                    <w:rFonts w:ascii="Cambria Math" w:hAnsi="Cambria Math" w:cs="Times New Roman"/>
                  </w:rPr>
                  <m:t>BER=</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err</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bits</m:t>
                        </m:r>
                      </m:sub>
                    </m:sSub>
                  </m:den>
                </m:f>
                <m:r>
                  <m:rPr>
                    <m:sty m:val="p"/>
                  </m:rPr>
                  <w:rPr>
                    <w:rFonts w:ascii="Cambria Math" w:hAnsi="Cambria Math" w:cs="Times New Roman"/>
                  </w:rPr>
                  <m:t>=</m:t>
                </m:r>
                <m:f>
                  <m:fPr>
                    <m:ctrlPr>
                      <w:rPr>
                        <w:rFonts w:ascii="Cambria Math" w:hAnsi="Cambria Math" w:cs="Times New Roman"/>
                      </w:rPr>
                    </m:ctrlPr>
                  </m:fPr>
                  <m:num>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bits</m:t>
                            </m:r>
                          </m:sub>
                        </m:sSub>
                      </m:sup>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b</m:t>
                                    </m:r>
                                  </m:e>
                                </m:acc>
                              </m:e>
                              <m:sub>
                                <m:r>
                                  <w:rPr>
                                    <w:rFonts w:ascii="Cambria Math" w:hAnsi="Cambria Math" w:cs="Times New Roman"/>
                                  </w:rPr>
                                  <m:t>i</m:t>
                                </m:r>
                              </m:sub>
                            </m:sSub>
                          </m:e>
                        </m:d>
                      </m:e>
                    </m:nary>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bits</m:t>
                        </m:r>
                      </m:sub>
                    </m:sSub>
                  </m:den>
                </m:f>
              </m:oMath>
            </m:oMathPara>
          </w:p>
        </w:tc>
        <w:tc>
          <w:tcPr>
            <w:tcW w:w="0" w:type="auto"/>
          </w:tcPr>
          <w:p w14:paraId="663984C1"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Fraction of payload bits received wrongly (</w:t>
            </w:r>
            <m:oMath>
              <m:r>
                <m:rPr>
                  <m:sty m:val="p"/>
                </m:rPr>
                <w:rPr>
                  <w:rFonts w:ascii="Cambria Math" w:hAnsi="Cambria Math" w:cs="Times New Roman"/>
                </w:rPr>
                <m:t>⊕</m:t>
              </m:r>
            </m:oMath>
            <w:r w:rsidRPr="00C30E6C">
              <w:rPr>
                <w:rFonts w:ascii="Times New Roman" w:hAnsi="Times New Roman" w:cs="Times New Roman"/>
                <w:sz w:val="19"/>
              </w:rPr>
              <w:t xml:space="preserve"> = XOR)</w:t>
            </w:r>
          </w:p>
        </w:tc>
      </w:tr>
      <w:tr w:rsidR="0079392C" w14:paraId="5049A61D" w14:textId="77777777" w:rsidTr="005F0469">
        <w:tc>
          <w:tcPr>
            <w:tcW w:w="0" w:type="auto"/>
          </w:tcPr>
          <w:p w14:paraId="676E5B4E"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Symbol error rate</w:t>
            </w:r>
          </w:p>
        </w:tc>
        <w:tc>
          <w:tcPr>
            <w:tcW w:w="0" w:type="auto"/>
          </w:tcPr>
          <w:p w14:paraId="0FB19EB9" w14:textId="77777777" w:rsidR="0079392C" w:rsidRPr="00C30E6C" w:rsidRDefault="0079392C" w:rsidP="005F0469">
            <w:pPr>
              <w:pStyle w:val="Compact"/>
              <w:spacing w:before="40" w:after="40"/>
              <w:rPr>
                <w:rFonts w:ascii="Times New Roman" w:hAnsi="Times New Roman" w:cs="Times New Roman"/>
              </w:rPr>
            </w:pPr>
            <m:oMathPara>
              <m:oMath>
                <m:r>
                  <m:rPr>
                    <m:sty m:val="p"/>
                  </m:rPr>
                  <w:rPr>
                    <w:rFonts w:ascii="Cambria Math" w:hAnsi="Cambria Math" w:cs="Times New Roman"/>
                  </w:rPr>
                  <m:t>SER=</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sym</m:t>
                        </m:r>
                        <m:r>
                          <m:rPr>
                            <m:sty m:val="p"/>
                          </m:rPr>
                          <w:rPr>
                            <w:rFonts w:ascii="Cambria Math" w:hAnsi="Cambria Math" w:cs="Times New Roman"/>
                          </w:rPr>
                          <m:t>,</m:t>
                        </m:r>
                        <m:r>
                          <w:rPr>
                            <w:rFonts w:ascii="Cambria Math" w:hAnsi="Cambria Math" w:cs="Times New Roman"/>
                          </w:rPr>
                          <m:t>err</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sym</m:t>
                        </m:r>
                      </m:sub>
                    </m:sSub>
                  </m:den>
                </m:f>
              </m:oMath>
            </m:oMathPara>
          </w:p>
        </w:tc>
        <w:tc>
          <w:tcPr>
            <w:tcW w:w="0" w:type="auto"/>
          </w:tcPr>
          <w:p w14:paraId="2C22DB73" w14:textId="77777777" w:rsidR="0079392C" w:rsidRPr="00C30E6C" w:rsidRDefault="0079392C" w:rsidP="005F0469">
            <w:pPr>
              <w:pStyle w:val="Compact"/>
              <w:spacing w:before="40" w:after="40"/>
              <w:rPr>
                <w:rFonts w:ascii="Times New Roman" w:hAnsi="Times New Roman" w:cs="Times New Roman"/>
              </w:rPr>
            </w:pPr>
            <w:r>
              <w:rPr>
                <w:rFonts w:ascii="Times New Roman" w:hAnsi="Times New Roman" w:cs="Times New Roman"/>
                <w:sz w:val="19"/>
              </w:rPr>
              <w:t>Fraction of symbols decided wrongly (used in the symbol-input test)</w:t>
            </w:r>
          </w:p>
        </w:tc>
      </w:tr>
      <w:tr w:rsidR="0079392C" w14:paraId="05001913" w14:textId="77777777" w:rsidTr="005F0469">
        <w:tc>
          <w:tcPr>
            <w:tcW w:w="0" w:type="auto"/>
          </w:tcPr>
          <w:p w14:paraId="3476907C"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End-to-end BER</w:t>
            </w:r>
          </w:p>
        </w:tc>
        <w:tc>
          <w:tcPr>
            <w:tcW w:w="0" w:type="auto"/>
          </w:tcPr>
          <w:p w14:paraId="4391B8BE" w14:textId="77777777" w:rsidR="0079392C" w:rsidRPr="00C30E6C" w:rsidRDefault="00000000" w:rsidP="005F0469">
            <w:pPr>
              <w:pStyle w:val="Compact"/>
              <w:spacing w:before="40" w:after="40"/>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BER</m:t>
                    </m:r>
                  </m:e>
                  <m:sub>
                    <m:r>
                      <w:rPr>
                        <w:rFonts w:ascii="Cambria Math" w:hAnsi="Cambria Math" w:cs="Times New Roman"/>
                      </w:rPr>
                      <m:t>e2e</m:t>
                    </m:r>
                  </m:sub>
                </m:sSub>
                <m:r>
                  <m:rPr>
                    <m:sty m:val="p"/>
                  </m:rP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m:rPr>
                            <m:nor/>
                          </m:rPr>
                          <w:rPr>
                            <w:rFonts w:ascii="Times New Roman" w:hAnsi="Times New Roman" w:cs="Times New Roman"/>
                          </w:rPr>
                          <m:t>frames</m:t>
                        </m:r>
                      </m:sub>
                      <m:sup>
                        <m:r>
                          <w:rPr>
                            <w:rFonts w:ascii="Cambria Math" w:hAnsi="Cambria Math" w:cs="Times New Roman"/>
                          </w:rPr>
                          <m:t>​</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err</m:t>
                                </m:r>
                              </m:sub>
                            </m:sSub>
                            <m:r>
                              <m:rPr>
                                <m:sty m:val="p"/>
                              </m:rPr>
                              <w:rPr>
                                <w:rFonts w:ascii="Cambria Math" w:hAnsi="Cambria Math" w:cs="Times New Roman"/>
                              </w:rPr>
                              <m:t>+</m:t>
                            </m:r>
                            <m:r>
                              <w:rPr>
                                <w:rFonts w:ascii="Cambria Math" w:hAnsi="Cambria Math" w:cs="Times New Roman"/>
                              </w:rPr>
                              <m:t>0.5 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missing</m:t>
                                </m:r>
                              </m:sub>
                            </m:sSub>
                          </m:e>
                        </m:d>
                      </m:e>
                    </m:nary>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bits</m:t>
                        </m:r>
                      </m:sub>
                    </m:sSub>
                  </m:den>
                </m:f>
              </m:oMath>
            </m:oMathPara>
          </w:p>
        </w:tc>
        <w:tc>
          <w:tcPr>
            <w:tcW w:w="0" w:type="auto"/>
          </w:tcPr>
          <w:p w14:paraId="486926BE"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BER when the demodulator is chosen by the classifier; bits that a wrongly chosen demodulator fails to deliver count as coin flips (0.5 error each)</w:t>
            </w:r>
          </w:p>
        </w:tc>
      </w:tr>
      <w:tr w:rsidR="0079392C" w14:paraId="53736F9E" w14:textId="77777777" w:rsidTr="005F0469">
        <w:tc>
          <w:tcPr>
            <w:tcW w:w="0" w:type="auto"/>
          </w:tcPr>
          <w:p w14:paraId="6FCE9D67"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Theoretical BER, BPSK and Gray QPSK</w:t>
            </w:r>
          </w:p>
        </w:tc>
        <w:tc>
          <w:tcPr>
            <w:tcW w:w="0" w:type="auto"/>
          </w:tcPr>
          <w:p w14:paraId="64797EC3" w14:textId="77777777" w:rsidR="0079392C" w:rsidRPr="00C30E6C" w:rsidRDefault="00000000" w:rsidP="005F0469">
            <w:pPr>
              <w:pStyle w:val="Compact"/>
              <w:spacing w:before="40" w:after="4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Q​</m:t>
                </m:r>
                <m:d>
                  <m:dPr>
                    <m:ctrlPr>
                      <w:rPr>
                        <w:rFonts w:ascii="Cambria Math" w:hAnsi="Cambria Math" w:cs="Times New Roman"/>
                      </w:rPr>
                    </m:ctrlPr>
                  </m:dPr>
                  <m:e>
                    <m:rad>
                      <m:radPr>
                        <m:degHide m:val="1"/>
                        <m:ctrlPr>
                          <w:rPr>
                            <w:rFonts w:ascii="Cambria Math" w:hAnsi="Cambria Math" w:cs="Times New Roman"/>
                          </w:rPr>
                        </m:ctrlPr>
                      </m:radPr>
                      <m:deg/>
                      <m:e>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e>
                    </m:rad>
                  </m:e>
                </m:d>
                <m:r>
                  <m:rPr>
                    <m:sty m:val="p"/>
                  </m:rPr>
                  <w:rPr>
                    <w:rFonts w:ascii="Cambria Math" w:hAnsi="Cambria Math" w:cs="Times New Roman"/>
                  </w:rPr>
                  <m:t>=</m:t>
                </m:r>
                <m:f>
                  <m:fPr>
                    <m:type m:val="lin"/>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 </m:t>
                </m:r>
                <m:r>
                  <m:rPr>
                    <m:sty m:val="p"/>
                  </m:rPr>
                  <w:rPr>
                    <w:rFonts w:ascii="Cambria Math" w:hAnsi="Cambria Math" w:cs="Times New Roman"/>
                  </w:rPr>
                  <m:t>erfc</m:t>
                </m:r>
                <m:r>
                  <w:rPr>
                    <w:rFonts w:ascii="Cambria Math" w:hAnsi="Cambria Math" w:cs="Times New Roman"/>
                  </w:rPr>
                  <m:t>​</m:t>
                </m:r>
                <m:d>
                  <m:dPr>
                    <m:ctrlPr>
                      <w:rPr>
                        <w:rFonts w:ascii="Cambria Math" w:hAnsi="Cambria Math" w:cs="Times New Roman"/>
                      </w:rPr>
                    </m:ctrlPr>
                  </m:dPr>
                  <m:e>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e>
                    </m:rad>
                  </m:e>
                </m:d>
              </m:oMath>
            </m:oMathPara>
          </w:p>
        </w:tc>
        <w:tc>
          <w:tcPr>
            <w:tcW w:w="0" w:type="auto"/>
          </w:tcPr>
          <w:p w14:paraId="2400F2E8"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Reference curve for ideal coherent detection</w:t>
            </w:r>
          </w:p>
        </w:tc>
      </w:tr>
      <w:tr w:rsidR="0079392C" w14:paraId="4157CF6C" w14:textId="77777777" w:rsidTr="005F0469">
        <w:tc>
          <w:tcPr>
            <w:tcW w:w="0" w:type="auto"/>
          </w:tcPr>
          <w:p w14:paraId="0E8DE93A"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Theoretical BER, Gray 16-QAM</w:t>
            </w:r>
          </w:p>
        </w:tc>
        <w:tc>
          <w:tcPr>
            <w:tcW w:w="0" w:type="auto"/>
          </w:tcPr>
          <w:p w14:paraId="75390DF7" w14:textId="77777777" w:rsidR="0079392C" w:rsidRPr="00C30E6C" w:rsidRDefault="00000000" w:rsidP="005F0469">
            <w:pPr>
              <w:pStyle w:val="Compact"/>
              <w:spacing w:before="40" w:after="4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b</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8</m:t>
                    </m:r>
                  </m:den>
                </m:f>
                <m:r>
                  <w:rPr>
                    <w:rFonts w:ascii="Cambria Math" w:hAnsi="Cambria Math" w:cs="Times New Roman"/>
                  </w:rPr>
                  <m:t> </m:t>
                </m:r>
                <m:r>
                  <m:rPr>
                    <m:sty m:val="p"/>
                  </m:rPr>
                  <w:rPr>
                    <w:rFonts w:ascii="Cambria Math" w:hAnsi="Cambria Math" w:cs="Times New Roman"/>
                  </w:rPr>
                  <m:t>erfc</m:t>
                </m:r>
                <m:r>
                  <w:rPr>
                    <w:rFonts w:ascii="Cambria Math" w:hAnsi="Cambria Math" w:cs="Times New Roman"/>
                  </w:rPr>
                  <m:t>​</m:t>
                </m:r>
                <m:d>
                  <m:dPr>
                    <m:ctrlPr>
                      <w:rPr>
                        <w:rFonts w:ascii="Cambria Math" w:hAnsi="Cambria Math" w:cs="Times New Roman"/>
                      </w:rPr>
                    </m:ctrlPr>
                  </m:dPr>
                  <m:e>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5</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den>
                        </m:f>
                      </m:e>
                    </m:rad>
                  </m:e>
                </m:d>
              </m:oMath>
            </m:oMathPara>
          </w:p>
        </w:tc>
        <w:tc>
          <w:tcPr>
            <w:tcW w:w="0" w:type="auto"/>
          </w:tcPr>
          <w:p w14:paraId="28D9A9E7"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Reference curve for 16-QAM</w:t>
            </w:r>
          </w:p>
        </w:tc>
      </w:tr>
      <w:tr w:rsidR="0079392C" w14:paraId="604BD766" w14:textId="77777777" w:rsidTr="005F0469">
        <w:tc>
          <w:tcPr>
            <w:tcW w:w="0" w:type="auto"/>
          </w:tcPr>
          <w:p w14:paraId="60BD272B"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Theoretical BER, non-coherent BFSK</w:t>
            </w:r>
          </w:p>
        </w:tc>
        <w:tc>
          <w:tcPr>
            <w:tcW w:w="0" w:type="auto"/>
          </w:tcPr>
          <w:p w14:paraId="53947AA8" w14:textId="77777777" w:rsidR="0079392C" w:rsidRPr="00C30E6C" w:rsidRDefault="00000000" w:rsidP="005F0469">
            <w:pPr>
              <w:pStyle w:val="Compact"/>
              <w:spacing w:before="40" w:after="4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b</m:t>
                    </m:r>
                  </m:sub>
                </m:sSub>
                <m:r>
                  <m:rPr>
                    <m:sty m:val="p"/>
                  </m:rPr>
                  <w:rPr>
                    <w:rFonts w:ascii="Cambria Math" w:hAnsi="Cambria Math" w:cs="Times New Roman"/>
                  </w:rPr>
                  <m:t>=</m:t>
                </m:r>
                <m:f>
                  <m:fPr>
                    <m:type m:val="lin"/>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exp</m:t>
                </m:r>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sub>
                        </m:sSub>
                      </m:num>
                      <m:den>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den>
                    </m:f>
                  </m:e>
                </m:d>
              </m:oMath>
            </m:oMathPara>
          </w:p>
        </w:tc>
        <w:tc>
          <w:tcPr>
            <w:tcW w:w="0" w:type="auto"/>
          </w:tcPr>
          <w:p w14:paraId="0232574D"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Reference curve for orthogonal non-coherent FSK</w:t>
            </w:r>
          </w:p>
        </w:tc>
      </w:tr>
      <w:tr w:rsidR="0079392C" w14:paraId="33DB7EDA" w14:textId="77777777" w:rsidTr="005F0469">
        <w:tc>
          <w:tcPr>
            <w:tcW w:w="0" w:type="auto"/>
          </w:tcPr>
          <w:p w14:paraId="58934743"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lastRenderedPageBreak/>
              <w:t>Q-function</w:t>
            </w:r>
          </w:p>
        </w:tc>
        <w:tc>
          <w:tcPr>
            <w:tcW w:w="0" w:type="auto"/>
          </w:tcPr>
          <w:p w14:paraId="2521B2B4" w14:textId="77777777" w:rsidR="0079392C" w:rsidRPr="00C30E6C" w:rsidRDefault="0079392C" w:rsidP="005F0469">
            <w:pPr>
              <w:pStyle w:val="Compact"/>
              <w:spacing w:before="40" w:after="40"/>
              <w:rPr>
                <w:rFonts w:ascii="Times New Roman" w:hAnsi="Times New Roman" w:cs="Times New Roman"/>
              </w:rPr>
            </w:pPr>
            <m:oMathPara>
              <m:oMath>
                <m:r>
                  <w:rPr>
                    <w:rFonts w:ascii="Cambria Math" w:hAnsi="Cambria Math" w:cs="Times New Roman"/>
                  </w:rPr>
                  <m:t>Q</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2π</m:t>
                        </m:r>
                      </m:e>
                    </m:rad>
                  </m:den>
                </m:f>
                <m:nary>
                  <m:naryPr>
                    <m:limLoc m:val="subSup"/>
                    <m:ctrlPr>
                      <w:rPr>
                        <w:rFonts w:ascii="Cambria Math" w:hAnsi="Cambria Math" w:cs="Times New Roman"/>
                      </w:rPr>
                    </m:ctrlPr>
                  </m:naryPr>
                  <m:sub>
                    <m:r>
                      <w:rPr>
                        <w:rFonts w:ascii="Cambria Math" w:hAnsi="Cambria Math" w:cs="Times New Roman"/>
                      </w:rPr>
                      <m:t>x</m:t>
                    </m:r>
                  </m:sub>
                  <m:sup>
                    <m:r>
                      <m:rPr>
                        <m:sty m:val="p"/>
                      </m:rPr>
                      <w:rPr>
                        <w:rFonts w:ascii="Cambria Math" w:hAnsi="Cambria Math" w:cs="Times New Roman"/>
                      </w:rPr>
                      <m:t>∞</m:t>
                    </m:r>
                  </m:sup>
                  <m:e>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u</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m:t>
                        </m:r>
                      </m:sup>
                    </m:sSup>
                  </m:e>
                </m:nary>
                <m:r>
                  <w:rPr>
                    <w:rFonts w:ascii="Cambria Math" w:hAnsi="Cambria Math" w:cs="Times New Roman"/>
                  </w:rPr>
                  <m:t> du</m:t>
                </m:r>
                <m:r>
                  <m:rPr>
                    <m:sty m:val="p"/>
                  </m:rPr>
                  <w:rPr>
                    <w:rFonts w:ascii="Cambria Math" w:hAnsi="Cambria Math" w:cs="Times New Roman"/>
                  </w:rPr>
                  <m:t>=</m:t>
                </m:r>
                <m:f>
                  <m:fPr>
                    <m:type m:val="lin"/>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 </m:t>
                </m:r>
                <m:r>
                  <m:rPr>
                    <m:sty m:val="p"/>
                  </m:rPr>
                  <w:rPr>
                    <w:rFonts w:ascii="Cambria Math" w:hAnsi="Cambria Math" w:cs="Times New Roman"/>
                  </w:rPr>
                  <m:t>erfc</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x</m:t>
                        </m:r>
                      </m:num>
                      <m:den>
                        <m:rad>
                          <m:radPr>
                            <m:degHide m:val="1"/>
                            <m:ctrlPr>
                              <w:rPr>
                                <w:rFonts w:ascii="Cambria Math" w:hAnsi="Cambria Math" w:cs="Times New Roman"/>
                              </w:rPr>
                            </m:ctrlPr>
                          </m:radPr>
                          <m:deg/>
                          <m:e>
                            <m:r>
                              <w:rPr>
                                <w:rFonts w:ascii="Cambria Math" w:hAnsi="Cambria Math" w:cs="Times New Roman"/>
                              </w:rPr>
                              <m:t>2</m:t>
                            </m:r>
                          </m:e>
                        </m:rad>
                      </m:den>
                    </m:f>
                  </m:e>
                </m:d>
              </m:oMath>
            </m:oMathPara>
          </w:p>
        </w:tc>
        <w:tc>
          <w:tcPr>
            <w:tcW w:w="0" w:type="auto"/>
          </w:tcPr>
          <w:p w14:paraId="18D1634F"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Gaussian tail probability</w:t>
            </w:r>
          </w:p>
        </w:tc>
      </w:tr>
    </w:tbl>
    <w:p w14:paraId="069E5108" w14:textId="77777777" w:rsidR="00C30E6C" w:rsidRDefault="00C30E6C" w:rsidP="00C30E6C">
      <w:pPr>
        <w:pStyle w:val="BodyText"/>
        <w:ind w:left="0" w:firstLine="0"/>
        <w:rPr>
          <w:b/>
          <w:bCs/>
        </w:rPr>
      </w:pPr>
    </w:p>
    <w:p w14:paraId="043B3332" w14:textId="18320DE6" w:rsidR="00C30E6C" w:rsidRPr="00EF0AC6" w:rsidRDefault="00EF0AC6" w:rsidP="00C30E6C">
      <w:pPr>
        <w:pStyle w:val="BodyText"/>
        <w:ind w:left="0" w:firstLine="0"/>
        <w:rPr>
          <w:sz w:val="28"/>
          <w:szCs w:val="28"/>
          <w:u w:val="single"/>
        </w:rPr>
      </w:pPr>
      <w:r w:rsidRPr="00EF0AC6">
        <w:rPr>
          <w:sz w:val="28"/>
          <w:szCs w:val="28"/>
          <w:u w:val="single"/>
        </w:rPr>
        <w:t>Random Forest Classifier Formulations</w:t>
      </w:r>
      <w:r>
        <w:rPr>
          <w:sz w:val="28"/>
          <w:szCs w:val="28"/>
          <w:u w:val="single"/>
        </w:rPr>
        <w:t xml:space="preserve"> :</w:t>
      </w:r>
    </w:p>
    <w:tbl>
      <w:tblPr>
        <w:tblStyle w:val="Table"/>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20" w:firstRow="1" w:lastRow="0" w:firstColumn="0" w:lastColumn="0" w:noHBand="0" w:noVBand="0"/>
      </w:tblPr>
      <w:tblGrid>
        <w:gridCol w:w="1901"/>
        <w:gridCol w:w="2769"/>
        <w:gridCol w:w="4346"/>
      </w:tblGrid>
      <w:tr w:rsidR="0079392C" w14:paraId="3D159378" w14:textId="77777777" w:rsidTr="00C30E6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FFFFFF" w:themeFill="background1"/>
          </w:tcPr>
          <w:p w14:paraId="6E27CAFF"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b/>
                <w:sz w:val="19"/>
              </w:rPr>
              <w:t>Classifier</w:t>
            </w:r>
          </w:p>
        </w:tc>
        <w:tc>
          <w:tcPr>
            <w:tcW w:w="0" w:type="auto"/>
            <w:tcBorders>
              <w:bottom w:val="none" w:sz="0" w:space="0" w:color="auto"/>
            </w:tcBorders>
            <w:shd w:val="clear" w:color="auto" w:fill="FFFFFF" w:themeFill="background1"/>
          </w:tcPr>
          <w:p w14:paraId="07A39490"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b/>
                <w:sz w:val="19"/>
              </w:rPr>
              <w:t>Formula</w:t>
            </w:r>
          </w:p>
        </w:tc>
        <w:tc>
          <w:tcPr>
            <w:tcW w:w="0" w:type="auto"/>
            <w:tcBorders>
              <w:bottom w:val="none" w:sz="0" w:space="0" w:color="auto"/>
            </w:tcBorders>
            <w:shd w:val="clear" w:color="auto" w:fill="FFFFFF" w:themeFill="background1"/>
          </w:tcPr>
          <w:p w14:paraId="29870D4A"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b/>
                <w:sz w:val="19"/>
              </w:rPr>
              <w:t>Role</w:t>
            </w:r>
          </w:p>
        </w:tc>
      </w:tr>
      <w:tr w:rsidR="0079392C" w14:paraId="71537123" w14:textId="77777777" w:rsidTr="00C30E6C">
        <w:tc>
          <w:tcPr>
            <w:tcW w:w="0" w:type="auto"/>
          </w:tcPr>
          <w:p w14:paraId="7FC73649" w14:textId="77777777" w:rsidR="0079392C" w:rsidRPr="00C30E6C" w:rsidRDefault="0079392C" w:rsidP="005F0469">
            <w:pPr>
              <w:pStyle w:val="Compact"/>
              <w:spacing w:before="40" w:after="40"/>
              <w:rPr>
                <w:rFonts w:ascii="Times New Roman" w:hAnsi="Times New Roman" w:cs="Times New Roman"/>
              </w:rPr>
            </w:pPr>
            <w:r>
              <w:rPr>
                <w:rFonts w:ascii="Times New Roman" w:hAnsi="Times New Roman" w:cs="Times New Roman"/>
                <w:sz w:val="19"/>
              </w:rPr>
              <w:t>Random forest class probability</w:t>
            </w:r>
          </w:p>
        </w:tc>
        <w:tc>
          <w:tcPr>
            <w:tcW w:w="0" w:type="auto"/>
          </w:tcPr>
          <w:p w14:paraId="187A8A9B" w14:textId="77777777" w:rsidR="0079392C" w:rsidRPr="00C30E6C" w:rsidRDefault="0079392C" w:rsidP="005F0469">
            <w:pPr>
              <w:pStyle w:val="Compact"/>
              <w:spacing w:before="40" w:after="40"/>
              <w:rPr>
                <w:rFonts w:ascii="Times New Roman" w:hAnsi="Times New Roman" w:cs="Times New Roman"/>
              </w:rPr>
            </w:pPr>
            <w:r>
              <w:rPr>
                <w:rFonts w:ascii="Times New Roman" w:hAnsi="Times New Roman" w:cs="Times New Roman"/>
                <w:sz w:val="19"/>
              </w:rPr>
              <w:t>P(c | x) = (1/B) Σ p_b(c | x), b = 1 … B, B = 300 trees</w:t>
            </w:r>
          </w:p>
        </w:tc>
        <w:tc>
          <w:tcPr>
            <w:tcW w:w="0" w:type="auto"/>
          </w:tcPr>
          <w:p w14:paraId="302407FE" w14:textId="77777777" w:rsidR="0079392C" w:rsidRPr="00C30E6C" w:rsidRDefault="0079392C" w:rsidP="005F0469">
            <w:pPr>
              <w:pStyle w:val="Compact"/>
              <w:spacing w:before="40" w:after="40"/>
              <w:rPr>
                <w:rFonts w:ascii="Times New Roman" w:hAnsi="Times New Roman" w:cs="Times New Roman"/>
              </w:rPr>
            </w:pPr>
            <w:r>
              <w:rPr>
                <w:rFonts w:ascii="Times New Roman" w:hAnsi="Times New Roman" w:cs="Times New Roman"/>
                <w:sz w:val="19"/>
              </w:rPr>
              <w:t>Class probabilities shown in the demo; the decision is the class with the largest probability</w:t>
            </w:r>
          </w:p>
        </w:tc>
      </w:tr>
      <w:tr w:rsidR="0079392C" w14:paraId="32AF69B5" w14:textId="77777777" w:rsidTr="00C30E6C">
        <w:tc>
          <w:tcPr>
            <w:tcW w:w="0" w:type="auto"/>
          </w:tcPr>
          <w:p w14:paraId="29285210" w14:textId="77777777" w:rsidR="0079392C" w:rsidRPr="00C30E6C" w:rsidRDefault="0079392C" w:rsidP="005F0469">
            <w:pPr>
              <w:pStyle w:val="Compact"/>
              <w:spacing w:before="40" w:after="40"/>
              <w:rPr>
                <w:rFonts w:ascii="Times New Roman" w:hAnsi="Times New Roman" w:cs="Times New Roman"/>
              </w:rPr>
            </w:pPr>
            <w:r w:rsidRPr="00C30E6C">
              <w:rPr>
                <w:rFonts w:ascii="Times New Roman" w:hAnsi="Times New Roman" w:cs="Times New Roman"/>
                <w:sz w:val="19"/>
              </w:rPr>
              <w:t>Random forest impurity</w:t>
            </w:r>
          </w:p>
        </w:tc>
        <w:tc>
          <w:tcPr>
            <w:tcW w:w="0" w:type="auto"/>
          </w:tcPr>
          <w:p w14:paraId="0AE0FD84" w14:textId="77777777" w:rsidR="0079392C" w:rsidRPr="00C30E6C" w:rsidRDefault="0079392C" w:rsidP="005F0469">
            <w:pPr>
              <w:pStyle w:val="Compact"/>
              <w:spacing w:before="40" w:after="40"/>
              <w:rPr>
                <w:rFonts w:ascii="Times New Roman" w:hAnsi="Times New Roman" w:cs="Times New Roman"/>
              </w:rPr>
            </w:pPr>
            <m:oMathPara>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c</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c</m:t>
                        </m:r>
                      </m:sub>
                      <m:sup>
                        <m:r>
                          <w:rPr>
                            <w:rFonts w:ascii="Cambria Math" w:hAnsi="Cambria Math" w:cs="Times New Roman"/>
                          </w:rPr>
                          <m:t>2</m:t>
                        </m:r>
                      </m:sup>
                    </m:sSubSup>
                  </m:e>
                </m:nary>
              </m:oMath>
            </m:oMathPara>
          </w:p>
        </w:tc>
        <w:tc>
          <w:tcPr>
            <w:tcW w:w="0" w:type="auto"/>
          </w:tcPr>
          <w:p w14:paraId="746A724A" w14:textId="77777777" w:rsidR="0079392C" w:rsidRPr="00C30E6C" w:rsidRDefault="0079392C" w:rsidP="005F0469">
            <w:pPr>
              <w:pStyle w:val="Compact"/>
              <w:spacing w:before="40" w:after="40"/>
              <w:rPr>
                <w:rFonts w:ascii="Times New Roman" w:hAnsi="Times New Roman" w:cs="Times New Roman"/>
              </w:rPr>
            </w:pPr>
            <w:r>
              <w:rPr>
                <w:rFonts w:ascii="Times New Roman" w:hAnsi="Times New Roman" w:cs="Times New Roman"/>
                <w:sz w:val="19"/>
              </w:rPr>
              <w:t>Node-splitting criterion used while each of the 300 trees is grown</w:t>
            </w:r>
          </w:p>
        </w:tc>
      </w:tr>
    </w:tbl>
    <w:p w14:paraId="0E772318" w14:textId="77777777" w:rsidR="0079392C" w:rsidRDefault="0079392C" w:rsidP="0079392C">
      <w:pPr>
        <w:pStyle w:val="BodyText"/>
        <w:spacing w:line="276" w:lineRule="auto"/>
        <w:ind w:left="0" w:firstLine="0"/>
        <w:rPr>
          <w:sz w:val="22"/>
          <w:szCs w:val="22"/>
        </w:rPr>
      </w:pPr>
    </w:p>
    <w:p w14:paraId="46DA9BA8" w14:textId="77777777" w:rsidR="00C30E6C" w:rsidRDefault="00C30E6C" w:rsidP="0079392C">
      <w:pPr>
        <w:pStyle w:val="BodyText"/>
        <w:spacing w:line="276" w:lineRule="auto"/>
        <w:ind w:left="0" w:firstLine="0"/>
        <w:rPr>
          <w:sz w:val="22"/>
          <w:szCs w:val="22"/>
        </w:rPr>
      </w:pPr>
    </w:p>
    <w:p w14:paraId="4B9260BC" w14:textId="77777777" w:rsidR="00C30E6C" w:rsidRDefault="00C30E6C" w:rsidP="00C30E6C">
      <w:pPr>
        <w:pStyle w:val="BodyText"/>
        <w:spacing w:line="276" w:lineRule="auto"/>
        <w:ind w:left="0" w:firstLine="0"/>
        <w:jc w:val="center"/>
        <w:rPr>
          <w:b/>
          <w:bCs/>
          <w:sz w:val="32"/>
          <w:szCs w:val="32"/>
        </w:rPr>
      </w:pPr>
      <w:r w:rsidRPr="00C30E6C">
        <w:rPr>
          <w:b/>
          <w:bCs/>
          <w:sz w:val="32"/>
          <w:szCs w:val="32"/>
        </w:rPr>
        <w:t>7. Results and Discussion</w:t>
      </w:r>
    </w:p>
    <w:p w14:paraId="4995EAEE" w14:textId="77777777" w:rsidR="00C30E6C" w:rsidRDefault="00C30E6C" w:rsidP="00C30E6C">
      <w:pPr>
        <w:pStyle w:val="BodyText"/>
        <w:spacing w:line="276" w:lineRule="auto"/>
        <w:ind w:left="0" w:firstLine="0"/>
        <w:rPr>
          <w:b/>
          <w:bCs/>
          <w:sz w:val="32"/>
          <w:szCs w:val="32"/>
        </w:rPr>
      </w:pPr>
    </w:p>
    <w:p w14:paraId="52549B28" w14:textId="60BB63AC" w:rsidR="00EF0AC6" w:rsidRPr="00EF0AC6" w:rsidRDefault="00C30E6C" w:rsidP="00EF0AC6">
      <w:pPr>
        <w:pStyle w:val="FirstParagraph"/>
        <w:spacing w:line="276" w:lineRule="auto"/>
        <w:rPr>
          <w:sz w:val="28"/>
          <w:szCs w:val="28"/>
          <w:lang w:val="en-IN"/>
        </w:rPr>
      </w:pPr>
      <w:r w:rsidRPr="00C30E6C">
        <w:rPr>
          <w:rFonts w:ascii="Times New Roman" w:hAnsi="Times New Roman" w:cs="Times New Roman"/>
          <w:sz w:val="28"/>
          <w:szCs w:val="28"/>
        </w:rPr>
        <w:t xml:space="preserve">                </w:t>
      </w:r>
      <w:r w:rsidR="00EF0AC6">
        <w:rPr>
          <w:rFonts w:ascii="Times New Roman" w:hAnsi="Times New Roman" w:cs="Times New Roman"/>
          <w:sz w:val="28"/>
          <w:szCs w:val="28"/>
        </w:rPr>
        <w:t>T</w:t>
      </w:r>
      <w:r w:rsidR="00EF0AC6" w:rsidRPr="00EF0AC6">
        <w:rPr>
          <w:sz w:val="28"/>
          <w:szCs w:val="28"/>
          <w:lang w:val="en-IN"/>
        </w:rPr>
        <w:t xml:space="preserve">he complete framework was built in Python using standard scientific libraries (NumPy, SciPy, scikit-learn, and Matplotlib). The codebase includes an interactive application (main.py) alongside an automated evaluation script (test_all_schemes.py). All performance metrics presented below were generated from a single run with fixed random seeds (using seed = 42 for demonstrations) to ensure full reproducibility. </w:t>
      </w:r>
    </w:p>
    <w:p w14:paraId="12D13FE0" w14:textId="77777777" w:rsidR="00EF0AC6" w:rsidRPr="00EF0AC6" w:rsidRDefault="00EF0AC6" w:rsidP="00EF0AC6">
      <w:pPr>
        <w:pStyle w:val="FirstParagraph"/>
        <w:numPr>
          <w:ilvl w:val="0"/>
          <w:numId w:val="26"/>
        </w:numPr>
        <w:spacing w:line="276" w:lineRule="auto"/>
        <w:jc w:val="both"/>
        <w:rPr>
          <w:sz w:val="28"/>
          <w:szCs w:val="28"/>
          <w:lang w:val="en-IN"/>
        </w:rPr>
      </w:pPr>
      <w:r w:rsidRPr="00EF0AC6">
        <w:rPr>
          <w:b/>
          <w:bCs/>
          <w:sz w:val="28"/>
          <w:szCs w:val="28"/>
          <w:lang w:val="en-IN"/>
        </w:rPr>
        <w:t>Classification Test Set:</w:t>
      </w:r>
      <w:r w:rsidRPr="00EF0AC6">
        <w:rPr>
          <w:sz w:val="28"/>
          <w:szCs w:val="28"/>
          <w:lang w:val="en-IN"/>
        </w:rPr>
        <w:t xml:space="preserve"> Comprises 3,200 total frames, evaluated across 16 SNR levels (-10 dB to +20 dB in 2 dB steps) with 40 frames per modulation class at each step. </w:t>
      </w:r>
    </w:p>
    <w:p w14:paraId="008C2EE6" w14:textId="41E36417" w:rsidR="00EF0AC6" w:rsidRPr="00EF0AC6" w:rsidRDefault="00EF0AC6" w:rsidP="00EF0AC6">
      <w:pPr>
        <w:pStyle w:val="FirstParagraph"/>
        <w:numPr>
          <w:ilvl w:val="0"/>
          <w:numId w:val="26"/>
        </w:numPr>
        <w:spacing w:line="276" w:lineRule="auto"/>
        <w:jc w:val="both"/>
        <w:rPr>
          <w:sz w:val="28"/>
          <w:szCs w:val="28"/>
          <w:lang w:val="en-IN"/>
        </w:rPr>
      </w:pPr>
      <w:r w:rsidRPr="00EF0AC6">
        <w:rPr>
          <w:b/>
          <w:bCs/>
          <w:sz w:val="28"/>
          <w:szCs w:val="28"/>
          <w:lang w:val="en-IN"/>
        </w:rPr>
        <w:t>BER Experiment Setup:</w:t>
      </w:r>
      <w:r w:rsidRPr="00EF0AC6">
        <w:rPr>
          <w:sz w:val="28"/>
          <w:szCs w:val="28"/>
          <w:lang w:val="en-IN"/>
        </w:rPr>
        <w:t xml:space="preserve"> Evaluates 40 frames per modulation across 14 SNR levels (-10 dB to +16 dB), using 512 payload bits per frame. This yields 20,480 payload bits per SNR point, setting the minimum observable non-zero Bit Error Rate (BER) at approximately </w:t>
      </w:r>
      <m:oMath>
        <m:r>
          <w:rPr>
            <w:rFonts w:ascii="Cambria Math" w:hAnsi="Cambria Math"/>
            <w:sz w:val="28"/>
            <w:szCs w:val="28"/>
            <w:lang w:val="en-IN"/>
          </w:rPr>
          <m:t>4.9×</m:t>
        </m:r>
        <m:sSup>
          <m:sSupPr>
            <m:ctrlPr>
              <w:rPr>
                <w:rFonts w:ascii="Cambria Math" w:hAnsi="Cambria Math"/>
                <w:sz w:val="28"/>
                <w:szCs w:val="28"/>
                <w:lang w:val="en-IN"/>
              </w:rPr>
            </m:ctrlPr>
          </m:sSupPr>
          <m:e>
            <m:r>
              <w:rPr>
                <w:rFonts w:ascii="Cambria Math" w:hAnsi="Cambria Math"/>
                <w:sz w:val="28"/>
                <w:szCs w:val="28"/>
                <w:lang w:val="en-IN"/>
              </w:rPr>
              <m:t>10</m:t>
            </m:r>
          </m:e>
          <m:sup>
            <m:r>
              <w:rPr>
                <w:rFonts w:ascii="Cambria Math" w:hAnsi="Cambria Math"/>
                <w:sz w:val="28"/>
                <w:szCs w:val="28"/>
                <w:lang w:val="en-IN"/>
              </w:rPr>
              <m:t>-5</m:t>
            </m:r>
          </m:sup>
        </m:sSup>
      </m:oMath>
      <w:r w:rsidRPr="00EF0AC6">
        <w:rPr>
          <w:sz w:val="28"/>
          <w:szCs w:val="28"/>
          <w:lang w:val="en-IN"/>
        </w:rPr>
        <w:t xml:space="preserve">. </w:t>
      </w:r>
    </w:p>
    <w:p w14:paraId="1CEFDBB7" w14:textId="51B3B64C" w:rsidR="00EF0AC6" w:rsidRPr="00EF0AC6" w:rsidRDefault="00EF0AC6" w:rsidP="00EF0AC6">
      <w:pPr>
        <w:pStyle w:val="FirstParagraph"/>
        <w:numPr>
          <w:ilvl w:val="0"/>
          <w:numId w:val="26"/>
        </w:numPr>
        <w:spacing w:line="276" w:lineRule="auto"/>
        <w:jc w:val="both"/>
        <w:rPr>
          <w:sz w:val="28"/>
          <w:szCs w:val="28"/>
          <w:lang w:val="en-IN"/>
        </w:rPr>
      </w:pPr>
      <w:r w:rsidRPr="00EF0AC6">
        <w:rPr>
          <w:b/>
          <w:bCs/>
          <w:sz w:val="28"/>
          <w:szCs w:val="28"/>
          <w:lang w:val="en-IN"/>
        </w:rPr>
        <w:t>Plotted BER Floor:</w:t>
      </w:r>
      <w:r w:rsidRPr="00EF0AC6">
        <w:rPr>
          <w:sz w:val="28"/>
          <w:szCs w:val="28"/>
          <w:lang w:val="en-IN"/>
        </w:rPr>
        <w:t xml:space="preserve"> Points where no bit errors were observed are plotted at a floor of </w:t>
      </w:r>
      <m:oMath>
        <m:sSup>
          <m:sSupPr>
            <m:ctrlPr>
              <w:rPr>
                <w:rFonts w:ascii="Cambria Math" w:hAnsi="Cambria Math"/>
                <w:sz w:val="28"/>
                <w:szCs w:val="28"/>
                <w:lang w:val="en-IN"/>
              </w:rPr>
            </m:ctrlPr>
          </m:sSupPr>
          <m:e>
            <m:r>
              <w:rPr>
                <w:rFonts w:ascii="Cambria Math" w:hAnsi="Cambria Math"/>
                <w:sz w:val="28"/>
                <w:szCs w:val="28"/>
                <w:lang w:val="en-IN"/>
              </w:rPr>
              <m:t>10</m:t>
            </m:r>
          </m:e>
          <m:sup>
            <m:r>
              <w:rPr>
                <w:rFonts w:ascii="Cambria Math" w:hAnsi="Cambria Math"/>
                <w:sz w:val="28"/>
                <w:szCs w:val="28"/>
                <w:lang w:val="en-IN"/>
              </w:rPr>
              <m:t>-5</m:t>
            </m:r>
          </m:sup>
        </m:sSup>
      </m:oMath>
      <w:r w:rsidRPr="00EF0AC6">
        <w:rPr>
          <w:sz w:val="28"/>
          <w:szCs w:val="28"/>
          <w:lang w:val="en-IN"/>
        </w:rPr>
        <w:t xml:space="preserve"> to indicate that the true BER falls below the statistical resolution limit of the simulation. </w:t>
      </w:r>
    </w:p>
    <w:p w14:paraId="3C258E5B" w14:textId="38CCAAC3" w:rsidR="00C30E6C" w:rsidRDefault="00C30E6C" w:rsidP="00EF0AC6">
      <w:pPr>
        <w:pStyle w:val="FirstParagraph"/>
        <w:spacing w:line="276" w:lineRule="auto"/>
        <w:jc w:val="both"/>
      </w:pPr>
    </w:p>
    <w:p w14:paraId="600A0F6E" w14:textId="77777777" w:rsidR="00EF0AC6" w:rsidRPr="00EF0AC6" w:rsidRDefault="00EF0AC6" w:rsidP="00EF0AC6">
      <w:pPr>
        <w:pStyle w:val="BodyText"/>
        <w:rPr>
          <w:lang w:val="en-US" w:eastAsia="en-US" w:bidi="ar-SA"/>
        </w:rPr>
      </w:pPr>
    </w:p>
    <w:p w14:paraId="07D31F44" w14:textId="77777777" w:rsidR="00C30E6C" w:rsidRDefault="00C30E6C" w:rsidP="00C30E6C">
      <w:pPr>
        <w:pStyle w:val="BodyText"/>
        <w:spacing w:line="276" w:lineRule="auto"/>
        <w:ind w:left="0" w:firstLine="0"/>
        <w:rPr>
          <w:b/>
          <w:bCs/>
          <w:sz w:val="28"/>
          <w:szCs w:val="28"/>
          <w:lang w:val="en-US" w:eastAsia="en-US" w:bidi="ar-SA"/>
        </w:rPr>
      </w:pPr>
      <w:r w:rsidRPr="00C30E6C">
        <w:rPr>
          <w:b/>
          <w:bCs/>
          <w:sz w:val="28"/>
          <w:szCs w:val="28"/>
          <w:lang w:val="en-US" w:eastAsia="en-US" w:bidi="ar-SA"/>
        </w:rPr>
        <w:lastRenderedPageBreak/>
        <w:t>7.1 Constellation plot of each modulation scheme</w:t>
      </w:r>
    </w:p>
    <w:p w14:paraId="49631DE3" w14:textId="77777777" w:rsidR="00C30E6C" w:rsidRDefault="00C30E6C" w:rsidP="00C30E6C">
      <w:pPr>
        <w:pStyle w:val="BodyText"/>
        <w:spacing w:line="276" w:lineRule="auto"/>
        <w:ind w:left="0" w:firstLine="0"/>
        <w:rPr>
          <w:b/>
          <w:bCs/>
          <w:sz w:val="28"/>
          <w:szCs w:val="28"/>
          <w:lang w:val="en-US" w:eastAsia="en-US" w:bidi="ar-SA"/>
        </w:rPr>
      </w:pPr>
    </w:p>
    <w:p w14:paraId="7A7E716A" w14:textId="77777777" w:rsidR="00C30E6C" w:rsidRDefault="00C30E6C" w:rsidP="00EF0AC6">
      <w:pPr>
        <w:pStyle w:val="BodyText"/>
        <w:spacing w:line="276" w:lineRule="auto"/>
        <w:ind w:left="0" w:firstLine="0"/>
        <w:jc w:val="center"/>
        <w:rPr>
          <w:b/>
          <w:bCs/>
          <w:sz w:val="28"/>
          <w:szCs w:val="28"/>
        </w:rPr>
      </w:pPr>
      <w:r w:rsidRPr="00C30E6C">
        <w:rPr>
          <w:b/>
          <w:bCs/>
          <w:noProof/>
          <w:sz w:val="28"/>
          <w:szCs w:val="28"/>
        </w:rPr>
        <w:drawing>
          <wp:inline distT="0" distB="0" distL="0" distR="0" wp14:anchorId="62C39753" wp14:editId="017E0538">
            <wp:extent cx="5301342" cy="1641475"/>
            <wp:effectExtent l="0" t="0" r="0" b="0"/>
            <wp:docPr id="40483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30348" name=""/>
                    <pic:cNvPicPr/>
                  </pic:nvPicPr>
                  <pic:blipFill rotWithShape="1">
                    <a:blip r:embed="rId17"/>
                    <a:srcRect r="39621"/>
                    <a:stretch>
                      <a:fillRect/>
                    </a:stretch>
                  </pic:blipFill>
                  <pic:spPr bwMode="auto">
                    <a:xfrm>
                      <a:off x="0" y="0"/>
                      <a:ext cx="5328744" cy="1649960"/>
                    </a:xfrm>
                    <a:prstGeom prst="rect">
                      <a:avLst/>
                    </a:prstGeom>
                    <a:ln>
                      <a:noFill/>
                    </a:ln>
                    <a:extLst>
                      <a:ext uri="{53640926-AAD7-44D8-BBD7-CCE9431645EC}">
                        <a14:shadowObscured xmlns:a14="http://schemas.microsoft.com/office/drawing/2010/main"/>
                      </a:ext>
                    </a:extLst>
                  </pic:spPr>
                </pic:pic>
              </a:graphicData>
            </a:graphic>
          </wp:inline>
        </w:drawing>
      </w:r>
    </w:p>
    <w:p w14:paraId="5FD1FB8C" w14:textId="77777777" w:rsidR="00C30E6C" w:rsidRDefault="00C30E6C" w:rsidP="00C30E6C">
      <w:pPr>
        <w:pStyle w:val="BodyText"/>
        <w:spacing w:line="276" w:lineRule="auto"/>
        <w:ind w:left="0" w:firstLine="0"/>
        <w:jc w:val="center"/>
        <w:rPr>
          <w:b/>
          <w:bCs/>
          <w:sz w:val="28"/>
          <w:szCs w:val="28"/>
        </w:rPr>
      </w:pPr>
      <w:r w:rsidRPr="00C30E6C">
        <w:rPr>
          <w:b/>
          <w:bCs/>
          <w:noProof/>
          <w:sz w:val="28"/>
          <w:szCs w:val="28"/>
        </w:rPr>
        <w:drawing>
          <wp:inline distT="0" distB="0" distL="0" distR="0" wp14:anchorId="5A6D9E82" wp14:editId="04C272B6">
            <wp:extent cx="3461657" cy="1532255"/>
            <wp:effectExtent l="0" t="0" r="5715" b="0"/>
            <wp:docPr id="21278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8650" name=""/>
                    <pic:cNvPicPr/>
                  </pic:nvPicPr>
                  <pic:blipFill rotWithShape="1">
                    <a:blip r:embed="rId17"/>
                    <a:srcRect l="59643"/>
                    <a:stretch>
                      <a:fillRect/>
                    </a:stretch>
                  </pic:blipFill>
                  <pic:spPr bwMode="auto">
                    <a:xfrm>
                      <a:off x="0" y="0"/>
                      <a:ext cx="3508517" cy="1552997"/>
                    </a:xfrm>
                    <a:prstGeom prst="rect">
                      <a:avLst/>
                    </a:prstGeom>
                    <a:ln>
                      <a:noFill/>
                    </a:ln>
                    <a:extLst>
                      <a:ext uri="{53640926-AAD7-44D8-BBD7-CCE9431645EC}">
                        <a14:shadowObscured xmlns:a14="http://schemas.microsoft.com/office/drawing/2010/main"/>
                      </a:ext>
                    </a:extLst>
                  </pic:spPr>
                </pic:pic>
              </a:graphicData>
            </a:graphic>
          </wp:inline>
        </w:drawing>
      </w:r>
    </w:p>
    <w:p w14:paraId="42407B33" w14:textId="4353C641" w:rsidR="00EF0AC6" w:rsidRPr="00EF0AC6" w:rsidRDefault="00C30E6C" w:rsidP="00EF0AC6">
      <w:pPr>
        <w:pStyle w:val="BodyText"/>
        <w:spacing w:line="276" w:lineRule="auto"/>
        <w:ind w:left="0" w:firstLine="0"/>
        <w:jc w:val="center"/>
      </w:pPr>
      <w:r w:rsidRPr="00C30E6C">
        <w:t xml:space="preserve">Fig 7.1 </w:t>
      </w:r>
    </w:p>
    <w:p w14:paraId="4AEF0415" w14:textId="3EC325B9" w:rsidR="00C30E6C" w:rsidRDefault="00C30E6C" w:rsidP="00EF0AC6">
      <w:pPr>
        <w:pStyle w:val="BodyText"/>
        <w:keepNext/>
        <w:spacing w:line="276" w:lineRule="auto"/>
        <w:ind w:left="0" w:firstLine="0"/>
        <w:rPr>
          <w:b/>
          <w:bCs/>
          <w:sz w:val="28"/>
          <w:szCs w:val="28"/>
        </w:rPr>
      </w:pPr>
      <w:r>
        <w:rPr>
          <w:b/>
          <w:bCs/>
          <w:sz w:val="28"/>
          <w:szCs w:val="28"/>
        </w:rPr>
        <w:t>7.2 Classifier training and test set</w:t>
      </w:r>
    </w:p>
    <w:p w14:paraId="71F01F2E" w14:textId="23E92C43" w:rsidR="00EF0AC6" w:rsidRPr="00EF0AC6" w:rsidRDefault="00EF0AC6" w:rsidP="00EF0AC6">
      <w:pPr>
        <w:pStyle w:val="BodyText"/>
        <w:spacing w:line="276" w:lineRule="auto"/>
        <w:ind w:left="720" w:firstLine="0"/>
        <w:rPr>
          <w:sz w:val="28"/>
          <w:szCs w:val="28"/>
        </w:rPr>
      </w:pPr>
      <w:r w:rsidRPr="00EF0AC6">
        <w:rPr>
          <w:sz w:val="28"/>
          <w:szCs w:val="28"/>
        </w:rPr>
        <w:t>The classification model relies on a Random Forest architecture containing 300 decision trees, trained on the ten statistical and spectral features described in Section 4.2. All configuration parameters used during model training by train.py are summarized in the table below. To guarantee an unbiased evaluation, the test dataset was synthesized using a distinct random seed, ensuring no test frame was encountered during training.</w:t>
      </w:r>
    </w:p>
    <w:tbl>
      <w:tblPr>
        <w:tblStyle w:val="Table"/>
        <w:tblW w:w="904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20" w:firstRow="1" w:lastRow="0" w:firstColumn="0" w:lastColumn="0" w:noHBand="0" w:noVBand="0"/>
      </w:tblPr>
      <w:tblGrid>
        <w:gridCol w:w="3015"/>
        <w:gridCol w:w="6033"/>
      </w:tblGrid>
      <w:tr w:rsidR="00DF2F05" w14:paraId="07FF96F2" w14:textId="77777777" w:rsidTr="00EF0AC6">
        <w:trPr>
          <w:cnfStyle w:val="100000000000" w:firstRow="1" w:lastRow="0" w:firstColumn="0" w:lastColumn="0" w:oddVBand="0" w:evenVBand="0" w:oddHBand="0" w:evenHBand="0" w:firstRowFirstColumn="0" w:firstRowLastColumn="0" w:lastRowFirstColumn="0" w:lastRowLastColumn="0"/>
          <w:trHeight w:val="392"/>
          <w:tblHeader/>
        </w:trPr>
        <w:tc>
          <w:tcPr>
            <w:tcW w:w="3015" w:type="dxa"/>
            <w:tcBorders>
              <w:bottom w:val="none" w:sz="0" w:space="0" w:color="auto"/>
            </w:tcBorders>
            <w:shd w:val="clear" w:color="auto" w:fill="FFFFFF" w:themeFill="background1"/>
          </w:tcPr>
          <w:p w14:paraId="6ADA2C54" w14:textId="77777777" w:rsidR="00C30E6C" w:rsidRPr="00C30E6C" w:rsidRDefault="00C30E6C" w:rsidP="005F0469">
            <w:pPr>
              <w:pStyle w:val="Compact"/>
              <w:keepNext/>
              <w:spacing w:before="40" w:after="40"/>
            </w:pPr>
            <w:r w:rsidRPr="00C30E6C">
              <w:rPr>
                <w:b/>
                <w:sz w:val="19"/>
              </w:rPr>
              <w:t>Setting</w:t>
            </w:r>
          </w:p>
        </w:tc>
        <w:tc>
          <w:tcPr>
            <w:tcW w:w="6033" w:type="dxa"/>
            <w:tcBorders>
              <w:bottom w:val="none" w:sz="0" w:space="0" w:color="auto"/>
            </w:tcBorders>
            <w:shd w:val="clear" w:color="auto" w:fill="FFFFFF" w:themeFill="background1"/>
          </w:tcPr>
          <w:p w14:paraId="4EE37B57" w14:textId="77777777" w:rsidR="00C30E6C" w:rsidRPr="00C30E6C" w:rsidRDefault="00C30E6C" w:rsidP="005F0469">
            <w:pPr>
              <w:pStyle w:val="Compact"/>
              <w:keepNext/>
              <w:spacing w:before="40" w:after="40"/>
            </w:pPr>
            <w:r w:rsidRPr="00C30E6C">
              <w:rPr>
                <w:b/>
                <w:sz w:val="19"/>
              </w:rPr>
              <w:t>Value</w:t>
            </w:r>
          </w:p>
        </w:tc>
      </w:tr>
      <w:tr w:rsidR="00DF2F05" w14:paraId="7A6CF410" w14:textId="77777777" w:rsidTr="00EF0AC6">
        <w:trPr>
          <w:trHeight w:val="372"/>
        </w:trPr>
        <w:tc>
          <w:tcPr>
            <w:tcW w:w="3015" w:type="dxa"/>
          </w:tcPr>
          <w:p w14:paraId="734E6953" w14:textId="77777777" w:rsidR="00C30E6C" w:rsidRDefault="00C30E6C" w:rsidP="005F0469">
            <w:pPr>
              <w:pStyle w:val="Compact"/>
              <w:keepNext/>
              <w:spacing w:before="40" w:after="40"/>
            </w:pPr>
            <w:r>
              <w:rPr>
                <w:sz w:val="19"/>
              </w:rPr>
              <w:t>SNR grid</w:t>
            </w:r>
          </w:p>
        </w:tc>
        <w:tc>
          <w:tcPr>
            <w:tcW w:w="6033" w:type="dxa"/>
          </w:tcPr>
          <w:p w14:paraId="222B83D3" w14:textId="77777777" w:rsidR="00C30E6C" w:rsidRDefault="00C30E6C" w:rsidP="005F0469">
            <w:pPr>
              <w:pStyle w:val="Compact"/>
              <w:keepNext/>
              <w:spacing w:before="40" w:after="40"/>
            </w:pPr>
            <w:r>
              <w:rPr>
                <w:sz w:val="19"/>
              </w:rPr>
              <w:t>-10 dB to +20 dB in steps of 2 dB (16 values)</w:t>
            </w:r>
          </w:p>
        </w:tc>
      </w:tr>
      <w:tr w:rsidR="00DF2F05" w14:paraId="64284ED9" w14:textId="77777777" w:rsidTr="00EF0AC6">
        <w:trPr>
          <w:trHeight w:val="372"/>
        </w:trPr>
        <w:tc>
          <w:tcPr>
            <w:tcW w:w="3015" w:type="dxa"/>
          </w:tcPr>
          <w:p w14:paraId="40DC15C7" w14:textId="77777777" w:rsidR="00C30E6C" w:rsidRDefault="00C30E6C" w:rsidP="005F0469">
            <w:pPr>
              <w:pStyle w:val="Compact"/>
              <w:keepNext/>
              <w:spacing w:before="40" w:after="40"/>
            </w:pPr>
            <w:r>
              <w:rPr>
                <w:sz w:val="19"/>
              </w:rPr>
              <w:t>Modulations</w:t>
            </w:r>
          </w:p>
        </w:tc>
        <w:tc>
          <w:tcPr>
            <w:tcW w:w="6033" w:type="dxa"/>
          </w:tcPr>
          <w:p w14:paraId="563C58D2" w14:textId="77777777" w:rsidR="00C30E6C" w:rsidRDefault="00C30E6C" w:rsidP="005F0469">
            <w:pPr>
              <w:pStyle w:val="Compact"/>
              <w:keepNext/>
              <w:spacing w:before="40" w:after="40"/>
            </w:pPr>
            <w:r>
              <w:rPr>
                <w:sz w:val="19"/>
              </w:rPr>
              <w:t>BPSK, BFSK, QPSK, 16-QAM, DPSK</w:t>
            </w:r>
          </w:p>
        </w:tc>
      </w:tr>
      <w:tr w:rsidR="00DF2F05" w14:paraId="39DB3305" w14:textId="77777777" w:rsidTr="00EF0AC6">
        <w:trPr>
          <w:trHeight w:val="372"/>
        </w:trPr>
        <w:tc>
          <w:tcPr>
            <w:tcW w:w="3015" w:type="dxa"/>
          </w:tcPr>
          <w:p w14:paraId="7965BD82" w14:textId="77777777" w:rsidR="00C30E6C" w:rsidRDefault="00C30E6C" w:rsidP="005F0469">
            <w:pPr>
              <w:pStyle w:val="Compact"/>
              <w:keepNext/>
              <w:spacing w:before="40" w:after="40"/>
            </w:pPr>
            <w:r>
              <w:rPr>
                <w:sz w:val="19"/>
              </w:rPr>
              <w:t>Frame length / sampling</w:t>
            </w:r>
          </w:p>
        </w:tc>
        <w:tc>
          <w:tcPr>
            <w:tcW w:w="6033" w:type="dxa"/>
          </w:tcPr>
          <w:p w14:paraId="4F242CE5" w14:textId="77777777" w:rsidR="00C30E6C" w:rsidRDefault="00C30E6C" w:rsidP="005F0469">
            <w:pPr>
              <w:pStyle w:val="Compact"/>
              <w:keepNext/>
              <w:spacing w:before="40" w:after="40"/>
            </w:pPr>
            <w:r>
              <w:rPr>
                <w:sz w:val="19"/>
              </w:rPr>
              <w:t>128, 256 or 512 symbols (chosen at random), 8 samples per symbol</w:t>
            </w:r>
          </w:p>
        </w:tc>
      </w:tr>
      <w:tr w:rsidR="00DF2F05" w14:paraId="493D5F33" w14:textId="77777777" w:rsidTr="00EF0AC6">
        <w:trPr>
          <w:trHeight w:val="372"/>
        </w:trPr>
        <w:tc>
          <w:tcPr>
            <w:tcW w:w="3015" w:type="dxa"/>
          </w:tcPr>
          <w:p w14:paraId="29411AE3" w14:textId="77777777" w:rsidR="00C30E6C" w:rsidRDefault="00C30E6C" w:rsidP="005F0469">
            <w:pPr>
              <w:pStyle w:val="Compact"/>
              <w:keepNext/>
              <w:spacing w:before="40" w:after="40"/>
            </w:pPr>
            <w:r>
              <w:rPr>
                <w:sz w:val="19"/>
              </w:rPr>
              <w:t>Training set</w:t>
            </w:r>
          </w:p>
        </w:tc>
        <w:tc>
          <w:tcPr>
            <w:tcW w:w="6033" w:type="dxa"/>
          </w:tcPr>
          <w:p w14:paraId="41B148A9" w14:textId="77777777" w:rsidR="00C30E6C" w:rsidRDefault="00C30E6C" w:rsidP="005F0469">
            <w:pPr>
              <w:pStyle w:val="Compact"/>
              <w:keepNext/>
              <w:spacing w:before="40" w:after="40"/>
            </w:pPr>
            <w:r>
              <w:rPr>
                <w:sz w:val="19"/>
              </w:rPr>
              <w:t>150 frames per class per SNR = 12,000 frames (seed 1)</w:t>
            </w:r>
          </w:p>
        </w:tc>
      </w:tr>
      <w:tr w:rsidR="00DF2F05" w14:paraId="761070BD" w14:textId="77777777" w:rsidTr="00EF0AC6">
        <w:trPr>
          <w:trHeight w:val="372"/>
        </w:trPr>
        <w:tc>
          <w:tcPr>
            <w:tcW w:w="3015" w:type="dxa"/>
          </w:tcPr>
          <w:p w14:paraId="5279FF44" w14:textId="77777777" w:rsidR="00C30E6C" w:rsidRDefault="00C30E6C" w:rsidP="005F0469">
            <w:pPr>
              <w:pStyle w:val="Compact"/>
              <w:keepNext/>
              <w:spacing w:before="40" w:after="40"/>
            </w:pPr>
            <w:r>
              <w:rPr>
                <w:sz w:val="19"/>
              </w:rPr>
              <w:t>Test set</w:t>
            </w:r>
          </w:p>
        </w:tc>
        <w:tc>
          <w:tcPr>
            <w:tcW w:w="6033" w:type="dxa"/>
          </w:tcPr>
          <w:p w14:paraId="2D42C871" w14:textId="77777777" w:rsidR="00C30E6C" w:rsidRDefault="00C30E6C" w:rsidP="005F0469">
            <w:pPr>
              <w:pStyle w:val="Compact"/>
              <w:keepNext/>
              <w:spacing w:before="40" w:after="40"/>
            </w:pPr>
            <w:r>
              <w:rPr>
                <w:sz w:val="19"/>
              </w:rPr>
              <w:t>40 frames per class per SNR = 3,200 frames (seed 2)</w:t>
            </w:r>
          </w:p>
        </w:tc>
      </w:tr>
      <w:tr w:rsidR="00DF2F05" w14:paraId="3204EFB9" w14:textId="77777777" w:rsidTr="00EF0AC6">
        <w:trPr>
          <w:trHeight w:val="372"/>
        </w:trPr>
        <w:tc>
          <w:tcPr>
            <w:tcW w:w="3015" w:type="dxa"/>
          </w:tcPr>
          <w:p w14:paraId="6FC1ECC2" w14:textId="77777777" w:rsidR="00C30E6C" w:rsidRDefault="00C30E6C" w:rsidP="005F0469">
            <w:pPr>
              <w:pStyle w:val="Compact"/>
              <w:keepNext/>
              <w:spacing w:before="40" w:after="40"/>
            </w:pPr>
            <w:r>
              <w:rPr>
                <w:sz w:val="19"/>
              </w:rPr>
              <w:t>Features per frame</w:t>
            </w:r>
          </w:p>
        </w:tc>
        <w:tc>
          <w:tcPr>
            <w:tcW w:w="6033" w:type="dxa"/>
          </w:tcPr>
          <w:p w14:paraId="7DA4B01B" w14:textId="77777777" w:rsidR="00C30E6C" w:rsidRDefault="00C30E6C" w:rsidP="005F0469">
            <w:pPr>
              <w:pStyle w:val="Compact"/>
              <w:keepNext/>
              <w:spacing w:before="40" w:after="40"/>
            </w:pPr>
            <w:r>
              <w:rPr>
                <w:sz w:val="19"/>
              </w:rPr>
              <w:t>10 (Section 4.2)</w:t>
            </w:r>
          </w:p>
        </w:tc>
      </w:tr>
      <w:tr w:rsidR="00DF2F05" w14:paraId="6104884C" w14:textId="77777777" w:rsidTr="00EF0AC6">
        <w:trPr>
          <w:trHeight w:val="372"/>
        </w:trPr>
        <w:tc>
          <w:tcPr>
            <w:tcW w:w="3015" w:type="dxa"/>
          </w:tcPr>
          <w:p w14:paraId="026D660D" w14:textId="77777777" w:rsidR="00C30E6C" w:rsidRDefault="00C30E6C" w:rsidP="005F0469">
            <w:pPr>
              <w:pStyle w:val="Compact"/>
              <w:keepNext/>
              <w:spacing w:before="40" w:after="40"/>
            </w:pPr>
            <w:r>
              <w:rPr>
                <w:sz w:val="19"/>
              </w:rPr>
              <w:t>Classifier</w:t>
            </w:r>
          </w:p>
        </w:tc>
        <w:tc>
          <w:tcPr>
            <w:tcW w:w="6033" w:type="dxa"/>
          </w:tcPr>
          <w:p w14:paraId="39F0AC08" w14:textId="77777777" w:rsidR="00C30E6C" w:rsidRDefault="00C30E6C" w:rsidP="005F0469">
            <w:pPr>
              <w:pStyle w:val="Compact"/>
              <w:keepNext/>
              <w:spacing w:before="40" w:after="40"/>
            </w:pPr>
            <w:r>
              <w:rPr>
                <w:sz w:val="19"/>
              </w:rPr>
              <w:t>Random forest, 300 trees, random_state = 0, no feature scaling</w:t>
            </w:r>
          </w:p>
        </w:tc>
      </w:tr>
      <w:tr w:rsidR="00DF2F05" w14:paraId="1A2D3A8D" w14:textId="77777777" w:rsidTr="00EF0AC6">
        <w:trPr>
          <w:trHeight w:val="372"/>
        </w:trPr>
        <w:tc>
          <w:tcPr>
            <w:tcW w:w="3015" w:type="dxa"/>
          </w:tcPr>
          <w:p w14:paraId="05EDB0D7" w14:textId="77777777" w:rsidR="00C30E6C" w:rsidRDefault="00C30E6C" w:rsidP="005F0469">
            <w:pPr>
              <w:pStyle w:val="Compact"/>
              <w:keepNext/>
              <w:spacing w:before="40" w:after="40"/>
            </w:pPr>
            <w:r>
              <w:rPr>
                <w:sz w:val="19"/>
              </w:rPr>
              <w:t>Saved model</w:t>
            </w:r>
          </w:p>
        </w:tc>
        <w:tc>
          <w:tcPr>
            <w:tcW w:w="6033" w:type="dxa"/>
          </w:tcPr>
          <w:p w14:paraId="0AA5EACC" w14:textId="77777777" w:rsidR="00C30E6C" w:rsidRDefault="00C30E6C" w:rsidP="005F0469">
            <w:pPr>
              <w:pStyle w:val="Compact"/>
              <w:keepNext/>
              <w:spacing w:before="40" w:after="40"/>
            </w:pPr>
            <w:r>
              <w:rPr>
                <w:sz w:val="19"/>
              </w:rPr>
              <w:t>models/amc_model.joblib</w:t>
            </w:r>
          </w:p>
        </w:tc>
      </w:tr>
    </w:tbl>
    <w:p w14:paraId="542BEDAA" w14:textId="77777777" w:rsidR="00D34667" w:rsidRDefault="00D34667" w:rsidP="00D34667">
      <w:pPr>
        <w:pStyle w:val="BodyText"/>
        <w:spacing w:line="276" w:lineRule="auto"/>
        <w:ind w:left="720" w:firstLine="0"/>
        <w:rPr>
          <w:b/>
          <w:bCs/>
        </w:rPr>
      </w:pPr>
    </w:p>
    <w:p w14:paraId="03C04E41" w14:textId="7F1D4205" w:rsidR="00C30E6C" w:rsidRDefault="00C30E6C" w:rsidP="00C30E6C">
      <w:pPr>
        <w:pStyle w:val="BodyText"/>
        <w:spacing w:line="276" w:lineRule="auto"/>
        <w:ind w:left="0" w:firstLine="0"/>
        <w:rPr>
          <w:b/>
          <w:bCs/>
          <w:sz w:val="28"/>
          <w:szCs w:val="28"/>
        </w:rPr>
      </w:pPr>
      <w:r>
        <w:rPr>
          <w:b/>
          <w:bCs/>
          <w:sz w:val="28"/>
          <w:szCs w:val="28"/>
        </w:rPr>
        <w:lastRenderedPageBreak/>
        <w:t>7.3 Classification performance on independent test set</w:t>
      </w:r>
    </w:p>
    <w:p w14:paraId="624BE926" w14:textId="28C214B3" w:rsidR="00C30E6C" w:rsidRDefault="00EF0AC6" w:rsidP="00EF0AC6">
      <w:pPr>
        <w:pStyle w:val="BodyText"/>
        <w:ind w:left="0" w:firstLine="720"/>
        <w:rPr>
          <w:lang w:val="en-US" w:eastAsia="en-US" w:bidi="ar-SA"/>
        </w:rPr>
      </w:pPr>
      <w:r w:rsidRPr="00EF0AC6">
        <w:rPr>
          <w:rFonts w:eastAsia="Calibri"/>
          <w:color w:val="auto"/>
          <w:kern w:val="0"/>
          <w:sz w:val="28"/>
          <w:szCs w:val="28"/>
          <w:lang w:eastAsia="en-US" w:bidi="ar-SA"/>
          <w14:ligatures w14:val="none"/>
        </w:rPr>
        <w:t>When evaluated across all 16 SNR levels and across all five modulation schemes (tota</w:t>
      </w:r>
      <w:r>
        <w:rPr>
          <w:rFonts w:eastAsia="Calibri"/>
          <w:color w:val="auto"/>
          <w:kern w:val="0"/>
          <w:sz w:val="28"/>
          <w:szCs w:val="28"/>
          <w:lang w:eastAsia="en-US" w:bidi="ar-SA"/>
          <w14:ligatures w14:val="none"/>
        </w:rPr>
        <w:t>ll</w:t>
      </w:r>
      <w:r w:rsidRPr="00EF0AC6">
        <w:rPr>
          <w:rFonts w:eastAsia="Calibri"/>
          <w:color w:val="auto"/>
          <w:kern w:val="0"/>
          <w:sz w:val="28"/>
          <w:szCs w:val="28"/>
          <w:lang w:eastAsia="en-US" w:bidi="ar-SA"/>
          <w14:ligatures w14:val="none"/>
        </w:rPr>
        <w:t xml:space="preserve">ing 3,200 unseen test frames), the Random Forest classifier achieved an overall classification accuracy of </w:t>
      </w:r>
      <w:r w:rsidRPr="00EF0AC6">
        <w:rPr>
          <w:rFonts w:eastAsia="Calibri"/>
          <w:b/>
          <w:bCs/>
          <w:color w:val="auto"/>
          <w:kern w:val="0"/>
          <w:sz w:val="28"/>
          <w:szCs w:val="28"/>
          <w:lang w:eastAsia="en-US" w:bidi="ar-SA"/>
          <w14:ligatures w14:val="none"/>
        </w:rPr>
        <w:t>95.78%</w:t>
      </w:r>
      <w:r w:rsidRPr="00EF0AC6">
        <w:rPr>
          <w:rFonts w:eastAsia="Calibri"/>
          <w:color w:val="auto"/>
          <w:kern w:val="0"/>
          <w:sz w:val="28"/>
          <w:szCs w:val="28"/>
          <w:lang w:eastAsia="en-US" w:bidi="ar-SA"/>
          <w14:ligatures w14:val="none"/>
        </w:rPr>
        <w:t>. This matches the exact test accuracy output generated by the training program (train.py).</w:t>
      </w:r>
    </w:p>
    <w:p w14:paraId="4516CE17" w14:textId="38A0E301" w:rsidR="00C30E6C" w:rsidRPr="00EF0AC6" w:rsidRDefault="00C30E6C" w:rsidP="00C30E6C">
      <w:pPr>
        <w:pStyle w:val="BodyText"/>
        <w:ind w:left="0" w:firstLine="0"/>
        <w:rPr>
          <w:sz w:val="28"/>
          <w:szCs w:val="28"/>
          <w:u w:val="single"/>
          <w:lang w:val="en-US" w:eastAsia="en-US" w:bidi="ar-SA"/>
        </w:rPr>
      </w:pPr>
      <w:r w:rsidRPr="00EF0AC6">
        <w:rPr>
          <w:sz w:val="28"/>
          <w:szCs w:val="28"/>
          <w:u w:val="single"/>
          <w:lang w:val="en-US" w:eastAsia="en-US" w:bidi="ar-SA"/>
        </w:rPr>
        <w:t>Confusion matrices at three representative SNRs:</w:t>
      </w:r>
    </w:p>
    <w:p w14:paraId="16ED28F1" w14:textId="77777777" w:rsidR="00C30E6C" w:rsidRDefault="00C30E6C" w:rsidP="00C30E6C">
      <w:pPr>
        <w:pStyle w:val="BodyText"/>
        <w:ind w:left="0" w:firstLine="0"/>
        <w:jc w:val="center"/>
        <w:rPr>
          <w:lang w:val="en-US" w:eastAsia="en-US" w:bidi="ar-SA"/>
        </w:rPr>
      </w:pPr>
      <w:r w:rsidRPr="00C30E6C">
        <w:rPr>
          <w:noProof/>
          <w:lang w:val="en-US" w:eastAsia="en-US" w:bidi="ar-SA"/>
        </w:rPr>
        <w:drawing>
          <wp:inline distT="0" distB="0" distL="0" distR="0" wp14:anchorId="2197C650" wp14:editId="73BB6B73">
            <wp:extent cx="3156857" cy="2873375"/>
            <wp:effectExtent l="0" t="0" r="5715" b="3175"/>
            <wp:docPr id="900001" name="Picture 9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18"/>
                    <a:stretch>
                      <a:fillRect/>
                    </a:stretch>
                  </pic:blipFill>
                  <pic:spPr>
                    <a:xfrm>
                      <a:off x="0" y="0"/>
                      <a:ext cx="3175957" cy="2890760"/>
                    </a:xfrm>
                    <a:prstGeom prst="rect">
                      <a:avLst/>
                    </a:prstGeom>
                  </pic:spPr>
                </pic:pic>
              </a:graphicData>
            </a:graphic>
          </wp:inline>
        </w:drawing>
      </w:r>
    </w:p>
    <w:p w14:paraId="23485E33" w14:textId="77777777" w:rsidR="00C30E6C" w:rsidRDefault="00C30E6C" w:rsidP="00C30E6C">
      <w:pPr>
        <w:pStyle w:val="BodyText"/>
        <w:ind w:left="0" w:firstLine="0"/>
        <w:jc w:val="center"/>
        <w:rPr>
          <w:lang w:val="en-US" w:eastAsia="en-US" w:bidi="ar-SA"/>
        </w:rPr>
      </w:pPr>
      <w:r>
        <w:rPr>
          <w:lang w:val="en-US" w:eastAsia="en-US" w:bidi="ar-SA"/>
        </w:rPr>
        <w:t>Fig 7.2 Confusion matrix at SNR = -10 dB</w:t>
      </w:r>
    </w:p>
    <w:p w14:paraId="2A528A4B" w14:textId="77777777" w:rsidR="00C30E6C" w:rsidRPr="00C30E6C" w:rsidRDefault="00C30E6C" w:rsidP="00C30E6C">
      <w:pPr>
        <w:rPr>
          <w:lang w:val="en-US" w:eastAsia="en-US" w:bidi="ar-SA"/>
        </w:rPr>
      </w:pPr>
    </w:p>
    <w:p w14:paraId="3B9028D4" w14:textId="77777777" w:rsidR="00C30E6C" w:rsidRDefault="00C30E6C" w:rsidP="00C30E6C">
      <w:pPr>
        <w:rPr>
          <w:lang w:val="en-US" w:eastAsia="en-US" w:bidi="ar-SA"/>
        </w:rPr>
      </w:pPr>
    </w:p>
    <w:p w14:paraId="247B0EBB" w14:textId="77777777" w:rsidR="00C30E6C" w:rsidRDefault="00C30E6C" w:rsidP="00C30E6C">
      <w:pPr>
        <w:pStyle w:val="BodyText"/>
        <w:ind w:left="0" w:firstLine="0"/>
        <w:jc w:val="center"/>
        <w:rPr>
          <w:lang w:val="en-US" w:eastAsia="en-US" w:bidi="ar-SA"/>
        </w:rPr>
      </w:pPr>
      <w:r w:rsidRPr="00C30E6C">
        <w:rPr>
          <w:noProof/>
          <w:lang w:val="en-US" w:eastAsia="en-US" w:bidi="ar-SA"/>
        </w:rPr>
        <w:drawing>
          <wp:inline distT="0" distB="0" distL="0" distR="0" wp14:anchorId="463872CB" wp14:editId="30BA74D6">
            <wp:extent cx="3232479" cy="3004185"/>
            <wp:effectExtent l="0" t="0" r="6350" b="5715"/>
            <wp:docPr id="900002" name="Picture 9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19"/>
                    <a:stretch>
                      <a:fillRect/>
                    </a:stretch>
                  </pic:blipFill>
                  <pic:spPr>
                    <a:xfrm>
                      <a:off x="0" y="0"/>
                      <a:ext cx="3238789" cy="3010049"/>
                    </a:xfrm>
                    <a:prstGeom prst="rect">
                      <a:avLst/>
                    </a:prstGeom>
                  </pic:spPr>
                </pic:pic>
              </a:graphicData>
            </a:graphic>
          </wp:inline>
        </w:drawing>
      </w:r>
    </w:p>
    <w:p w14:paraId="1FF0DAE0" w14:textId="77777777" w:rsidR="00C30E6C" w:rsidRDefault="00C30E6C" w:rsidP="00C30E6C">
      <w:pPr>
        <w:tabs>
          <w:tab w:val="left" w:pos="4320"/>
        </w:tabs>
        <w:ind w:left="0" w:firstLine="0"/>
        <w:jc w:val="center"/>
        <w:rPr>
          <w:lang w:val="en-US" w:eastAsia="en-US" w:bidi="ar-SA"/>
        </w:rPr>
      </w:pPr>
      <w:r>
        <w:rPr>
          <w:lang w:val="en-US" w:eastAsia="en-US" w:bidi="ar-SA"/>
        </w:rPr>
        <w:t>Fig 7.3 Confusion matrix at SNR = -2 dB</w:t>
      </w:r>
    </w:p>
    <w:p w14:paraId="76098D07" w14:textId="77777777" w:rsidR="00C30E6C" w:rsidRDefault="00C30E6C" w:rsidP="00C30E6C">
      <w:pPr>
        <w:pStyle w:val="BodyText"/>
        <w:ind w:left="0" w:firstLine="0"/>
        <w:jc w:val="center"/>
        <w:rPr>
          <w:lang w:val="en-US" w:eastAsia="en-US" w:bidi="ar-SA"/>
        </w:rPr>
      </w:pPr>
      <w:r w:rsidRPr="00C30E6C">
        <w:rPr>
          <w:noProof/>
          <w:lang w:val="en-US" w:eastAsia="en-US" w:bidi="ar-SA"/>
        </w:rPr>
        <w:lastRenderedPageBreak/>
        <w:drawing>
          <wp:inline distT="0" distB="0" distL="0" distR="0" wp14:anchorId="43B7321A" wp14:editId="7FA2CD81">
            <wp:extent cx="3017332" cy="3037114"/>
            <wp:effectExtent l="0" t="0" r="0" b="0"/>
            <wp:docPr id="900003" name="Picture 9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20"/>
                    <a:stretch>
                      <a:fillRect/>
                    </a:stretch>
                  </pic:blipFill>
                  <pic:spPr>
                    <a:xfrm>
                      <a:off x="0" y="0"/>
                      <a:ext cx="3018955" cy="3038747"/>
                    </a:xfrm>
                    <a:prstGeom prst="rect">
                      <a:avLst/>
                    </a:prstGeom>
                  </pic:spPr>
                </pic:pic>
              </a:graphicData>
            </a:graphic>
          </wp:inline>
        </w:drawing>
      </w:r>
    </w:p>
    <w:p w14:paraId="67743496" w14:textId="77777777" w:rsidR="00C30E6C" w:rsidRPr="00C30E6C" w:rsidRDefault="00C30E6C" w:rsidP="00C30E6C">
      <w:pPr>
        <w:pStyle w:val="BodyText"/>
        <w:spacing w:line="276" w:lineRule="auto"/>
        <w:ind w:left="0" w:firstLine="0"/>
        <w:jc w:val="center"/>
      </w:pPr>
      <w:r w:rsidRPr="00C30E6C">
        <w:t>Fig 7.4 Confusion matrix at SNR = 12 dB</w:t>
      </w:r>
    </w:p>
    <w:p w14:paraId="7C8BC490" w14:textId="79F620E7" w:rsidR="00215529" w:rsidRPr="00215529" w:rsidRDefault="00215529" w:rsidP="00215529">
      <w:pPr>
        <w:pStyle w:val="ListParagraph"/>
        <w:numPr>
          <w:ilvl w:val="0"/>
          <w:numId w:val="26"/>
        </w:numPr>
        <w:tabs>
          <w:tab w:val="left" w:pos="4320"/>
        </w:tabs>
        <w:spacing w:line="240" w:lineRule="auto"/>
        <w:jc w:val="left"/>
        <w:rPr>
          <w:rFonts w:eastAsia="Calibri"/>
          <w:color w:val="auto"/>
          <w:kern w:val="0"/>
          <w:sz w:val="28"/>
          <w:szCs w:val="28"/>
          <w:lang w:eastAsia="en-US" w:bidi="ar-SA"/>
          <w14:ligatures w14:val="none"/>
        </w:rPr>
      </w:pPr>
      <w:r w:rsidRPr="00215529">
        <w:rPr>
          <w:rFonts w:eastAsia="Calibri"/>
          <w:b/>
          <w:bCs/>
          <w:color w:val="auto"/>
          <w:kern w:val="0"/>
          <w:sz w:val="28"/>
          <w:szCs w:val="28"/>
          <w:lang w:eastAsia="en-US" w:bidi="ar-SA"/>
          <w14:ligatures w14:val="none"/>
        </w:rPr>
        <w:t>Medium and High SNR (-2 dB and 12 dB):</w:t>
      </w:r>
      <w:r w:rsidRPr="00215529">
        <w:rPr>
          <w:rFonts w:eastAsia="Calibri"/>
          <w:color w:val="auto"/>
          <w:kern w:val="0"/>
          <w:sz w:val="28"/>
          <w:szCs w:val="28"/>
          <w:lang w:eastAsia="en-US" w:bidi="ar-SA"/>
          <w14:ligatures w14:val="none"/>
        </w:rPr>
        <w:t xml:space="preserve"> The confusion matrices are perfectly diagonal, demonstrating that </w:t>
      </w:r>
      <w:r w:rsidRPr="00215529">
        <w:rPr>
          <w:rFonts w:eastAsia="Calibri"/>
          <w:b/>
          <w:bCs/>
          <w:color w:val="auto"/>
          <w:kern w:val="0"/>
          <w:sz w:val="28"/>
          <w:szCs w:val="28"/>
          <w:lang w:eastAsia="en-US" w:bidi="ar-SA"/>
          <w14:ligatures w14:val="none"/>
        </w:rPr>
        <w:t>100% of the signal frames were classified correctly</w:t>
      </w:r>
      <w:r w:rsidRPr="00215529">
        <w:rPr>
          <w:rFonts w:eastAsia="Calibri"/>
          <w:color w:val="auto"/>
          <w:kern w:val="0"/>
          <w:sz w:val="28"/>
          <w:szCs w:val="28"/>
          <w:lang w:eastAsia="en-US" w:bidi="ar-SA"/>
          <w14:ligatures w14:val="none"/>
        </w:rPr>
        <w:t xml:space="preserve"> without a single misclassification. </w:t>
      </w:r>
    </w:p>
    <w:p w14:paraId="1900D089" w14:textId="3B128E13" w:rsidR="00215529" w:rsidRPr="00215529" w:rsidRDefault="00215529" w:rsidP="00215529">
      <w:pPr>
        <w:pStyle w:val="ListParagraph"/>
        <w:numPr>
          <w:ilvl w:val="0"/>
          <w:numId w:val="26"/>
        </w:numPr>
        <w:tabs>
          <w:tab w:val="left" w:pos="4320"/>
        </w:tabs>
        <w:spacing w:line="240" w:lineRule="auto"/>
        <w:jc w:val="left"/>
        <w:rPr>
          <w:rFonts w:eastAsia="Calibri"/>
          <w:color w:val="auto"/>
          <w:kern w:val="0"/>
          <w:sz w:val="28"/>
          <w:szCs w:val="28"/>
          <w:lang w:eastAsia="en-US" w:bidi="ar-SA"/>
          <w14:ligatures w14:val="none"/>
        </w:rPr>
      </w:pPr>
      <w:r w:rsidRPr="00215529">
        <w:rPr>
          <w:rFonts w:eastAsia="Calibri"/>
          <w:b/>
          <w:bCs/>
          <w:color w:val="auto"/>
          <w:kern w:val="0"/>
          <w:sz w:val="28"/>
          <w:szCs w:val="28"/>
          <w:lang w:eastAsia="en-US" w:bidi="ar-SA"/>
          <w14:ligatures w14:val="none"/>
        </w:rPr>
        <w:t>Low SNR (-10 dB):</w:t>
      </w:r>
      <w:r w:rsidRPr="00215529">
        <w:rPr>
          <w:rFonts w:eastAsia="Calibri"/>
          <w:color w:val="auto"/>
          <w:kern w:val="0"/>
          <w:sz w:val="28"/>
          <w:szCs w:val="28"/>
          <w:lang w:eastAsia="en-US" w:bidi="ar-SA"/>
          <w14:ligatures w14:val="none"/>
        </w:rPr>
        <w:t xml:space="preserve"> Even under severe noise conditions, </w:t>
      </w:r>
      <w:r w:rsidRPr="00215529">
        <w:rPr>
          <w:rFonts w:eastAsia="Calibri"/>
          <w:b/>
          <w:bCs/>
          <w:color w:val="auto"/>
          <w:kern w:val="0"/>
          <w:sz w:val="28"/>
          <w:szCs w:val="28"/>
          <w:lang w:eastAsia="en-US" w:bidi="ar-SA"/>
          <w14:ligatures w14:val="none"/>
        </w:rPr>
        <w:t>BPSK and BFSK maintain a 100% accuracy rate</w:t>
      </w:r>
      <w:r w:rsidRPr="00215529">
        <w:rPr>
          <w:rFonts w:eastAsia="Calibri"/>
          <w:color w:val="auto"/>
          <w:kern w:val="0"/>
          <w:sz w:val="28"/>
          <w:szCs w:val="28"/>
          <w:lang w:eastAsia="en-US" w:bidi="ar-SA"/>
          <w14:ligatures w14:val="none"/>
        </w:rPr>
        <w:t xml:space="preserve">. In contrast, higher-order schemes (QPSK, 16-QAM, and DPSK) exhibit mutual confusion due to reduced signal clarity, yielding individual accuracies of </w:t>
      </w:r>
      <w:r w:rsidRPr="00215529">
        <w:rPr>
          <w:rFonts w:eastAsia="Calibri"/>
          <w:b/>
          <w:bCs/>
          <w:color w:val="auto"/>
          <w:kern w:val="0"/>
          <w:sz w:val="28"/>
          <w:szCs w:val="28"/>
          <w:lang w:eastAsia="en-US" w:bidi="ar-SA"/>
          <w14:ligatures w14:val="none"/>
        </w:rPr>
        <w:t>62%</w:t>
      </w:r>
      <w:r w:rsidRPr="00215529">
        <w:rPr>
          <w:rFonts w:eastAsia="Calibri"/>
          <w:color w:val="auto"/>
          <w:kern w:val="0"/>
          <w:sz w:val="28"/>
          <w:szCs w:val="28"/>
          <w:lang w:eastAsia="en-US" w:bidi="ar-SA"/>
          <w14:ligatures w14:val="none"/>
        </w:rPr>
        <w:t xml:space="preserve">, </w:t>
      </w:r>
      <w:r w:rsidRPr="00215529">
        <w:rPr>
          <w:rFonts w:eastAsia="Calibri"/>
          <w:b/>
          <w:bCs/>
          <w:color w:val="auto"/>
          <w:kern w:val="0"/>
          <w:sz w:val="28"/>
          <w:szCs w:val="28"/>
          <w:lang w:eastAsia="en-US" w:bidi="ar-SA"/>
          <w14:ligatures w14:val="none"/>
        </w:rPr>
        <w:t>68%</w:t>
      </w:r>
      <w:r w:rsidRPr="00215529">
        <w:rPr>
          <w:rFonts w:eastAsia="Calibri"/>
          <w:color w:val="auto"/>
          <w:kern w:val="0"/>
          <w:sz w:val="28"/>
          <w:szCs w:val="28"/>
          <w:lang w:eastAsia="en-US" w:bidi="ar-SA"/>
          <w14:ligatures w14:val="none"/>
        </w:rPr>
        <w:t xml:space="preserve">, and </w:t>
      </w:r>
      <w:r w:rsidRPr="00215529">
        <w:rPr>
          <w:rFonts w:eastAsia="Calibri"/>
          <w:b/>
          <w:bCs/>
          <w:color w:val="auto"/>
          <w:kern w:val="0"/>
          <w:sz w:val="28"/>
          <w:szCs w:val="28"/>
          <w:lang w:eastAsia="en-US" w:bidi="ar-SA"/>
          <w14:ligatures w14:val="none"/>
        </w:rPr>
        <w:t>32%</w:t>
      </w:r>
      <w:r w:rsidRPr="00215529">
        <w:rPr>
          <w:rFonts w:eastAsia="Calibri"/>
          <w:color w:val="auto"/>
          <w:kern w:val="0"/>
          <w:sz w:val="28"/>
          <w:szCs w:val="28"/>
          <w:lang w:eastAsia="en-US" w:bidi="ar-SA"/>
          <w14:ligatures w14:val="none"/>
        </w:rPr>
        <w:t xml:space="preserve"> respectively</w:t>
      </w:r>
    </w:p>
    <w:p w14:paraId="0727599F" w14:textId="77777777" w:rsidR="00C30E6C" w:rsidRDefault="00C30E6C" w:rsidP="00C30E6C">
      <w:pPr>
        <w:tabs>
          <w:tab w:val="left" w:pos="4320"/>
        </w:tabs>
        <w:ind w:left="0" w:firstLine="0"/>
        <w:rPr>
          <w:lang w:val="en-US" w:eastAsia="en-US" w:bidi="ar-SA"/>
        </w:rPr>
      </w:pPr>
    </w:p>
    <w:p w14:paraId="145F73C7" w14:textId="4718A8CB" w:rsidR="00C30E6C" w:rsidRDefault="00C30E6C" w:rsidP="00215529">
      <w:pPr>
        <w:tabs>
          <w:tab w:val="left" w:pos="4320"/>
        </w:tabs>
        <w:ind w:left="0" w:firstLine="0"/>
        <w:jc w:val="left"/>
        <w:rPr>
          <w:lang w:val="en-US" w:eastAsia="en-US" w:bidi="ar-SA"/>
        </w:rPr>
      </w:pPr>
      <w:r w:rsidRPr="00C30E6C">
        <w:rPr>
          <w:b/>
          <w:bCs/>
          <w:sz w:val="28"/>
          <w:szCs w:val="28"/>
          <w:lang w:val="en-US" w:eastAsia="en-US" w:bidi="ar-SA"/>
        </w:rPr>
        <w:t>7.4</w:t>
      </w:r>
      <w:r w:rsidR="00215529">
        <w:rPr>
          <w:b/>
          <w:bCs/>
          <w:sz w:val="28"/>
          <w:szCs w:val="28"/>
          <w:lang w:val="en-US" w:eastAsia="en-US" w:bidi="ar-SA"/>
        </w:rPr>
        <w:t xml:space="preserve"> </w:t>
      </w:r>
      <w:r w:rsidR="00215529" w:rsidRPr="00215529">
        <w:rPr>
          <w:b/>
          <w:bCs/>
          <w:sz w:val="28"/>
          <w:szCs w:val="28"/>
          <w:lang w:eastAsia="en-US" w:bidi="ar-SA"/>
        </w:rPr>
        <w:t>Modulation</w:t>
      </w:r>
      <w:r w:rsidR="00215529">
        <w:rPr>
          <w:b/>
          <w:bCs/>
          <w:sz w:val="28"/>
          <w:szCs w:val="28"/>
          <w:lang w:eastAsia="en-US" w:bidi="ar-SA"/>
        </w:rPr>
        <w:t xml:space="preserve"> </w:t>
      </w:r>
      <w:r w:rsidR="00215529" w:rsidRPr="00215529">
        <w:rPr>
          <w:b/>
          <w:bCs/>
          <w:sz w:val="28"/>
          <w:szCs w:val="28"/>
          <w:lang w:eastAsia="en-US" w:bidi="ar-SA"/>
        </w:rPr>
        <w:t>Classification Accuracy vs. SNR</w:t>
      </w:r>
      <w:r w:rsidRPr="00C30E6C">
        <w:rPr>
          <w:noProof/>
          <w:lang w:val="en-US" w:eastAsia="en-US" w:bidi="ar-SA"/>
        </w:rPr>
        <w:drawing>
          <wp:inline distT="0" distB="0" distL="0" distR="0" wp14:anchorId="26165DE2" wp14:editId="32B34698">
            <wp:extent cx="5667305" cy="2688771"/>
            <wp:effectExtent l="0" t="0" r="0" b="0"/>
            <wp:docPr id="900004" name="Picture 9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21"/>
                    <a:stretch>
                      <a:fillRect/>
                    </a:stretch>
                  </pic:blipFill>
                  <pic:spPr>
                    <a:xfrm>
                      <a:off x="0" y="0"/>
                      <a:ext cx="5688790" cy="2698964"/>
                    </a:xfrm>
                    <a:prstGeom prst="rect">
                      <a:avLst/>
                    </a:prstGeom>
                  </pic:spPr>
                </pic:pic>
              </a:graphicData>
            </a:graphic>
          </wp:inline>
        </w:drawing>
      </w:r>
    </w:p>
    <w:p w14:paraId="2CE94AD2" w14:textId="77777777" w:rsidR="00C30E6C" w:rsidRPr="00C30E6C" w:rsidRDefault="00C30E6C" w:rsidP="00C30E6C">
      <w:pPr>
        <w:pStyle w:val="BodyText"/>
        <w:spacing w:line="276" w:lineRule="auto"/>
        <w:ind w:left="0" w:firstLine="0"/>
        <w:jc w:val="center"/>
      </w:pPr>
      <w:r w:rsidRPr="00C30E6C">
        <w:t>Fig 7.5 Classification accuracy versus SNR</w:t>
      </w:r>
    </w:p>
    <w:p w14:paraId="0CE8369B" w14:textId="77777777" w:rsidR="00C30E6C" w:rsidRPr="00C30E6C" w:rsidRDefault="00C30E6C" w:rsidP="00C30E6C">
      <w:pPr>
        <w:pStyle w:val="TableCaption"/>
        <w:rPr>
          <w:rFonts w:ascii="Times New Roman" w:hAnsi="Times New Roman" w:cs="Times New Roman"/>
          <w:i w:val="0"/>
          <w:iCs/>
          <w:sz w:val="28"/>
          <w:szCs w:val="28"/>
        </w:rPr>
      </w:pPr>
      <w:r w:rsidRPr="00C30E6C">
        <w:rPr>
          <w:rFonts w:ascii="Times New Roman" w:hAnsi="Times New Roman" w:cs="Times New Roman"/>
          <w:i w:val="0"/>
          <w:iCs/>
          <w:sz w:val="28"/>
          <w:szCs w:val="28"/>
        </w:rPr>
        <w:lastRenderedPageBreak/>
        <w:t>Classification accuracy (%) on the test set at selected SNRs (40 frames per class per SNR):</w:t>
      </w:r>
    </w:p>
    <w:p w14:paraId="43838364" w14:textId="77777777" w:rsidR="00C30E6C" w:rsidRPr="00C30E6C" w:rsidRDefault="00C30E6C" w:rsidP="00C30E6C">
      <w:pPr>
        <w:pStyle w:val="TableCaption"/>
        <w:rPr>
          <w:rFonts w:ascii="Times New Roman" w:hAnsi="Times New Roman" w:cs="Times New Roman"/>
          <w:i w:val="0"/>
          <w:iCs/>
          <w:sz w:val="24"/>
        </w:rPr>
      </w:pPr>
    </w:p>
    <w:tbl>
      <w:tblPr>
        <w:tblStyle w:val="Table"/>
        <w:tblW w:w="923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20" w:firstRow="1" w:lastRow="0" w:firstColumn="0" w:lastColumn="0" w:noHBand="0" w:noVBand="0"/>
      </w:tblPr>
      <w:tblGrid>
        <w:gridCol w:w="1319"/>
        <w:gridCol w:w="1319"/>
        <w:gridCol w:w="1319"/>
        <w:gridCol w:w="1319"/>
        <w:gridCol w:w="1319"/>
        <w:gridCol w:w="1319"/>
        <w:gridCol w:w="1319"/>
      </w:tblGrid>
      <w:tr w:rsidR="00DF2F05" w14:paraId="05809043" w14:textId="77777777" w:rsidTr="00215529">
        <w:trPr>
          <w:cnfStyle w:val="100000000000" w:firstRow="1" w:lastRow="0" w:firstColumn="0" w:lastColumn="0" w:oddVBand="0" w:evenVBand="0" w:oddHBand="0" w:evenHBand="0" w:firstRowFirstColumn="0" w:firstRowLastColumn="0" w:lastRowFirstColumn="0" w:lastRowLastColumn="0"/>
          <w:trHeight w:val="517"/>
          <w:tblHeader/>
        </w:trPr>
        <w:tc>
          <w:tcPr>
            <w:tcW w:w="1319" w:type="dxa"/>
            <w:tcBorders>
              <w:bottom w:val="none" w:sz="0" w:space="0" w:color="auto"/>
            </w:tcBorders>
            <w:shd w:val="clear" w:color="auto" w:fill="FFFFFF" w:themeFill="background1"/>
          </w:tcPr>
          <w:p w14:paraId="27547E2D" w14:textId="77777777" w:rsidR="00C30E6C" w:rsidRPr="00C30E6C" w:rsidRDefault="00C30E6C" w:rsidP="005F0469">
            <w:pPr>
              <w:pStyle w:val="Compact"/>
              <w:keepNext/>
              <w:spacing w:before="40" w:after="40"/>
              <w:jc w:val="center"/>
            </w:pPr>
            <w:r w:rsidRPr="00C30E6C">
              <w:rPr>
                <w:b/>
                <w:sz w:val="19"/>
              </w:rPr>
              <w:t>SNR (dB)</w:t>
            </w:r>
          </w:p>
        </w:tc>
        <w:tc>
          <w:tcPr>
            <w:tcW w:w="1319" w:type="dxa"/>
            <w:tcBorders>
              <w:bottom w:val="none" w:sz="0" w:space="0" w:color="auto"/>
            </w:tcBorders>
            <w:shd w:val="clear" w:color="auto" w:fill="FFFFFF" w:themeFill="background1"/>
          </w:tcPr>
          <w:p w14:paraId="6F795EEF" w14:textId="77777777" w:rsidR="00C30E6C" w:rsidRPr="00C30E6C" w:rsidRDefault="00C30E6C" w:rsidP="005F0469">
            <w:pPr>
              <w:pStyle w:val="Compact"/>
              <w:keepNext/>
              <w:spacing w:before="40" w:after="40"/>
              <w:jc w:val="center"/>
            </w:pPr>
            <w:r w:rsidRPr="00C30E6C">
              <w:rPr>
                <w:b/>
                <w:sz w:val="19"/>
              </w:rPr>
              <w:t>BPSK</w:t>
            </w:r>
          </w:p>
        </w:tc>
        <w:tc>
          <w:tcPr>
            <w:tcW w:w="1319" w:type="dxa"/>
            <w:tcBorders>
              <w:bottom w:val="none" w:sz="0" w:space="0" w:color="auto"/>
            </w:tcBorders>
            <w:shd w:val="clear" w:color="auto" w:fill="FFFFFF" w:themeFill="background1"/>
          </w:tcPr>
          <w:p w14:paraId="1E3BE7D2" w14:textId="77777777" w:rsidR="00C30E6C" w:rsidRPr="00C30E6C" w:rsidRDefault="00C30E6C" w:rsidP="005F0469">
            <w:pPr>
              <w:pStyle w:val="Compact"/>
              <w:keepNext/>
              <w:spacing w:before="40" w:after="40"/>
              <w:jc w:val="center"/>
            </w:pPr>
            <w:r w:rsidRPr="00C30E6C">
              <w:rPr>
                <w:b/>
                <w:sz w:val="19"/>
              </w:rPr>
              <w:t>BFSK</w:t>
            </w:r>
          </w:p>
        </w:tc>
        <w:tc>
          <w:tcPr>
            <w:tcW w:w="1319" w:type="dxa"/>
            <w:tcBorders>
              <w:bottom w:val="none" w:sz="0" w:space="0" w:color="auto"/>
            </w:tcBorders>
            <w:shd w:val="clear" w:color="auto" w:fill="FFFFFF" w:themeFill="background1"/>
          </w:tcPr>
          <w:p w14:paraId="7B391377" w14:textId="77777777" w:rsidR="00C30E6C" w:rsidRPr="00C30E6C" w:rsidRDefault="00C30E6C" w:rsidP="005F0469">
            <w:pPr>
              <w:pStyle w:val="Compact"/>
              <w:keepNext/>
              <w:spacing w:before="40" w:after="40"/>
              <w:jc w:val="center"/>
            </w:pPr>
            <w:r w:rsidRPr="00C30E6C">
              <w:rPr>
                <w:b/>
                <w:sz w:val="19"/>
              </w:rPr>
              <w:t>QPSK</w:t>
            </w:r>
          </w:p>
        </w:tc>
        <w:tc>
          <w:tcPr>
            <w:tcW w:w="1319" w:type="dxa"/>
            <w:tcBorders>
              <w:bottom w:val="none" w:sz="0" w:space="0" w:color="auto"/>
            </w:tcBorders>
            <w:shd w:val="clear" w:color="auto" w:fill="FFFFFF" w:themeFill="background1"/>
          </w:tcPr>
          <w:p w14:paraId="57ACB490" w14:textId="77777777" w:rsidR="00C30E6C" w:rsidRPr="00C30E6C" w:rsidRDefault="00C30E6C" w:rsidP="005F0469">
            <w:pPr>
              <w:pStyle w:val="Compact"/>
              <w:keepNext/>
              <w:spacing w:before="40" w:after="40"/>
              <w:jc w:val="center"/>
            </w:pPr>
            <w:r w:rsidRPr="00C30E6C">
              <w:rPr>
                <w:b/>
                <w:sz w:val="19"/>
              </w:rPr>
              <w:t>16-QAM</w:t>
            </w:r>
          </w:p>
        </w:tc>
        <w:tc>
          <w:tcPr>
            <w:tcW w:w="1319" w:type="dxa"/>
            <w:tcBorders>
              <w:bottom w:val="none" w:sz="0" w:space="0" w:color="auto"/>
            </w:tcBorders>
            <w:shd w:val="clear" w:color="auto" w:fill="FFFFFF" w:themeFill="background1"/>
          </w:tcPr>
          <w:p w14:paraId="1797EDBA" w14:textId="77777777" w:rsidR="00C30E6C" w:rsidRPr="00C30E6C" w:rsidRDefault="00C30E6C" w:rsidP="005F0469">
            <w:pPr>
              <w:pStyle w:val="Compact"/>
              <w:keepNext/>
              <w:spacing w:before="40" w:after="40"/>
              <w:jc w:val="center"/>
            </w:pPr>
            <w:r w:rsidRPr="00C30E6C">
              <w:rPr>
                <w:b/>
                <w:sz w:val="19"/>
              </w:rPr>
              <w:t>DPSK</w:t>
            </w:r>
          </w:p>
        </w:tc>
        <w:tc>
          <w:tcPr>
            <w:tcW w:w="1319" w:type="dxa"/>
            <w:tcBorders>
              <w:bottom w:val="none" w:sz="0" w:space="0" w:color="auto"/>
            </w:tcBorders>
            <w:shd w:val="clear" w:color="auto" w:fill="FFFFFF" w:themeFill="background1"/>
          </w:tcPr>
          <w:p w14:paraId="3A87C440" w14:textId="77777777" w:rsidR="00C30E6C" w:rsidRPr="00C30E6C" w:rsidRDefault="00C30E6C" w:rsidP="005F0469">
            <w:pPr>
              <w:pStyle w:val="Compact"/>
              <w:keepNext/>
              <w:spacing w:before="40" w:after="40"/>
              <w:jc w:val="center"/>
            </w:pPr>
            <w:r w:rsidRPr="00C30E6C">
              <w:rPr>
                <w:b/>
                <w:sz w:val="19"/>
              </w:rPr>
              <w:t>Overall</w:t>
            </w:r>
          </w:p>
        </w:tc>
      </w:tr>
      <w:tr w:rsidR="00DF2F05" w14:paraId="7A68F432" w14:textId="77777777" w:rsidTr="00215529">
        <w:trPr>
          <w:trHeight w:val="491"/>
        </w:trPr>
        <w:tc>
          <w:tcPr>
            <w:tcW w:w="1319" w:type="dxa"/>
          </w:tcPr>
          <w:p w14:paraId="302B18FB" w14:textId="77777777" w:rsidR="00C30E6C" w:rsidRDefault="00C30E6C" w:rsidP="005F0469">
            <w:pPr>
              <w:pStyle w:val="Compact"/>
              <w:keepNext/>
              <w:spacing w:before="40" w:after="40"/>
              <w:jc w:val="center"/>
            </w:pPr>
            <w:r>
              <w:rPr>
                <w:sz w:val="19"/>
              </w:rPr>
              <w:t>-10</w:t>
            </w:r>
          </w:p>
        </w:tc>
        <w:tc>
          <w:tcPr>
            <w:tcW w:w="1319" w:type="dxa"/>
          </w:tcPr>
          <w:p w14:paraId="006A2955" w14:textId="77777777" w:rsidR="00C30E6C" w:rsidRDefault="00C30E6C" w:rsidP="005F0469">
            <w:pPr>
              <w:pStyle w:val="Compact"/>
              <w:keepNext/>
              <w:spacing w:before="40" w:after="40"/>
              <w:jc w:val="center"/>
            </w:pPr>
            <w:r>
              <w:rPr>
                <w:sz w:val="19"/>
              </w:rPr>
              <w:t>100.0</w:t>
            </w:r>
          </w:p>
        </w:tc>
        <w:tc>
          <w:tcPr>
            <w:tcW w:w="1319" w:type="dxa"/>
          </w:tcPr>
          <w:p w14:paraId="03C054AF" w14:textId="77777777" w:rsidR="00C30E6C" w:rsidRDefault="00C30E6C" w:rsidP="005F0469">
            <w:pPr>
              <w:pStyle w:val="Compact"/>
              <w:keepNext/>
              <w:spacing w:before="40" w:after="40"/>
              <w:jc w:val="center"/>
            </w:pPr>
            <w:r>
              <w:rPr>
                <w:sz w:val="19"/>
              </w:rPr>
              <w:t>100.0</w:t>
            </w:r>
          </w:p>
        </w:tc>
        <w:tc>
          <w:tcPr>
            <w:tcW w:w="1319" w:type="dxa"/>
          </w:tcPr>
          <w:p w14:paraId="047D76E6" w14:textId="77777777" w:rsidR="00C30E6C" w:rsidRDefault="00C30E6C" w:rsidP="005F0469">
            <w:pPr>
              <w:pStyle w:val="Compact"/>
              <w:keepNext/>
              <w:spacing w:before="40" w:after="40"/>
              <w:jc w:val="center"/>
            </w:pPr>
            <w:r>
              <w:rPr>
                <w:sz w:val="19"/>
              </w:rPr>
              <w:t>62.5</w:t>
            </w:r>
          </w:p>
        </w:tc>
        <w:tc>
          <w:tcPr>
            <w:tcW w:w="1319" w:type="dxa"/>
          </w:tcPr>
          <w:p w14:paraId="5C4712CD" w14:textId="77777777" w:rsidR="00C30E6C" w:rsidRDefault="00C30E6C" w:rsidP="005F0469">
            <w:pPr>
              <w:pStyle w:val="Compact"/>
              <w:keepNext/>
              <w:spacing w:before="40" w:after="40"/>
              <w:jc w:val="center"/>
            </w:pPr>
            <w:r>
              <w:rPr>
                <w:sz w:val="19"/>
              </w:rPr>
              <w:t>67.5</w:t>
            </w:r>
          </w:p>
        </w:tc>
        <w:tc>
          <w:tcPr>
            <w:tcW w:w="1319" w:type="dxa"/>
          </w:tcPr>
          <w:p w14:paraId="2DA93AB6" w14:textId="77777777" w:rsidR="00C30E6C" w:rsidRDefault="00C30E6C" w:rsidP="005F0469">
            <w:pPr>
              <w:pStyle w:val="Compact"/>
              <w:keepNext/>
              <w:spacing w:before="40" w:after="40"/>
              <w:jc w:val="center"/>
            </w:pPr>
            <w:r>
              <w:rPr>
                <w:sz w:val="19"/>
              </w:rPr>
              <w:t>32.5</w:t>
            </w:r>
          </w:p>
        </w:tc>
        <w:tc>
          <w:tcPr>
            <w:tcW w:w="1319" w:type="dxa"/>
          </w:tcPr>
          <w:p w14:paraId="503E2046" w14:textId="77777777" w:rsidR="00C30E6C" w:rsidRDefault="00C30E6C" w:rsidP="005F0469">
            <w:pPr>
              <w:pStyle w:val="Compact"/>
              <w:keepNext/>
              <w:spacing w:before="40" w:after="40"/>
              <w:jc w:val="center"/>
            </w:pPr>
            <w:r>
              <w:rPr>
                <w:sz w:val="19"/>
              </w:rPr>
              <w:t>72.5</w:t>
            </w:r>
          </w:p>
        </w:tc>
      </w:tr>
      <w:tr w:rsidR="00DF2F05" w14:paraId="60E17143" w14:textId="77777777" w:rsidTr="00215529">
        <w:trPr>
          <w:trHeight w:val="491"/>
        </w:trPr>
        <w:tc>
          <w:tcPr>
            <w:tcW w:w="1319" w:type="dxa"/>
          </w:tcPr>
          <w:p w14:paraId="276D090B" w14:textId="77777777" w:rsidR="00C30E6C" w:rsidRDefault="00C30E6C" w:rsidP="005F0469">
            <w:pPr>
              <w:pStyle w:val="Compact"/>
              <w:keepNext/>
              <w:spacing w:before="40" w:after="40"/>
              <w:jc w:val="center"/>
            </w:pPr>
            <w:r>
              <w:rPr>
                <w:sz w:val="19"/>
              </w:rPr>
              <w:t>-8</w:t>
            </w:r>
          </w:p>
        </w:tc>
        <w:tc>
          <w:tcPr>
            <w:tcW w:w="1319" w:type="dxa"/>
          </w:tcPr>
          <w:p w14:paraId="1D00AD9C" w14:textId="77777777" w:rsidR="00C30E6C" w:rsidRDefault="00C30E6C" w:rsidP="005F0469">
            <w:pPr>
              <w:pStyle w:val="Compact"/>
              <w:keepNext/>
              <w:spacing w:before="40" w:after="40"/>
              <w:jc w:val="center"/>
            </w:pPr>
            <w:r>
              <w:rPr>
                <w:sz w:val="19"/>
              </w:rPr>
              <w:t>100.0</w:t>
            </w:r>
          </w:p>
        </w:tc>
        <w:tc>
          <w:tcPr>
            <w:tcW w:w="1319" w:type="dxa"/>
          </w:tcPr>
          <w:p w14:paraId="3E10FF81" w14:textId="77777777" w:rsidR="00C30E6C" w:rsidRDefault="00C30E6C" w:rsidP="005F0469">
            <w:pPr>
              <w:pStyle w:val="Compact"/>
              <w:keepNext/>
              <w:spacing w:before="40" w:after="40"/>
              <w:jc w:val="center"/>
            </w:pPr>
            <w:r>
              <w:rPr>
                <w:sz w:val="19"/>
              </w:rPr>
              <w:t>100.0</w:t>
            </w:r>
          </w:p>
        </w:tc>
        <w:tc>
          <w:tcPr>
            <w:tcW w:w="1319" w:type="dxa"/>
          </w:tcPr>
          <w:p w14:paraId="2D26DCCB" w14:textId="77777777" w:rsidR="00C30E6C" w:rsidRDefault="00C30E6C" w:rsidP="005F0469">
            <w:pPr>
              <w:pStyle w:val="Compact"/>
              <w:keepNext/>
              <w:spacing w:before="40" w:after="40"/>
              <w:jc w:val="center"/>
            </w:pPr>
            <w:r>
              <w:rPr>
                <w:sz w:val="19"/>
              </w:rPr>
              <w:t>65.0</w:t>
            </w:r>
          </w:p>
        </w:tc>
        <w:tc>
          <w:tcPr>
            <w:tcW w:w="1319" w:type="dxa"/>
          </w:tcPr>
          <w:p w14:paraId="46F124EC" w14:textId="77777777" w:rsidR="00C30E6C" w:rsidRDefault="00C30E6C" w:rsidP="005F0469">
            <w:pPr>
              <w:pStyle w:val="Compact"/>
              <w:keepNext/>
              <w:spacing w:before="40" w:after="40"/>
              <w:jc w:val="center"/>
            </w:pPr>
            <w:r>
              <w:rPr>
                <w:sz w:val="19"/>
              </w:rPr>
              <w:t>77.5</w:t>
            </w:r>
          </w:p>
        </w:tc>
        <w:tc>
          <w:tcPr>
            <w:tcW w:w="1319" w:type="dxa"/>
          </w:tcPr>
          <w:p w14:paraId="2C224F06" w14:textId="77777777" w:rsidR="00C30E6C" w:rsidRDefault="00C30E6C" w:rsidP="005F0469">
            <w:pPr>
              <w:pStyle w:val="Compact"/>
              <w:keepNext/>
              <w:spacing w:before="40" w:after="40"/>
              <w:jc w:val="center"/>
            </w:pPr>
            <w:r>
              <w:rPr>
                <w:sz w:val="19"/>
              </w:rPr>
              <w:t>45.0</w:t>
            </w:r>
          </w:p>
        </w:tc>
        <w:tc>
          <w:tcPr>
            <w:tcW w:w="1319" w:type="dxa"/>
          </w:tcPr>
          <w:p w14:paraId="3B3E5220" w14:textId="77777777" w:rsidR="00C30E6C" w:rsidRDefault="00C30E6C" w:rsidP="005F0469">
            <w:pPr>
              <w:pStyle w:val="Compact"/>
              <w:keepNext/>
              <w:spacing w:before="40" w:after="40"/>
              <w:jc w:val="center"/>
            </w:pPr>
            <w:r>
              <w:rPr>
                <w:sz w:val="19"/>
              </w:rPr>
              <w:t>77.5</w:t>
            </w:r>
          </w:p>
        </w:tc>
      </w:tr>
      <w:tr w:rsidR="00DF2F05" w14:paraId="03F2D16A" w14:textId="77777777" w:rsidTr="00215529">
        <w:trPr>
          <w:trHeight w:val="491"/>
        </w:trPr>
        <w:tc>
          <w:tcPr>
            <w:tcW w:w="1319" w:type="dxa"/>
          </w:tcPr>
          <w:p w14:paraId="43C2F6CC" w14:textId="77777777" w:rsidR="00C30E6C" w:rsidRDefault="00C30E6C" w:rsidP="005F0469">
            <w:pPr>
              <w:pStyle w:val="Compact"/>
              <w:keepNext/>
              <w:spacing w:before="40" w:after="40"/>
              <w:jc w:val="center"/>
            </w:pPr>
            <w:r>
              <w:rPr>
                <w:sz w:val="19"/>
              </w:rPr>
              <w:t>-6</w:t>
            </w:r>
          </w:p>
        </w:tc>
        <w:tc>
          <w:tcPr>
            <w:tcW w:w="1319" w:type="dxa"/>
          </w:tcPr>
          <w:p w14:paraId="2982D9AF" w14:textId="77777777" w:rsidR="00C30E6C" w:rsidRDefault="00C30E6C" w:rsidP="005F0469">
            <w:pPr>
              <w:pStyle w:val="Compact"/>
              <w:keepNext/>
              <w:spacing w:before="40" w:after="40"/>
              <w:jc w:val="center"/>
            </w:pPr>
            <w:r>
              <w:rPr>
                <w:sz w:val="19"/>
              </w:rPr>
              <w:t>100.0</w:t>
            </w:r>
          </w:p>
        </w:tc>
        <w:tc>
          <w:tcPr>
            <w:tcW w:w="1319" w:type="dxa"/>
          </w:tcPr>
          <w:p w14:paraId="1BE5E5CB" w14:textId="77777777" w:rsidR="00C30E6C" w:rsidRDefault="00C30E6C" w:rsidP="005F0469">
            <w:pPr>
              <w:pStyle w:val="Compact"/>
              <w:keepNext/>
              <w:spacing w:before="40" w:after="40"/>
              <w:jc w:val="center"/>
            </w:pPr>
            <w:r>
              <w:rPr>
                <w:sz w:val="19"/>
              </w:rPr>
              <w:t>100.0</w:t>
            </w:r>
          </w:p>
        </w:tc>
        <w:tc>
          <w:tcPr>
            <w:tcW w:w="1319" w:type="dxa"/>
          </w:tcPr>
          <w:p w14:paraId="5DAD60B4" w14:textId="77777777" w:rsidR="00C30E6C" w:rsidRDefault="00C30E6C" w:rsidP="005F0469">
            <w:pPr>
              <w:pStyle w:val="Compact"/>
              <w:keepNext/>
              <w:spacing w:before="40" w:after="40"/>
              <w:jc w:val="center"/>
            </w:pPr>
            <w:r>
              <w:rPr>
                <w:sz w:val="19"/>
              </w:rPr>
              <w:t>77.5</w:t>
            </w:r>
          </w:p>
        </w:tc>
        <w:tc>
          <w:tcPr>
            <w:tcW w:w="1319" w:type="dxa"/>
          </w:tcPr>
          <w:p w14:paraId="5F63CFED" w14:textId="77777777" w:rsidR="00C30E6C" w:rsidRDefault="00C30E6C" w:rsidP="005F0469">
            <w:pPr>
              <w:pStyle w:val="Compact"/>
              <w:keepNext/>
              <w:spacing w:before="40" w:after="40"/>
              <w:jc w:val="center"/>
            </w:pPr>
            <w:r>
              <w:rPr>
                <w:sz w:val="19"/>
              </w:rPr>
              <w:t>85.0</w:t>
            </w:r>
          </w:p>
        </w:tc>
        <w:tc>
          <w:tcPr>
            <w:tcW w:w="1319" w:type="dxa"/>
          </w:tcPr>
          <w:p w14:paraId="132C9E94" w14:textId="77777777" w:rsidR="00C30E6C" w:rsidRDefault="00C30E6C" w:rsidP="005F0469">
            <w:pPr>
              <w:pStyle w:val="Compact"/>
              <w:keepNext/>
              <w:spacing w:before="40" w:after="40"/>
              <w:jc w:val="center"/>
            </w:pPr>
            <w:r>
              <w:rPr>
                <w:sz w:val="19"/>
              </w:rPr>
              <w:t>67.5</w:t>
            </w:r>
          </w:p>
        </w:tc>
        <w:tc>
          <w:tcPr>
            <w:tcW w:w="1319" w:type="dxa"/>
          </w:tcPr>
          <w:p w14:paraId="31CC4153" w14:textId="77777777" w:rsidR="00C30E6C" w:rsidRDefault="00C30E6C" w:rsidP="005F0469">
            <w:pPr>
              <w:pStyle w:val="Compact"/>
              <w:keepNext/>
              <w:spacing w:before="40" w:after="40"/>
              <w:jc w:val="center"/>
            </w:pPr>
            <w:r>
              <w:rPr>
                <w:sz w:val="19"/>
              </w:rPr>
              <w:t>86.0</w:t>
            </w:r>
          </w:p>
        </w:tc>
      </w:tr>
      <w:tr w:rsidR="00DF2F05" w14:paraId="790402A3" w14:textId="77777777" w:rsidTr="00215529">
        <w:trPr>
          <w:trHeight w:val="491"/>
        </w:trPr>
        <w:tc>
          <w:tcPr>
            <w:tcW w:w="1319" w:type="dxa"/>
          </w:tcPr>
          <w:p w14:paraId="15589532" w14:textId="77777777" w:rsidR="00C30E6C" w:rsidRDefault="00C30E6C" w:rsidP="005F0469">
            <w:pPr>
              <w:pStyle w:val="Compact"/>
              <w:keepNext/>
              <w:spacing w:before="40" w:after="40"/>
              <w:jc w:val="center"/>
            </w:pPr>
            <w:r>
              <w:rPr>
                <w:sz w:val="19"/>
              </w:rPr>
              <w:t>-4</w:t>
            </w:r>
          </w:p>
        </w:tc>
        <w:tc>
          <w:tcPr>
            <w:tcW w:w="1319" w:type="dxa"/>
          </w:tcPr>
          <w:p w14:paraId="02604FCC" w14:textId="77777777" w:rsidR="00C30E6C" w:rsidRDefault="00C30E6C" w:rsidP="005F0469">
            <w:pPr>
              <w:pStyle w:val="Compact"/>
              <w:keepNext/>
              <w:spacing w:before="40" w:after="40"/>
              <w:jc w:val="center"/>
            </w:pPr>
            <w:r>
              <w:rPr>
                <w:sz w:val="19"/>
              </w:rPr>
              <w:t>100.0</w:t>
            </w:r>
          </w:p>
        </w:tc>
        <w:tc>
          <w:tcPr>
            <w:tcW w:w="1319" w:type="dxa"/>
          </w:tcPr>
          <w:p w14:paraId="43E1F42A" w14:textId="77777777" w:rsidR="00C30E6C" w:rsidRDefault="00C30E6C" w:rsidP="005F0469">
            <w:pPr>
              <w:pStyle w:val="Compact"/>
              <w:keepNext/>
              <w:spacing w:before="40" w:after="40"/>
              <w:jc w:val="center"/>
            </w:pPr>
            <w:r>
              <w:rPr>
                <w:sz w:val="19"/>
              </w:rPr>
              <w:t>100.0</w:t>
            </w:r>
          </w:p>
        </w:tc>
        <w:tc>
          <w:tcPr>
            <w:tcW w:w="1319" w:type="dxa"/>
          </w:tcPr>
          <w:p w14:paraId="4E60CBCC" w14:textId="77777777" w:rsidR="00C30E6C" w:rsidRDefault="00C30E6C" w:rsidP="005F0469">
            <w:pPr>
              <w:pStyle w:val="Compact"/>
              <w:keepNext/>
              <w:spacing w:before="40" w:after="40"/>
              <w:jc w:val="center"/>
            </w:pPr>
            <w:r>
              <w:rPr>
                <w:sz w:val="19"/>
              </w:rPr>
              <w:t>95.0</w:t>
            </w:r>
          </w:p>
        </w:tc>
        <w:tc>
          <w:tcPr>
            <w:tcW w:w="1319" w:type="dxa"/>
          </w:tcPr>
          <w:p w14:paraId="72772819" w14:textId="77777777" w:rsidR="00C30E6C" w:rsidRDefault="00C30E6C" w:rsidP="005F0469">
            <w:pPr>
              <w:pStyle w:val="Compact"/>
              <w:keepNext/>
              <w:spacing w:before="40" w:after="40"/>
              <w:jc w:val="center"/>
            </w:pPr>
            <w:r>
              <w:rPr>
                <w:sz w:val="19"/>
              </w:rPr>
              <w:t>92.5</w:t>
            </w:r>
          </w:p>
        </w:tc>
        <w:tc>
          <w:tcPr>
            <w:tcW w:w="1319" w:type="dxa"/>
          </w:tcPr>
          <w:p w14:paraId="604A42DD" w14:textId="77777777" w:rsidR="00C30E6C" w:rsidRDefault="00C30E6C" w:rsidP="005F0469">
            <w:pPr>
              <w:pStyle w:val="Compact"/>
              <w:keepNext/>
              <w:spacing w:before="40" w:after="40"/>
              <w:jc w:val="center"/>
            </w:pPr>
            <w:r>
              <w:rPr>
                <w:sz w:val="19"/>
              </w:rPr>
              <w:t>95.0</w:t>
            </w:r>
          </w:p>
        </w:tc>
        <w:tc>
          <w:tcPr>
            <w:tcW w:w="1319" w:type="dxa"/>
          </w:tcPr>
          <w:p w14:paraId="1BF3F4D3" w14:textId="77777777" w:rsidR="00C30E6C" w:rsidRDefault="00C30E6C" w:rsidP="005F0469">
            <w:pPr>
              <w:pStyle w:val="Compact"/>
              <w:keepNext/>
              <w:spacing w:before="40" w:after="40"/>
              <w:jc w:val="center"/>
            </w:pPr>
            <w:r>
              <w:rPr>
                <w:sz w:val="19"/>
              </w:rPr>
              <w:t>96.5</w:t>
            </w:r>
          </w:p>
        </w:tc>
      </w:tr>
      <w:tr w:rsidR="00DF2F05" w14:paraId="515C0F92" w14:textId="77777777" w:rsidTr="00215529">
        <w:trPr>
          <w:trHeight w:val="491"/>
        </w:trPr>
        <w:tc>
          <w:tcPr>
            <w:tcW w:w="1319" w:type="dxa"/>
          </w:tcPr>
          <w:p w14:paraId="29E62C10" w14:textId="77777777" w:rsidR="00C30E6C" w:rsidRDefault="00C30E6C" w:rsidP="005F0469">
            <w:pPr>
              <w:pStyle w:val="Compact"/>
              <w:keepNext/>
              <w:spacing w:before="40" w:after="40"/>
              <w:jc w:val="center"/>
            </w:pPr>
            <w:r>
              <w:rPr>
                <w:sz w:val="19"/>
              </w:rPr>
              <w:t>-2</w:t>
            </w:r>
          </w:p>
        </w:tc>
        <w:tc>
          <w:tcPr>
            <w:tcW w:w="1319" w:type="dxa"/>
          </w:tcPr>
          <w:p w14:paraId="7E353D99" w14:textId="77777777" w:rsidR="00C30E6C" w:rsidRDefault="00C30E6C" w:rsidP="005F0469">
            <w:pPr>
              <w:pStyle w:val="Compact"/>
              <w:keepNext/>
              <w:spacing w:before="40" w:after="40"/>
              <w:jc w:val="center"/>
            </w:pPr>
            <w:r>
              <w:rPr>
                <w:sz w:val="19"/>
              </w:rPr>
              <w:t>100.0</w:t>
            </w:r>
          </w:p>
        </w:tc>
        <w:tc>
          <w:tcPr>
            <w:tcW w:w="1319" w:type="dxa"/>
          </w:tcPr>
          <w:p w14:paraId="5B8903FA" w14:textId="77777777" w:rsidR="00C30E6C" w:rsidRDefault="00C30E6C" w:rsidP="005F0469">
            <w:pPr>
              <w:pStyle w:val="Compact"/>
              <w:keepNext/>
              <w:spacing w:before="40" w:after="40"/>
              <w:jc w:val="center"/>
            </w:pPr>
            <w:r>
              <w:rPr>
                <w:sz w:val="19"/>
              </w:rPr>
              <w:t>100.0</w:t>
            </w:r>
          </w:p>
        </w:tc>
        <w:tc>
          <w:tcPr>
            <w:tcW w:w="1319" w:type="dxa"/>
          </w:tcPr>
          <w:p w14:paraId="326A6F27" w14:textId="77777777" w:rsidR="00C30E6C" w:rsidRDefault="00C30E6C" w:rsidP="005F0469">
            <w:pPr>
              <w:pStyle w:val="Compact"/>
              <w:keepNext/>
              <w:spacing w:before="40" w:after="40"/>
              <w:jc w:val="center"/>
            </w:pPr>
            <w:r>
              <w:rPr>
                <w:sz w:val="19"/>
              </w:rPr>
              <w:t>100.0</w:t>
            </w:r>
          </w:p>
        </w:tc>
        <w:tc>
          <w:tcPr>
            <w:tcW w:w="1319" w:type="dxa"/>
          </w:tcPr>
          <w:p w14:paraId="38370322" w14:textId="77777777" w:rsidR="00C30E6C" w:rsidRDefault="00C30E6C" w:rsidP="005F0469">
            <w:pPr>
              <w:pStyle w:val="Compact"/>
              <w:keepNext/>
              <w:spacing w:before="40" w:after="40"/>
              <w:jc w:val="center"/>
            </w:pPr>
            <w:r>
              <w:rPr>
                <w:sz w:val="19"/>
              </w:rPr>
              <w:t>100.0</w:t>
            </w:r>
          </w:p>
        </w:tc>
        <w:tc>
          <w:tcPr>
            <w:tcW w:w="1319" w:type="dxa"/>
          </w:tcPr>
          <w:p w14:paraId="318012A2" w14:textId="77777777" w:rsidR="00C30E6C" w:rsidRDefault="00C30E6C" w:rsidP="005F0469">
            <w:pPr>
              <w:pStyle w:val="Compact"/>
              <w:keepNext/>
              <w:spacing w:before="40" w:after="40"/>
              <w:jc w:val="center"/>
            </w:pPr>
            <w:r>
              <w:rPr>
                <w:sz w:val="19"/>
              </w:rPr>
              <w:t>100.0</w:t>
            </w:r>
          </w:p>
        </w:tc>
        <w:tc>
          <w:tcPr>
            <w:tcW w:w="1319" w:type="dxa"/>
          </w:tcPr>
          <w:p w14:paraId="19579E2E" w14:textId="77777777" w:rsidR="00C30E6C" w:rsidRDefault="00C30E6C" w:rsidP="005F0469">
            <w:pPr>
              <w:pStyle w:val="Compact"/>
              <w:keepNext/>
              <w:spacing w:before="40" w:after="40"/>
              <w:jc w:val="center"/>
            </w:pPr>
            <w:r>
              <w:rPr>
                <w:sz w:val="19"/>
              </w:rPr>
              <w:t>100.0</w:t>
            </w:r>
          </w:p>
        </w:tc>
      </w:tr>
      <w:tr w:rsidR="00DF2F05" w14:paraId="56CB357D" w14:textId="77777777" w:rsidTr="00215529">
        <w:trPr>
          <w:trHeight w:val="491"/>
        </w:trPr>
        <w:tc>
          <w:tcPr>
            <w:tcW w:w="1319" w:type="dxa"/>
          </w:tcPr>
          <w:p w14:paraId="53CE2B1B" w14:textId="77777777" w:rsidR="00C30E6C" w:rsidRDefault="00C30E6C" w:rsidP="005F0469">
            <w:pPr>
              <w:pStyle w:val="Compact"/>
              <w:keepNext/>
              <w:spacing w:before="40" w:after="40"/>
              <w:jc w:val="center"/>
            </w:pPr>
            <w:r>
              <w:rPr>
                <w:sz w:val="19"/>
              </w:rPr>
              <w:t>0</w:t>
            </w:r>
          </w:p>
        </w:tc>
        <w:tc>
          <w:tcPr>
            <w:tcW w:w="1319" w:type="dxa"/>
          </w:tcPr>
          <w:p w14:paraId="27588732" w14:textId="77777777" w:rsidR="00C30E6C" w:rsidRDefault="00C30E6C" w:rsidP="005F0469">
            <w:pPr>
              <w:pStyle w:val="Compact"/>
              <w:keepNext/>
              <w:spacing w:before="40" w:after="40"/>
              <w:jc w:val="center"/>
            </w:pPr>
            <w:r>
              <w:rPr>
                <w:sz w:val="19"/>
              </w:rPr>
              <w:t>100.0</w:t>
            </w:r>
          </w:p>
        </w:tc>
        <w:tc>
          <w:tcPr>
            <w:tcW w:w="1319" w:type="dxa"/>
          </w:tcPr>
          <w:p w14:paraId="0A476195" w14:textId="77777777" w:rsidR="00C30E6C" w:rsidRDefault="00C30E6C" w:rsidP="005F0469">
            <w:pPr>
              <w:pStyle w:val="Compact"/>
              <w:keepNext/>
              <w:spacing w:before="40" w:after="40"/>
              <w:jc w:val="center"/>
            </w:pPr>
            <w:r>
              <w:rPr>
                <w:sz w:val="19"/>
              </w:rPr>
              <w:t>100.0</w:t>
            </w:r>
          </w:p>
        </w:tc>
        <w:tc>
          <w:tcPr>
            <w:tcW w:w="1319" w:type="dxa"/>
          </w:tcPr>
          <w:p w14:paraId="6F77517D" w14:textId="77777777" w:rsidR="00C30E6C" w:rsidRDefault="00C30E6C" w:rsidP="005F0469">
            <w:pPr>
              <w:pStyle w:val="Compact"/>
              <w:keepNext/>
              <w:spacing w:before="40" w:after="40"/>
              <w:jc w:val="center"/>
            </w:pPr>
            <w:r>
              <w:rPr>
                <w:sz w:val="19"/>
              </w:rPr>
              <w:t>100.0</w:t>
            </w:r>
          </w:p>
        </w:tc>
        <w:tc>
          <w:tcPr>
            <w:tcW w:w="1319" w:type="dxa"/>
          </w:tcPr>
          <w:p w14:paraId="4F7E29BC" w14:textId="77777777" w:rsidR="00C30E6C" w:rsidRDefault="00C30E6C" w:rsidP="005F0469">
            <w:pPr>
              <w:pStyle w:val="Compact"/>
              <w:keepNext/>
              <w:spacing w:before="40" w:after="40"/>
              <w:jc w:val="center"/>
            </w:pPr>
            <w:r>
              <w:rPr>
                <w:sz w:val="19"/>
              </w:rPr>
              <w:t>100.0</w:t>
            </w:r>
          </w:p>
        </w:tc>
        <w:tc>
          <w:tcPr>
            <w:tcW w:w="1319" w:type="dxa"/>
          </w:tcPr>
          <w:p w14:paraId="3613FEEB" w14:textId="77777777" w:rsidR="00C30E6C" w:rsidRDefault="00C30E6C" w:rsidP="005F0469">
            <w:pPr>
              <w:pStyle w:val="Compact"/>
              <w:keepNext/>
              <w:spacing w:before="40" w:after="40"/>
              <w:jc w:val="center"/>
            </w:pPr>
            <w:r>
              <w:rPr>
                <w:sz w:val="19"/>
              </w:rPr>
              <w:t>100.0</w:t>
            </w:r>
          </w:p>
        </w:tc>
        <w:tc>
          <w:tcPr>
            <w:tcW w:w="1319" w:type="dxa"/>
          </w:tcPr>
          <w:p w14:paraId="38274D3F" w14:textId="77777777" w:rsidR="00C30E6C" w:rsidRDefault="00C30E6C" w:rsidP="005F0469">
            <w:pPr>
              <w:pStyle w:val="Compact"/>
              <w:keepNext/>
              <w:spacing w:before="40" w:after="40"/>
              <w:jc w:val="center"/>
            </w:pPr>
            <w:r>
              <w:rPr>
                <w:sz w:val="19"/>
              </w:rPr>
              <w:t>100.0</w:t>
            </w:r>
          </w:p>
        </w:tc>
      </w:tr>
      <w:tr w:rsidR="00DF2F05" w14:paraId="05090F05" w14:textId="77777777" w:rsidTr="00215529">
        <w:trPr>
          <w:trHeight w:val="491"/>
        </w:trPr>
        <w:tc>
          <w:tcPr>
            <w:tcW w:w="1319" w:type="dxa"/>
          </w:tcPr>
          <w:p w14:paraId="4CCFE0D0" w14:textId="77777777" w:rsidR="00C30E6C" w:rsidRDefault="00C30E6C" w:rsidP="005F0469">
            <w:pPr>
              <w:pStyle w:val="Compact"/>
              <w:keepNext/>
              <w:spacing w:before="40" w:after="40"/>
              <w:jc w:val="center"/>
            </w:pPr>
            <w:r>
              <w:rPr>
                <w:sz w:val="19"/>
              </w:rPr>
              <w:t>10</w:t>
            </w:r>
          </w:p>
        </w:tc>
        <w:tc>
          <w:tcPr>
            <w:tcW w:w="1319" w:type="dxa"/>
          </w:tcPr>
          <w:p w14:paraId="5DF074AF" w14:textId="77777777" w:rsidR="00C30E6C" w:rsidRDefault="00C30E6C" w:rsidP="005F0469">
            <w:pPr>
              <w:pStyle w:val="Compact"/>
              <w:keepNext/>
              <w:spacing w:before="40" w:after="40"/>
              <w:jc w:val="center"/>
            </w:pPr>
            <w:r>
              <w:rPr>
                <w:sz w:val="19"/>
              </w:rPr>
              <w:t>100.0</w:t>
            </w:r>
          </w:p>
        </w:tc>
        <w:tc>
          <w:tcPr>
            <w:tcW w:w="1319" w:type="dxa"/>
          </w:tcPr>
          <w:p w14:paraId="6CB957B4" w14:textId="77777777" w:rsidR="00C30E6C" w:rsidRDefault="00C30E6C" w:rsidP="005F0469">
            <w:pPr>
              <w:pStyle w:val="Compact"/>
              <w:keepNext/>
              <w:spacing w:before="40" w:after="40"/>
              <w:jc w:val="center"/>
            </w:pPr>
            <w:r>
              <w:rPr>
                <w:sz w:val="19"/>
              </w:rPr>
              <w:t>100.0</w:t>
            </w:r>
          </w:p>
        </w:tc>
        <w:tc>
          <w:tcPr>
            <w:tcW w:w="1319" w:type="dxa"/>
          </w:tcPr>
          <w:p w14:paraId="1D669771" w14:textId="77777777" w:rsidR="00C30E6C" w:rsidRDefault="00C30E6C" w:rsidP="005F0469">
            <w:pPr>
              <w:pStyle w:val="Compact"/>
              <w:keepNext/>
              <w:spacing w:before="40" w:after="40"/>
              <w:jc w:val="center"/>
            </w:pPr>
            <w:r>
              <w:rPr>
                <w:sz w:val="19"/>
              </w:rPr>
              <w:t>100.0</w:t>
            </w:r>
          </w:p>
        </w:tc>
        <w:tc>
          <w:tcPr>
            <w:tcW w:w="1319" w:type="dxa"/>
          </w:tcPr>
          <w:p w14:paraId="03CC980E" w14:textId="77777777" w:rsidR="00C30E6C" w:rsidRDefault="00C30E6C" w:rsidP="005F0469">
            <w:pPr>
              <w:pStyle w:val="Compact"/>
              <w:keepNext/>
              <w:spacing w:before="40" w:after="40"/>
              <w:jc w:val="center"/>
            </w:pPr>
            <w:r>
              <w:rPr>
                <w:sz w:val="19"/>
              </w:rPr>
              <w:t>100.0</w:t>
            </w:r>
          </w:p>
        </w:tc>
        <w:tc>
          <w:tcPr>
            <w:tcW w:w="1319" w:type="dxa"/>
          </w:tcPr>
          <w:p w14:paraId="5AF207EF" w14:textId="77777777" w:rsidR="00C30E6C" w:rsidRDefault="00C30E6C" w:rsidP="005F0469">
            <w:pPr>
              <w:pStyle w:val="Compact"/>
              <w:keepNext/>
              <w:spacing w:before="40" w:after="40"/>
              <w:jc w:val="center"/>
            </w:pPr>
            <w:r>
              <w:rPr>
                <w:sz w:val="19"/>
              </w:rPr>
              <w:t>100.0</w:t>
            </w:r>
          </w:p>
        </w:tc>
        <w:tc>
          <w:tcPr>
            <w:tcW w:w="1319" w:type="dxa"/>
          </w:tcPr>
          <w:p w14:paraId="1227342B" w14:textId="77777777" w:rsidR="00C30E6C" w:rsidRDefault="00C30E6C" w:rsidP="005F0469">
            <w:pPr>
              <w:pStyle w:val="Compact"/>
              <w:keepNext/>
              <w:spacing w:before="40" w:after="40"/>
              <w:jc w:val="center"/>
            </w:pPr>
            <w:r>
              <w:rPr>
                <w:sz w:val="19"/>
              </w:rPr>
              <w:t>100.0</w:t>
            </w:r>
          </w:p>
        </w:tc>
      </w:tr>
      <w:tr w:rsidR="00DF2F05" w14:paraId="5C08E911" w14:textId="77777777" w:rsidTr="00215529">
        <w:trPr>
          <w:trHeight w:val="491"/>
        </w:trPr>
        <w:tc>
          <w:tcPr>
            <w:tcW w:w="1319" w:type="dxa"/>
          </w:tcPr>
          <w:p w14:paraId="4791EB89" w14:textId="77777777" w:rsidR="00C30E6C" w:rsidRDefault="00C30E6C" w:rsidP="005F0469">
            <w:pPr>
              <w:pStyle w:val="Compact"/>
              <w:keepNext/>
              <w:spacing w:before="40" w:after="40"/>
              <w:jc w:val="center"/>
            </w:pPr>
            <w:r>
              <w:rPr>
                <w:sz w:val="19"/>
              </w:rPr>
              <w:t>20</w:t>
            </w:r>
          </w:p>
        </w:tc>
        <w:tc>
          <w:tcPr>
            <w:tcW w:w="1319" w:type="dxa"/>
          </w:tcPr>
          <w:p w14:paraId="4405D3DD" w14:textId="77777777" w:rsidR="00C30E6C" w:rsidRDefault="00C30E6C" w:rsidP="005F0469">
            <w:pPr>
              <w:pStyle w:val="Compact"/>
              <w:keepNext/>
              <w:spacing w:before="40" w:after="40"/>
              <w:jc w:val="center"/>
            </w:pPr>
            <w:r>
              <w:rPr>
                <w:sz w:val="19"/>
              </w:rPr>
              <w:t>100.0</w:t>
            </w:r>
          </w:p>
        </w:tc>
        <w:tc>
          <w:tcPr>
            <w:tcW w:w="1319" w:type="dxa"/>
          </w:tcPr>
          <w:p w14:paraId="2E9DB11C" w14:textId="77777777" w:rsidR="00C30E6C" w:rsidRDefault="00C30E6C" w:rsidP="005F0469">
            <w:pPr>
              <w:pStyle w:val="Compact"/>
              <w:keepNext/>
              <w:spacing w:before="40" w:after="40"/>
              <w:jc w:val="center"/>
            </w:pPr>
            <w:r>
              <w:rPr>
                <w:sz w:val="19"/>
              </w:rPr>
              <w:t>100.0</w:t>
            </w:r>
          </w:p>
        </w:tc>
        <w:tc>
          <w:tcPr>
            <w:tcW w:w="1319" w:type="dxa"/>
          </w:tcPr>
          <w:p w14:paraId="72A04142" w14:textId="77777777" w:rsidR="00C30E6C" w:rsidRDefault="00C30E6C" w:rsidP="005F0469">
            <w:pPr>
              <w:pStyle w:val="Compact"/>
              <w:keepNext/>
              <w:spacing w:before="40" w:after="40"/>
              <w:jc w:val="center"/>
            </w:pPr>
            <w:r>
              <w:rPr>
                <w:sz w:val="19"/>
              </w:rPr>
              <w:t>100.0</w:t>
            </w:r>
          </w:p>
        </w:tc>
        <w:tc>
          <w:tcPr>
            <w:tcW w:w="1319" w:type="dxa"/>
          </w:tcPr>
          <w:p w14:paraId="08F462C3" w14:textId="77777777" w:rsidR="00C30E6C" w:rsidRDefault="00C30E6C" w:rsidP="005F0469">
            <w:pPr>
              <w:pStyle w:val="Compact"/>
              <w:keepNext/>
              <w:spacing w:before="40" w:after="40"/>
              <w:jc w:val="center"/>
            </w:pPr>
            <w:r>
              <w:rPr>
                <w:sz w:val="19"/>
              </w:rPr>
              <w:t>100.0</w:t>
            </w:r>
          </w:p>
        </w:tc>
        <w:tc>
          <w:tcPr>
            <w:tcW w:w="1319" w:type="dxa"/>
          </w:tcPr>
          <w:p w14:paraId="227D87F7" w14:textId="77777777" w:rsidR="00C30E6C" w:rsidRDefault="00C30E6C" w:rsidP="005F0469">
            <w:pPr>
              <w:pStyle w:val="Compact"/>
              <w:keepNext/>
              <w:spacing w:before="40" w:after="40"/>
              <w:jc w:val="center"/>
            </w:pPr>
            <w:r>
              <w:rPr>
                <w:sz w:val="19"/>
              </w:rPr>
              <w:t>100.0</w:t>
            </w:r>
          </w:p>
        </w:tc>
        <w:tc>
          <w:tcPr>
            <w:tcW w:w="1319" w:type="dxa"/>
          </w:tcPr>
          <w:p w14:paraId="44D5E041" w14:textId="77777777" w:rsidR="00C30E6C" w:rsidRDefault="00C30E6C" w:rsidP="005F0469">
            <w:pPr>
              <w:pStyle w:val="Compact"/>
              <w:keepNext/>
              <w:spacing w:before="40" w:after="40"/>
              <w:jc w:val="center"/>
            </w:pPr>
            <w:r>
              <w:rPr>
                <w:sz w:val="19"/>
              </w:rPr>
              <w:t>100.0</w:t>
            </w:r>
          </w:p>
        </w:tc>
      </w:tr>
    </w:tbl>
    <w:p w14:paraId="5CE207A4" w14:textId="77777777" w:rsidR="00C30E6C" w:rsidRDefault="00C30E6C" w:rsidP="00C30E6C">
      <w:pPr>
        <w:pStyle w:val="BodyText"/>
        <w:ind w:left="0" w:firstLine="0"/>
        <w:rPr>
          <w:b/>
          <w:bCs/>
          <w:sz w:val="28"/>
          <w:szCs w:val="28"/>
        </w:rPr>
      </w:pPr>
    </w:p>
    <w:p w14:paraId="0569A956" w14:textId="77777777" w:rsidR="00215529" w:rsidRPr="00215529" w:rsidRDefault="00215529" w:rsidP="00215529">
      <w:pPr>
        <w:pStyle w:val="BodyText"/>
        <w:spacing w:line="276" w:lineRule="auto"/>
        <w:ind w:left="0" w:firstLine="0"/>
        <w:rPr>
          <w:rFonts w:eastAsia="Calibri"/>
          <w:b/>
          <w:bCs/>
          <w:color w:val="auto"/>
          <w:kern w:val="0"/>
          <w:sz w:val="28"/>
          <w:szCs w:val="28"/>
          <w:lang w:eastAsia="en-US" w:bidi="ar-SA"/>
          <w14:ligatures w14:val="none"/>
        </w:rPr>
      </w:pPr>
      <w:r w:rsidRPr="00215529">
        <w:rPr>
          <w:rFonts w:eastAsia="Calibri"/>
          <w:b/>
          <w:bCs/>
          <w:color w:val="auto"/>
          <w:kern w:val="0"/>
          <w:sz w:val="28"/>
          <w:szCs w:val="28"/>
          <w:lang w:eastAsia="en-US" w:bidi="ar-SA"/>
          <w14:ligatures w14:val="none"/>
        </w:rPr>
        <w:t>Performance Insights</w:t>
      </w:r>
    </w:p>
    <w:p w14:paraId="41920010" w14:textId="77777777" w:rsidR="00215529" w:rsidRPr="00215529" w:rsidRDefault="00215529" w:rsidP="00215529">
      <w:pPr>
        <w:pStyle w:val="BodyText"/>
        <w:numPr>
          <w:ilvl w:val="0"/>
          <w:numId w:val="28"/>
        </w:numPr>
        <w:spacing w:line="276" w:lineRule="auto"/>
        <w:rPr>
          <w:rFonts w:eastAsia="Calibri"/>
          <w:color w:val="auto"/>
          <w:kern w:val="0"/>
          <w:sz w:val="28"/>
          <w:szCs w:val="28"/>
          <w:lang w:eastAsia="en-US" w:bidi="ar-SA"/>
          <w14:ligatures w14:val="none"/>
        </w:rPr>
      </w:pPr>
      <w:r w:rsidRPr="00215529">
        <w:rPr>
          <w:rFonts w:eastAsia="Calibri"/>
          <w:b/>
          <w:bCs/>
          <w:color w:val="auto"/>
          <w:kern w:val="0"/>
          <w:sz w:val="28"/>
          <w:szCs w:val="28"/>
          <w:lang w:eastAsia="en-US" w:bidi="ar-SA"/>
          <w14:ligatures w14:val="none"/>
        </w:rPr>
        <w:t>Flawless High-SNR Recognition:</w:t>
      </w:r>
      <w:r w:rsidRPr="00215529">
        <w:rPr>
          <w:rFonts w:eastAsia="Calibri"/>
          <w:color w:val="auto"/>
          <w:kern w:val="0"/>
          <w:sz w:val="28"/>
          <w:szCs w:val="28"/>
          <w:lang w:eastAsia="en-US" w:bidi="ar-SA"/>
          <w14:ligatures w14:val="none"/>
        </w:rPr>
        <w:t xml:space="preserve"> From </w:t>
      </w:r>
      <w:r w:rsidRPr="00215529">
        <w:rPr>
          <w:rFonts w:eastAsia="Calibri"/>
          <w:b/>
          <w:bCs/>
          <w:color w:val="auto"/>
          <w:kern w:val="0"/>
          <w:sz w:val="28"/>
          <w:szCs w:val="28"/>
          <w:lang w:eastAsia="en-US" w:bidi="ar-SA"/>
          <w14:ligatures w14:val="none"/>
        </w:rPr>
        <w:t>-2 dB upwards</w:t>
      </w:r>
      <w:r w:rsidRPr="00215529">
        <w:rPr>
          <w:rFonts w:eastAsia="Calibri"/>
          <w:color w:val="auto"/>
          <w:kern w:val="0"/>
          <w:sz w:val="28"/>
          <w:szCs w:val="28"/>
          <w:lang w:eastAsia="en-US" w:bidi="ar-SA"/>
          <w14:ligatures w14:val="none"/>
        </w:rPr>
        <w:t xml:space="preserve">, the classifier achieves a perfect </w:t>
      </w:r>
      <w:r w:rsidRPr="00215529">
        <w:rPr>
          <w:rFonts w:eastAsia="Calibri"/>
          <w:b/>
          <w:bCs/>
          <w:color w:val="auto"/>
          <w:kern w:val="0"/>
          <w:sz w:val="28"/>
          <w:szCs w:val="28"/>
          <w:lang w:eastAsia="en-US" w:bidi="ar-SA"/>
          <w14:ligatures w14:val="none"/>
        </w:rPr>
        <w:t>100% accuracy</w:t>
      </w:r>
      <w:r w:rsidRPr="00215529">
        <w:rPr>
          <w:rFonts w:eastAsia="Calibri"/>
          <w:color w:val="auto"/>
          <w:kern w:val="0"/>
          <w:sz w:val="28"/>
          <w:szCs w:val="28"/>
          <w:lang w:eastAsia="en-US" w:bidi="ar-SA"/>
          <w14:ligatures w14:val="none"/>
        </w:rPr>
        <w:t xml:space="preserve"> across all five modulation schemes. </w:t>
      </w:r>
    </w:p>
    <w:p w14:paraId="19194C04" w14:textId="77777777" w:rsidR="00215529" w:rsidRPr="00215529" w:rsidRDefault="00215529" w:rsidP="00215529">
      <w:pPr>
        <w:pStyle w:val="BodyText"/>
        <w:numPr>
          <w:ilvl w:val="0"/>
          <w:numId w:val="28"/>
        </w:numPr>
        <w:spacing w:line="276" w:lineRule="auto"/>
        <w:rPr>
          <w:rFonts w:eastAsia="Calibri"/>
          <w:color w:val="auto"/>
          <w:kern w:val="0"/>
          <w:sz w:val="28"/>
          <w:szCs w:val="28"/>
          <w:lang w:eastAsia="en-US" w:bidi="ar-SA"/>
          <w14:ligatures w14:val="none"/>
        </w:rPr>
      </w:pPr>
      <w:r w:rsidRPr="00215529">
        <w:rPr>
          <w:rFonts w:eastAsia="Calibri"/>
          <w:b/>
          <w:bCs/>
          <w:color w:val="auto"/>
          <w:kern w:val="0"/>
          <w:sz w:val="28"/>
          <w:szCs w:val="28"/>
          <w:lang w:eastAsia="en-US" w:bidi="ar-SA"/>
          <w14:ligatures w14:val="none"/>
        </w:rPr>
        <w:t>Low-SNR Resiliency:</w:t>
      </w:r>
      <w:r w:rsidRPr="00215529">
        <w:rPr>
          <w:rFonts w:eastAsia="Calibri"/>
          <w:color w:val="auto"/>
          <w:kern w:val="0"/>
          <w:sz w:val="28"/>
          <w:szCs w:val="28"/>
          <w:lang w:eastAsia="en-US" w:bidi="ar-SA"/>
          <w14:ligatures w14:val="none"/>
        </w:rPr>
        <w:t xml:space="preserve"> Both </w:t>
      </w:r>
      <w:r w:rsidRPr="00215529">
        <w:rPr>
          <w:rFonts w:eastAsia="Calibri"/>
          <w:b/>
          <w:bCs/>
          <w:color w:val="auto"/>
          <w:kern w:val="0"/>
          <w:sz w:val="28"/>
          <w:szCs w:val="28"/>
          <w:lang w:eastAsia="en-US" w:bidi="ar-SA"/>
          <w14:ligatures w14:val="none"/>
        </w:rPr>
        <w:t>BPSK and BFSK maintain 100% classification accuracy</w:t>
      </w:r>
      <w:r w:rsidRPr="00215529">
        <w:rPr>
          <w:rFonts w:eastAsia="Calibri"/>
          <w:color w:val="auto"/>
          <w:kern w:val="0"/>
          <w:sz w:val="28"/>
          <w:szCs w:val="28"/>
          <w:lang w:eastAsia="en-US" w:bidi="ar-SA"/>
          <w14:ligatures w14:val="none"/>
        </w:rPr>
        <w:t xml:space="preserve"> even at the lowest SNR level of </w:t>
      </w:r>
      <w:r w:rsidRPr="00215529">
        <w:rPr>
          <w:rFonts w:eastAsia="Calibri"/>
          <w:b/>
          <w:bCs/>
          <w:color w:val="auto"/>
          <w:kern w:val="0"/>
          <w:sz w:val="28"/>
          <w:szCs w:val="28"/>
          <w:lang w:eastAsia="en-US" w:bidi="ar-SA"/>
          <w14:ligatures w14:val="none"/>
        </w:rPr>
        <w:t>-10 dB</w:t>
      </w:r>
      <w:r w:rsidRPr="00215529">
        <w:rPr>
          <w:rFonts w:eastAsia="Calibri"/>
          <w:color w:val="auto"/>
          <w:kern w:val="0"/>
          <w:sz w:val="28"/>
          <w:szCs w:val="28"/>
          <w:lang w:eastAsia="en-US" w:bidi="ar-SA"/>
          <w14:ligatures w14:val="none"/>
        </w:rPr>
        <w:t xml:space="preserve">. </w:t>
      </w:r>
    </w:p>
    <w:p w14:paraId="7A8605FF" w14:textId="77777777" w:rsidR="00215529" w:rsidRPr="00215529" w:rsidRDefault="00215529" w:rsidP="00215529">
      <w:pPr>
        <w:pStyle w:val="BodyText"/>
        <w:numPr>
          <w:ilvl w:val="0"/>
          <w:numId w:val="28"/>
        </w:numPr>
        <w:spacing w:line="276" w:lineRule="auto"/>
        <w:rPr>
          <w:rFonts w:eastAsia="Calibri"/>
          <w:color w:val="auto"/>
          <w:kern w:val="0"/>
          <w:sz w:val="28"/>
          <w:szCs w:val="28"/>
          <w:lang w:eastAsia="en-US" w:bidi="ar-SA"/>
          <w14:ligatures w14:val="none"/>
        </w:rPr>
      </w:pPr>
      <w:r w:rsidRPr="00215529">
        <w:rPr>
          <w:rFonts w:eastAsia="Calibri"/>
          <w:b/>
          <w:bCs/>
          <w:color w:val="auto"/>
          <w:kern w:val="0"/>
          <w:sz w:val="28"/>
          <w:szCs w:val="28"/>
          <w:lang w:eastAsia="en-US" w:bidi="ar-SA"/>
          <w14:ligatures w14:val="none"/>
        </w:rPr>
        <w:t>Noise Degradation at Low SNR:</w:t>
      </w:r>
      <w:r w:rsidRPr="00215529">
        <w:rPr>
          <w:rFonts w:eastAsia="Calibri"/>
          <w:color w:val="auto"/>
          <w:kern w:val="0"/>
          <w:sz w:val="28"/>
          <w:szCs w:val="28"/>
          <w:lang w:eastAsia="en-US" w:bidi="ar-SA"/>
          <w14:ligatures w14:val="none"/>
        </w:rPr>
        <w:t xml:space="preserve"> At </w:t>
      </w:r>
      <w:r w:rsidRPr="00215529">
        <w:rPr>
          <w:rFonts w:eastAsia="Calibri"/>
          <w:b/>
          <w:bCs/>
          <w:color w:val="auto"/>
          <w:kern w:val="0"/>
          <w:sz w:val="28"/>
          <w:szCs w:val="28"/>
          <w:lang w:eastAsia="en-US" w:bidi="ar-SA"/>
          <w14:ligatures w14:val="none"/>
        </w:rPr>
        <w:t>-10 dB</w:t>
      </w:r>
      <w:r w:rsidRPr="00215529">
        <w:rPr>
          <w:rFonts w:eastAsia="Calibri"/>
          <w:color w:val="auto"/>
          <w:kern w:val="0"/>
          <w:sz w:val="28"/>
          <w:szCs w:val="28"/>
          <w:lang w:eastAsia="en-US" w:bidi="ar-SA"/>
          <w14:ligatures w14:val="none"/>
        </w:rPr>
        <w:t>, accuracy drops for QPSK (</w:t>
      </w:r>
      <w:r w:rsidRPr="00215529">
        <w:rPr>
          <w:rFonts w:eastAsia="Calibri"/>
          <w:b/>
          <w:bCs/>
          <w:color w:val="auto"/>
          <w:kern w:val="0"/>
          <w:sz w:val="28"/>
          <w:szCs w:val="28"/>
          <w:lang w:eastAsia="en-US" w:bidi="ar-SA"/>
          <w14:ligatures w14:val="none"/>
        </w:rPr>
        <w:t>62.5%</w:t>
      </w:r>
      <w:r w:rsidRPr="00215529">
        <w:rPr>
          <w:rFonts w:eastAsia="Calibri"/>
          <w:color w:val="auto"/>
          <w:kern w:val="0"/>
          <w:sz w:val="28"/>
          <w:szCs w:val="28"/>
          <w:lang w:eastAsia="en-US" w:bidi="ar-SA"/>
          <w14:ligatures w14:val="none"/>
        </w:rPr>
        <w:t>), 16-QAM (</w:t>
      </w:r>
      <w:r w:rsidRPr="00215529">
        <w:rPr>
          <w:rFonts w:eastAsia="Calibri"/>
          <w:b/>
          <w:bCs/>
          <w:color w:val="auto"/>
          <w:kern w:val="0"/>
          <w:sz w:val="28"/>
          <w:szCs w:val="28"/>
          <w:lang w:eastAsia="en-US" w:bidi="ar-SA"/>
          <w14:ligatures w14:val="none"/>
        </w:rPr>
        <w:t>67.5%</w:t>
      </w:r>
      <w:r w:rsidRPr="00215529">
        <w:rPr>
          <w:rFonts w:eastAsia="Calibri"/>
          <w:color w:val="auto"/>
          <w:kern w:val="0"/>
          <w:sz w:val="28"/>
          <w:szCs w:val="28"/>
          <w:lang w:eastAsia="en-US" w:bidi="ar-SA"/>
          <w14:ligatures w14:val="none"/>
        </w:rPr>
        <w:t>), and DPSK (</w:t>
      </w:r>
      <w:r w:rsidRPr="00215529">
        <w:rPr>
          <w:rFonts w:eastAsia="Calibri"/>
          <w:b/>
          <w:bCs/>
          <w:color w:val="auto"/>
          <w:kern w:val="0"/>
          <w:sz w:val="28"/>
          <w:szCs w:val="28"/>
          <w:lang w:eastAsia="en-US" w:bidi="ar-SA"/>
          <w14:ligatures w14:val="none"/>
        </w:rPr>
        <w:t>32.5%</w:t>
      </w:r>
      <w:r w:rsidRPr="00215529">
        <w:rPr>
          <w:rFonts w:eastAsia="Calibri"/>
          <w:color w:val="auto"/>
          <w:kern w:val="0"/>
          <w:sz w:val="28"/>
          <w:szCs w:val="28"/>
          <w:lang w:eastAsia="en-US" w:bidi="ar-SA"/>
          <w14:ligatures w14:val="none"/>
        </w:rPr>
        <w:t xml:space="preserve">). This performance drop is expected, as a per-sample SNR of -10 dB translates to a symbol SNR of only about </w:t>
      </w:r>
      <w:r w:rsidRPr="00215529">
        <w:rPr>
          <w:rFonts w:eastAsia="Calibri"/>
          <w:b/>
          <w:bCs/>
          <w:color w:val="auto"/>
          <w:kern w:val="0"/>
          <w:sz w:val="28"/>
          <w:szCs w:val="28"/>
          <w:lang w:eastAsia="en-US" w:bidi="ar-SA"/>
          <w14:ligatures w14:val="none"/>
        </w:rPr>
        <w:t>-1 dB</w:t>
      </w:r>
      <w:r w:rsidRPr="00215529">
        <w:rPr>
          <w:rFonts w:eastAsia="Calibri"/>
          <w:color w:val="auto"/>
          <w:kern w:val="0"/>
          <w:sz w:val="28"/>
          <w:szCs w:val="28"/>
          <w:lang w:eastAsia="en-US" w:bidi="ar-SA"/>
          <w14:ligatures w14:val="none"/>
        </w:rPr>
        <w:t xml:space="preserve">, making these three complex constellations statistically similar and challenging to distinguish. </w:t>
      </w:r>
    </w:p>
    <w:p w14:paraId="02A111F5" w14:textId="77777777" w:rsidR="00215529" w:rsidRDefault="00215529" w:rsidP="00215529">
      <w:pPr>
        <w:pStyle w:val="BodyText"/>
        <w:numPr>
          <w:ilvl w:val="0"/>
          <w:numId w:val="28"/>
        </w:numPr>
        <w:spacing w:line="276" w:lineRule="auto"/>
        <w:rPr>
          <w:rFonts w:eastAsia="Calibri"/>
          <w:color w:val="auto"/>
          <w:kern w:val="0"/>
          <w:sz w:val="28"/>
          <w:szCs w:val="28"/>
          <w:lang w:eastAsia="en-US" w:bidi="ar-SA"/>
          <w14:ligatures w14:val="none"/>
        </w:rPr>
      </w:pPr>
      <w:r w:rsidRPr="00215529">
        <w:rPr>
          <w:rFonts w:eastAsia="Calibri"/>
          <w:b/>
          <w:bCs/>
          <w:color w:val="auto"/>
          <w:kern w:val="0"/>
          <w:sz w:val="28"/>
          <w:szCs w:val="28"/>
          <w:lang w:eastAsia="en-US" w:bidi="ar-SA"/>
          <w14:ligatures w14:val="none"/>
        </w:rPr>
        <w:t>High Confidence Threshold:</w:t>
      </w:r>
      <w:r w:rsidRPr="00215529">
        <w:rPr>
          <w:rFonts w:eastAsia="Calibri"/>
          <w:color w:val="auto"/>
          <w:kern w:val="0"/>
          <w:sz w:val="28"/>
          <w:szCs w:val="28"/>
          <w:lang w:eastAsia="en-US" w:bidi="ar-SA"/>
          <w14:ligatures w14:val="none"/>
        </w:rPr>
        <w:t xml:space="preserve"> Overall classification accuracy reaches </w:t>
      </w:r>
      <w:r w:rsidRPr="00215529">
        <w:rPr>
          <w:rFonts w:eastAsia="Calibri"/>
          <w:b/>
          <w:bCs/>
          <w:color w:val="auto"/>
          <w:kern w:val="0"/>
          <w:sz w:val="28"/>
          <w:szCs w:val="28"/>
          <w:lang w:eastAsia="en-US" w:bidi="ar-SA"/>
          <w14:ligatures w14:val="none"/>
        </w:rPr>
        <w:t>96.5% at -4 dB</w:t>
      </w:r>
      <w:r w:rsidRPr="00215529">
        <w:rPr>
          <w:rFonts w:eastAsia="Calibri"/>
          <w:color w:val="auto"/>
          <w:kern w:val="0"/>
          <w:sz w:val="28"/>
          <w:szCs w:val="28"/>
          <w:lang w:eastAsia="en-US" w:bidi="ar-SA"/>
          <w14:ligatures w14:val="none"/>
        </w:rPr>
        <w:t xml:space="preserve"> and consistently exceeds </w:t>
      </w:r>
      <w:r w:rsidRPr="00215529">
        <w:rPr>
          <w:rFonts w:eastAsia="Calibri"/>
          <w:b/>
          <w:bCs/>
          <w:color w:val="auto"/>
          <w:kern w:val="0"/>
          <w:sz w:val="28"/>
          <w:szCs w:val="28"/>
          <w:lang w:eastAsia="en-US" w:bidi="ar-SA"/>
          <w14:ligatures w14:val="none"/>
        </w:rPr>
        <w:t>90% for all SNRs from -4 dB upwards</w:t>
      </w:r>
      <w:r w:rsidRPr="00215529">
        <w:rPr>
          <w:rFonts w:eastAsia="Calibri"/>
          <w:color w:val="auto"/>
          <w:kern w:val="0"/>
          <w:sz w:val="28"/>
          <w:szCs w:val="28"/>
          <w:lang w:eastAsia="en-US" w:bidi="ar-SA"/>
          <w14:ligatures w14:val="none"/>
        </w:rPr>
        <w:t xml:space="preserve">. </w:t>
      </w:r>
    </w:p>
    <w:p w14:paraId="32F69CF9" w14:textId="77777777" w:rsidR="00215529" w:rsidRDefault="00215529" w:rsidP="00215529">
      <w:pPr>
        <w:pStyle w:val="BodyText"/>
        <w:spacing w:line="276" w:lineRule="auto"/>
        <w:rPr>
          <w:rFonts w:eastAsia="Calibri"/>
          <w:color w:val="auto"/>
          <w:kern w:val="0"/>
          <w:sz w:val="28"/>
          <w:szCs w:val="28"/>
          <w:lang w:eastAsia="en-US" w:bidi="ar-SA"/>
          <w14:ligatures w14:val="none"/>
        </w:rPr>
      </w:pPr>
    </w:p>
    <w:p w14:paraId="690E9BCC" w14:textId="77777777" w:rsidR="00215529" w:rsidRDefault="00215529" w:rsidP="00215529">
      <w:pPr>
        <w:pStyle w:val="BodyText"/>
        <w:spacing w:line="276" w:lineRule="auto"/>
        <w:rPr>
          <w:rFonts w:eastAsia="Calibri"/>
          <w:color w:val="auto"/>
          <w:kern w:val="0"/>
          <w:sz w:val="28"/>
          <w:szCs w:val="28"/>
          <w:lang w:eastAsia="en-US" w:bidi="ar-SA"/>
          <w14:ligatures w14:val="none"/>
        </w:rPr>
      </w:pPr>
    </w:p>
    <w:p w14:paraId="561BC9CF" w14:textId="77777777" w:rsidR="00215529" w:rsidRPr="00215529" w:rsidRDefault="00215529" w:rsidP="00215529">
      <w:pPr>
        <w:pStyle w:val="BodyText"/>
        <w:spacing w:line="276" w:lineRule="auto"/>
        <w:rPr>
          <w:rFonts w:eastAsia="Calibri"/>
          <w:color w:val="auto"/>
          <w:kern w:val="0"/>
          <w:sz w:val="28"/>
          <w:szCs w:val="28"/>
          <w:lang w:eastAsia="en-US" w:bidi="ar-SA"/>
          <w14:ligatures w14:val="none"/>
        </w:rPr>
      </w:pPr>
    </w:p>
    <w:p w14:paraId="5292E341" w14:textId="3F6E9FFE" w:rsidR="00215529" w:rsidRDefault="00C30E6C" w:rsidP="00215529">
      <w:pPr>
        <w:pStyle w:val="BodyText"/>
        <w:spacing w:line="276" w:lineRule="auto"/>
        <w:ind w:left="0" w:firstLine="0"/>
        <w:rPr>
          <w:b/>
          <w:bCs/>
          <w:sz w:val="28"/>
          <w:szCs w:val="28"/>
        </w:rPr>
      </w:pPr>
      <w:r>
        <w:rPr>
          <w:b/>
          <w:bCs/>
          <w:sz w:val="28"/>
          <w:szCs w:val="28"/>
        </w:rPr>
        <w:lastRenderedPageBreak/>
        <w:t>7.5 Demodulation Performance</w:t>
      </w:r>
    </w:p>
    <w:p w14:paraId="29D321AE" w14:textId="0FE5B9C0" w:rsidR="00215529" w:rsidRPr="00215529" w:rsidRDefault="00215529" w:rsidP="00215529">
      <w:pPr>
        <w:pStyle w:val="BodyText"/>
        <w:ind w:left="0" w:firstLine="0"/>
        <w:jc w:val="left"/>
        <w:rPr>
          <w:b/>
          <w:bCs/>
          <w:lang w:eastAsia="en-US" w:bidi="ar-SA"/>
        </w:rPr>
      </w:pPr>
      <w:r>
        <w:rPr>
          <w:b/>
          <w:bCs/>
          <w:lang w:eastAsia="en-US" w:bidi="ar-SA"/>
        </w:rPr>
        <w:t xml:space="preserve">       </w:t>
      </w:r>
      <w:r w:rsidRPr="00215529">
        <w:rPr>
          <w:b/>
          <w:bCs/>
          <w:lang w:eastAsia="en-US" w:bidi="ar-SA"/>
        </w:rPr>
        <w:t>Oracle Demodulator (Known Modulation Baseline)</w:t>
      </w:r>
    </w:p>
    <w:p w14:paraId="4F850502" w14:textId="13E34A56" w:rsidR="00215529" w:rsidRDefault="00215529" w:rsidP="00215529">
      <w:pPr>
        <w:pStyle w:val="BodyText"/>
        <w:ind w:left="720" w:firstLine="0"/>
        <w:jc w:val="left"/>
        <w:rPr>
          <w:lang w:eastAsia="en-US" w:bidi="ar-SA"/>
        </w:rPr>
      </w:pPr>
      <w:r>
        <w:rPr>
          <w:lang w:eastAsia="en-US" w:bidi="ar-SA"/>
        </w:rPr>
        <w:t xml:space="preserve">       </w:t>
      </w:r>
      <w:r w:rsidRPr="00215529">
        <w:rPr>
          <w:lang w:eastAsia="en-US" w:bidi="ar-SA"/>
        </w:rPr>
        <w:t xml:space="preserve">Evaluating the system with a known modulation (oracle demodulator) isolates the </w:t>
      </w:r>
      <w:r>
        <w:rPr>
          <w:lang w:eastAsia="en-US" w:bidi="ar-SA"/>
        </w:rPr>
        <w:t xml:space="preserve"> </w:t>
      </w:r>
      <w:r w:rsidRPr="00215529">
        <w:rPr>
          <w:lang w:eastAsia="en-US" w:bidi="ar-SA"/>
        </w:rPr>
        <w:t xml:space="preserve">intrinsic performance of the demodulation algorithms from any </w:t>
      </w:r>
    </w:p>
    <w:p w14:paraId="23BFC736" w14:textId="7E77A86B" w:rsidR="00215529" w:rsidRPr="00215529" w:rsidRDefault="00215529" w:rsidP="00215529">
      <w:pPr>
        <w:pStyle w:val="BodyText"/>
        <w:ind w:left="0" w:firstLine="720"/>
        <w:jc w:val="left"/>
        <w:rPr>
          <w:lang w:eastAsia="en-US" w:bidi="ar-SA"/>
        </w:rPr>
      </w:pPr>
      <w:r w:rsidRPr="00215529">
        <w:rPr>
          <w:lang w:eastAsia="en-US" w:bidi="ar-SA"/>
        </w:rPr>
        <w:t>classification errors.</w:t>
      </w:r>
    </w:p>
    <w:p w14:paraId="2D4D5481" w14:textId="653F9062" w:rsidR="00C30E6C" w:rsidRDefault="00C30E6C" w:rsidP="00C30E6C">
      <w:pPr>
        <w:pStyle w:val="BodyText"/>
        <w:ind w:left="0" w:firstLine="0"/>
        <w:jc w:val="center"/>
        <w:rPr>
          <w:lang w:val="en-US" w:eastAsia="en-US" w:bidi="ar-SA"/>
        </w:rPr>
      </w:pPr>
      <w:r w:rsidRPr="00C30E6C">
        <w:rPr>
          <w:noProof/>
          <w:lang w:val="en-US" w:eastAsia="en-US" w:bidi="ar-SA"/>
        </w:rPr>
        <w:drawing>
          <wp:inline distT="0" distB="0" distL="0" distR="0" wp14:anchorId="334160A0" wp14:editId="6E24B4DC">
            <wp:extent cx="3931920" cy="4427670"/>
            <wp:effectExtent l="0" t="0" r="0" b="0"/>
            <wp:docPr id="900005" name="Picture 9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22"/>
                    <a:stretch>
                      <a:fillRect/>
                    </a:stretch>
                  </pic:blipFill>
                  <pic:spPr>
                    <a:xfrm>
                      <a:off x="0" y="0"/>
                      <a:ext cx="3931920" cy="4427670"/>
                    </a:xfrm>
                    <a:prstGeom prst="rect">
                      <a:avLst/>
                    </a:prstGeom>
                  </pic:spPr>
                </pic:pic>
              </a:graphicData>
            </a:graphic>
          </wp:inline>
        </w:drawing>
      </w:r>
    </w:p>
    <w:p w14:paraId="0AAF9EDA" w14:textId="77777777" w:rsidR="00C30E6C" w:rsidRPr="00C30E6C" w:rsidRDefault="00C30E6C" w:rsidP="00C30E6C">
      <w:pPr>
        <w:pStyle w:val="BodyText"/>
        <w:spacing w:line="276" w:lineRule="auto"/>
        <w:ind w:left="0" w:firstLine="0"/>
        <w:jc w:val="center"/>
      </w:pPr>
      <w:r w:rsidRPr="00C30E6C">
        <w:t>Fig 7.6 BER Vs SNR: (top) known modulation, oracle demodulator; (bottom) end-to-end system, ML classifier followed by demodulator</w:t>
      </w:r>
    </w:p>
    <w:p w14:paraId="76D8E817" w14:textId="77777777" w:rsidR="00215529" w:rsidRPr="00215529" w:rsidRDefault="00215529" w:rsidP="00215529">
      <w:pPr>
        <w:pStyle w:val="Compact"/>
        <w:spacing w:line="276" w:lineRule="auto"/>
        <w:rPr>
          <w:b/>
          <w:bCs/>
          <w:sz w:val="28"/>
          <w:szCs w:val="28"/>
          <w:lang w:val="en-IN"/>
        </w:rPr>
      </w:pPr>
      <w:r w:rsidRPr="00215529">
        <w:rPr>
          <w:b/>
          <w:bCs/>
          <w:sz w:val="28"/>
          <w:szCs w:val="28"/>
          <w:lang w:val="en-IN"/>
        </w:rPr>
        <w:t>Key Observations from Figure 7.6</w:t>
      </w:r>
    </w:p>
    <w:p w14:paraId="7A4CB23D" w14:textId="77777777" w:rsidR="00215529" w:rsidRPr="00215529" w:rsidRDefault="00215529" w:rsidP="00215529">
      <w:pPr>
        <w:pStyle w:val="Compact"/>
        <w:spacing w:line="276" w:lineRule="auto"/>
        <w:rPr>
          <w:sz w:val="28"/>
          <w:szCs w:val="28"/>
          <w:lang w:val="en-IN"/>
        </w:rPr>
      </w:pPr>
      <w:r w:rsidRPr="00215529">
        <w:rPr>
          <w:sz w:val="28"/>
          <w:szCs w:val="28"/>
          <w:lang w:val="en-IN"/>
        </w:rPr>
        <w:t xml:space="preserve">Comparing the oracle demodulator against the complete end-to-end pipeline yields two key insights: </w:t>
      </w:r>
    </w:p>
    <w:p w14:paraId="6B5EBFF9" w14:textId="77777777" w:rsidR="00215529" w:rsidRPr="00215529" w:rsidRDefault="00215529" w:rsidP="00215529">
      <w:pPr>
        <w:pStyle w:val="Compact"/>
        <w:numPr>
          <w:ilvl w:val="0"/>
          <w:numId w:val="29"/>
        </w:numPr>
        <w:spacing w:line="276" w:lineRule="auto"/>
        <w:rPr>
          <w:sz w:val="28"/>
          <w:szCs w:val="28"/>
          <w:lang w:val="en-IN"/>
        </w:rPr>
      </w:pPr>
      <w:r w:rsidRPr="00215529">
        <w:rPr>
          <w:b/>
          <w:bCs/>
          <w:sz w:val="28"/>
          <w:szCs w:val="28"/>
          <w:lang w:val="en-IN"/>
        </w:rPr>
        <w:t>Theoretical Validation:</w:t>
      </w:r>
      <w:r w:rsidRPr="00215529">
        <w:rPr>
          <w:sz w:val="28"/>
          <w:szCs w:val="28"/>
          <w:lang w:val="en-IN"/>
        </w:rPr>
        <w:t xml:space="preserve"> The simulated Bit Error Rate (BER) curves for BPSK, QPSK, 16-QAM, and BFSK track textbook theoretical performance (indicated by dashed lines) extremely closely. This close alignment confirms the precision of both the signal simulator and the demodulation routines (including the blind carrier-phase estimation stage). </w:t>
      </w:r>
    </w:p>
    <w:p w14:paraId="2CF7B05D" w14:textId="77777777" w:rsidR="00215529" w:rsidRDefault="00215529" w:rsidP="00215529">
      <w:pPr>
        <w:pStyle w:val="Compact"/>
        <w:numPr>
          <w:ilvl w:val="0"/>
          <w:numId w:val="29"/>
        </w:numPr>
        <w:spacing w:line="276" w:lineRule="auto"/>
        <w:rPr>
          <w:sz w:val="28"/>
          <w:szCs w:val="28"/>
          <w:lang w:val="en-IN"/>
        </w:rPr>
      </w:pPr>
      <w:r w:rsidRPr="00215529">
        <w:rPr>
          <w:b/>
          <w:bCs/>
          <w:sz w:val="28"/>
          <w:szCs w:val="28"/>
          <w:lang w:val="en-IN"/>
        </w:rPr>
        <w:lastRenderedPageBreak/>
        <w:t>End-to-End Equivalence:</w:t>
      </w:r>
      <w:r w:rsidRPr="00215529">
        <w:rPr>
          <w:sz w:val="28"/>
          <w:szCs w:val="28"/>
          <w:lang w:val="en-IN"/>
        </w:rPr>
        <w:t xml:space="preserve"> From </w:t>
      </w:r>
      <w:r w:rsidRPr="00215529">
        <w:rPr>
          <w:b/>
          <w:bCs/>
          <w:sz w:val="28"/>
          <w:szCs w:val="28"/>
          <w:lang w:val="en-IN"/>
        </w:rPr>
        <w:t>-2 dB SNR upwards</w:t>
      </w:r>
      <w:r w:rsidRPr="00215529">
        <w:rPr>
          <w:sz w:val="28"/>
          <w:szCs w:val="28"/>
          <w:lang w:val="en-IN"/>
        </w:rPr>
        <w:t xml:space="preserve">, where classification accuracy reaches </w:t>
      </w:r>
      <w:r w:rsidRPr="00215529">
        <w:rPr>
          <w:b/>
          <w:bCs/>
          <w:sz w:val="28"/>
          <w:szCs w:val="28"/>
          <w:lang w:val="en-IN"/>
        </w:rPr>
        <w:t>100%</w:t>
      </w:r>
      <w:r w:rsidRPr="00215529">
        <w:rPr>
          <w:sz w:val="28"/>
          <w:szCs w:val="28"/>
          <w:lang w:val="en-IN"/>
        </w:rPr>
        <w:t>, the end-to-end system curve overlaps perfectly with the oracle curve. The end-to-end performance degrades relative to the oracle baseline only at very low SNRs (below -2 dB), where misclassification occasionally routes signal frames to an incorrect demodulator.</w:t>
      </w:r>
    </w:p>
    <w:p w14:paraId="54A409FD" w14:textId="77777777" w:rsidR="00215529" w:rsidRPr="00215529" w:rsidRDefault="00215529" w:rsidP="00215529">
      <w:pPr>
        <w:pStyle w:val="Compact"/>
        <w:spacing w:line="276" w:lineRule="auto"/>
        <w:ind w:left="720"/>
        <w:rPr>
          <w:sz w:val="28"/>
          <w:szCs w:val="28"/>
          <w:lang w:val="en-IN"/>
        </w:rPr>
      </w:pPr>
    </w:p>
    <w:p w14:paraId="221F232E" w14:textId="77777777" w:rsidR="00C30E6C" w:rsidRDefault="00C30E6C" w:rsidP="00C30E6C">
      <w:pPr>
        <w:pStyle w:val="Compact"/>
        <w:spacing w:line="276" w:lineRule="auto"/>
        <w:rPr>
          <w:rFonts w:ascii="Times New Roman" w:hAnsi="Times New Roman" w:cs="Times New Roman"/>
          <w:sz w:val="28"/>
          <w:szCs w:val="28"/>
        </w:rPr>
      </w:pPr>
    </w:p>
    <w:p w14:paraId="1F955363" w14:textId="77777777" w:rsidR="00C30E6C" w:rsidRDefault="00C30E6C" w:rsidP="00C30E6C">
      <w:pPr>
        <w:pStyle w:val="Compact"/>
        <w:spacing w:line="276" w:lineRule="auto"/>
        <w:rPr>
          <w:rFonts w:ascii="Times New Roman" w:hAnsi="Times New Roman" w:cs="Times New Roman"/>
          <w:sz w:val="28"/>
          <w:szCs w:val="28"/>
        </w:rPr>
      </w:pPr>
      <w:r>
        <w:rPr>
          <w:rFonts w:ascii="Times New Roman" w:hAnsi="Times New Roman" w:cs="Times New Roman"/>
          <w:sz w:val="28"/>
          <w:szCs w:val="28"/>
        </w:rPr>
        <w:t>End-to-end BER Vs SNR table (40 frames per point):</w:t>
      </w:r>
    </w:p>
    <w:p w14:paraId="3EACAEDE" w14:textId="77777777" w:rsidR="00C30E6C" w:rsidRDefault="00C30E6C" w:rsidP="00C30E6C">
      <w:pPr>
        <w:pStyle w:val="Compact"/>
        <w:spacing w:line="276" w:lineRule="auto"/>
        <w:rPr>
          <w:rFonts w:ascii="Times New Roman" w:hAnsi="Times New Roman" w:cs="Times New Roman"/>
          <w:sz w:val="28"/>
          <w:szCs w:val="28"/>
        </w:rPr>
      </w:pPr>
    </w:p>
    <w:tbl>
      <w:tblPr>
        <w:tblStyle w:val="Table"/>
        <w:tblW w:w="88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20" w:firstRow="1" w:lastRow="0" w:firstColumn="0" w:lastColumn="0" w:noHBand="0" w:noVBand="0"/>
      </w:tblPr>
      <w:tblGrid>
        <w:gridCol w:w="1310"/>
        <w:gridCol w:w="1511"/>
        <w:gridCol w:w="1511"/>
        <w:gridCol w:w="1511"/>
        <w:gridCol w:w="1511"/>
        <w:gridCol w:w="1511"/>
      </w:tblGrid>
      <w:tr w:rsidR="00DF2F05" w14:paraId="548EEE6E" w14:textId="77777777" w:rsidTr="00215529">
        <w:trPr>
          <w:cnfStyle w:val="100000000000" w:firstRow="1" w:lastRow="0" w:firstColumn="0" w:lastColumn="0" w:oddVBand="0" w:evenVBand="0" w:oddHBand="0" w:evenHBand="0" w:firstRowFirstColumn="0" w:firstRowLastColumn="0" w:lastRowFirstColumn="0" w:lastRowLastColumn="0"/>
          <w:trHeight w:val="428"/>
          <w:tblHeader/>
        </w:trPr>
        <w:tc>
          <w:tcPr>
            <w:tcW w:w="1310" w:type="dxa"/>
            <w:tcBorders>
              <w:bottom w:val="none" w:sz="0" w:space="0" w:color="auto"/>
            </w:tcBorders>
            <w:shd w:val="clear" w:color="auto" w:fill="FFFFFF" w:themeFill="background1"/>
          </w:tcPr>
          <w:p w14:paraId="01BD5371" w14:textId="77777777" w:rsidR="00C30E6C" w:rsidRPr="00C30E6C" w:rsidRDefault="00C30E6C" w:rsidP="005F0469">
            <w:pPr>
              <w:pStyle w:val="Compact"/>
              <w:keepNext/>
              <w:spacing w:before="40" w:after="40"/>
              <w:jc w:val="center"/>
            </w:pPr>
            <w:r w:rsidRPr="00C30E6C">
              <w:rPr>
                <w:b/>
                <w:sz w:val="19"/>
              </w:rPr>
              <w:t>SNR (dB)</w:t>
            </w:r>
          </w:p>
        </w:tc>
        <w:tc>
          <w:tcPr>
            <w:tcW w:w="1511" w:type="dxa"/>
            <w:tcBorders>
              <w:bottom w:val="none" w:sz="0" w:space="0" w:color="auto"/>
            </w:tcBorders>
            <w:shd w:val="clear" w:color="auto" w:fill="FFFFFF" w:themeFill="background1"/>
          </w:tcPr>
          <w:p w14:paraId="5736D2E4" w14:textId="77777777" w:rsidR="00C30E6C" w:rsidRPr="00C30E6C" w:rsidRDefault="00C30E6C" w:rsidP="005F0469">
            <w:pPr>
              <w:pStyle w:val="Compact"/>
              <w:keepNext/>
              <w:spacing w:before="40" w:after="40"/>
              <w:jc w:val="center"/>
            </w:pPr>
            <w:r w:rsidRPr="00C30E6C">
              <w:rPr>
                <w:b/>
                <w:sz w:val="19"/>
              </w:rPr>
              <w:t>BPSK</w:t>
            </w:r>
          </w:p>
        </w:tc>
        <w:tc>
          <w:tcPr>
            <w:tcW w:w="1511" w:type="dxa"/>
            <w:tcBorders>
              <w:bottom w:val="none" w:sz="0" w:space="0" w:color="auto"/>
            </w:tcBorders>
            <w:shd w:val="clear" w:color="auto" w:fill="FFFFFF" w:themeFill="background1"/>
          </w:tcPr>
          <w:p w14:paraId="6D45618D" w14:textId="77777777" w:rsidR="00C30E6C" w:rsidRPr="00C30E6C" w:rsidRDefault="00C30E6C" w:rsidP="005F0469">
            <w:pPr>
              <w:pStyle w:val="Compact"/>
              <w:keepNext/>
              <w:spacing w:before="40" w:after="40"/>
              <w:jc w:val="center"/>
            </w:pPr>
            <w:r w:rsidRPr="00C30E6C">
              <w:rPr>
                <w:b/>
                <w:sz w:val="19"/>
              </w:rPr>
              <w:t>BFSK</w:t>
            </w:r>
          </w:p>
        </w:tc>
        <w:tc>
          <w:tcPr>
            <w:tcW w:w="1511" w:type="dxa"/>
            <w:tcBorders>
              <w:bottom w:val="none" w:sz="0" w:space="0" w:color="auto"/>
            </w:tcBorders>
            <w:shd w:val="clear" w:color="auto" w:fill="FFFFFF" w:themeFill="background1"/>
          </w:tcPr>
          <w:p w14:paraId="19BC3E35" w14:textId="77777777" w:rsidR="00C30E6C" w:rsidRPr="00C30E6C" w:rsidRDefault="00C30E6C" w:rsidP="005F0469">
            <w:pPr>
              <w:pStyle w:val="Compact"/>
              <w:keepNext/>
              <w:spacing w:before="40" w:after="40"/>
              <w:jc w:val="center"/>
            </w:pPr>
            <w:r w:rsidRPr="00C30E6C">
              <w:rPr>
                <w:b/>
                <w:sz w:val="19"/>
              </w:rPr>
              <w:t>QPSK</w:t>
            </w:r>
          </w:p>
        </w:tc>
        <w:tc>
          <w:tcPr>
            <w:tcW w:w="1511" w:type="dxa"/>
            <w:tcBorders>
              <w:bottom w:val="none" w:sz="0" w:space="0" w:color="auto"/>
            </w:tcBorders>
            <w:shd w:val="clear" w:color="auto" w:fill="FFFFFF" w:themeFill="background1"/>
          </w:tcPr>
          <w:p w14:paraId="65AB44F4" w14:textId="77777777" w:rsidR="00C30E6C" w:rsidRPr="00C30E6C" w:rsidRDefault="00C30E6C" w:rsidP="005F0469">
            <w:pPr>
              <w:pStyle w:val="Compact"/>
              <w:keepNext/>
              <w:spacing w:before="40" w:after="40"/>
              <w:jc w:val="center"/>
            </w:pPr>
            <w:r w:rsidRPr="00C30E6C">
              <w:rPr>
                <w:b/>
                <w:sz w:val="19"/>
              </w:rPr>
              <w:t>16-QAM</w:t>
            </w:r>
          </w:p>
        </w:tc>
        <w:tc>
          <w:tcPr>
            <w:tcW w:w="1511" w:type="dxa"/>
            <w:tcBorders>
              <w:bottom w:val="none" w:sz="0" w:space="0" w:color="auto"/>
            </w:tcBorders>
            <w:shd w:val="clear" w:color="auto" w:fill="FFFFFF" w:themeFill="background1"/>
          </w:tcPr>
          <w:p w14:paraId="76812C57" w14:textId="77777777" w:rsidR="00C30E6C" w:rsidRPr="00C30E6C" w:rsidRDefault="00C30E6C" w:rsidP="005F0469">
            <w:pPr>
              <w:pStyle w:val="Compact"/>
              <w:keepNext/>
              <w:spacing w:before="40" w:after="40"/>
              <w:jc w:val="center"/>
            </w:pPr>
            <w:r w:rsidRPr="00C30E6C">
              <w:rPr>
                <w:b/>
                <w:sz w:val="19"/>
              </w:rPr>
              <w:t>DPSK</w:t>
            </w:r>
          </w:p>
        </w:tc>
      </w:tr>
      <w:tr w:rsidR="00DF2F05" w14:paraId="7AF088AE" w14:textId="77777777" w:rsidTr="00215529">
        <w:trPr>
          <w:trHeight w:val="406"/>
        </w:trPr>
        <w:tc>
          <w:tcPr>
            <w:tcW w:w="1310" w:type="dxa"/>
          </w:tcPr>
          <w:p w14:paraId="0A5DD04D" w14:textId="77777777" w:rsidR="00C30E6C" w:rsidRDefault="00C30E6C" w:rsidP="005F0469">
            <w:pPr>
              <w:pStyle w:val="Compact"/>
              <w:keepNext/>
              <w:spacing w:before="40" w:after="40"/>
              <w:jc w:val="center"/>
            </w:pPr>
            <w:r>
              <w:rPr>
                <w:sz w:val="19"/>
              </w:rPr>
              <w:t>-10</w:t>
            </w:r>
          </w:p>
        </w:tc>
        <w:tc>
          <w:tcPr>
            <w:tcW w:w="1511" w:type="dxa"/>
          </w:tcPr>
          <w:p w14:paraId="4C0CC162" w14:textId="77777777" w:rsidR="00C30E6C" w:rsidRDefault="00C30E6C" w:rsidP="005F0469">
            <w:pPr>
              <w:pStyle w:val="Compact"/>
              <w:keepNext/>
              <w:spacing w:before="40" w:after="40"/>
              <w:jc w:val="center"/>
            </w:pPr>
            <w:r>
              <w:rPr>
                <w:sz w:val="19"/>
              </w:rPr>
              <w:t>1.05e-01</w:t>
            </w:r>
          </w:p>
        </w:tc>
        <w:tc>
          <w:tcPr>
            <w:tcW w:w="1511" w:type="dxa"/>
          </w:tcPr>
          <w:p w14:paraId="2063BB46" w14:textId="77777777" w:rsidR="00C30E6C" w:rsidRDefault="00C30E6C" w:rsidP="005F0469">
            <w:pPr>
              <w:pStyle w:val="Compact"/>
              <w:keepNext/>
              <w:spacing w:before="40" w:after="40"/>
              <w:jc w:val="center"/>
            </w:pPr>
            <w:r>
              <w:rPr>
                <w:sz w:val="19"/>
              </w:rPr>
              <w:t>3.42e-01</w:t>
            </w:r>
          </w:p>
        </w:tc>
        <w:tc>
          <w:tcPr>
            <w:tcW w:w="1511" w:type="dxa"/>
          </w:tcPr>
          <w:p w14:paraId="2D142AC6" w14:textId="77777777" w:rsidR="00C30E6C" w:rsidRDefault="00C30E6C" w:rsidP="005F0469">
            <w:pPr>
              <w:pStyle w:val="Compact"/>
              <w:keepNext/>
              <w:spacing w:before="40" w:after="40"/>
              <w:jc w:val="center"/>
            </w:pPr>
            <w:r>
              <w:rPr>
                <w:sz w:val="19"/>
              </w:rPr>
              <w:t>3.93e-01</w:t>
            </w:r>
          </w:p>
        </w:tc>
        <w:tc>
          <w:tcPr>
            <w:tcW w:w="1511" w:type="dxa"/>
          </w:tcPr>
          <w:p w14:paraId="79B9A633" w14:textId="77777777" w:rsidR="00C30E6C" w:rsidRDefault="00C30E6C" w:rsidP="005F0469">
            <w:pPr>
              <w:pStyle w:val="Compact"/>
              <w:keepNext/>
              <w:spacing w:before="40" w:after="40"/>
              <w:jc w:val="center"/>
            </w:pPr>
            <w:r>
              <w:rPr>
                <w:sz w:val="19"/>
              </w:rPr>
              <w:t>3.90e-01</w:t>
            </w:r>
          </w:p>
        </w:tc>
        <w:tc>
          <w:tcPr>
            <w:tcW w:w="1511" w:type="dxa"/>
          </w:tcPr>
          <w:p w14:paraId="6229DC2D" w14:textId="77777777" w:rsidR="00C30E6C" w:rsidRDefault="00C30E6C" w:rsidP="005F0469">
            <w:pPr>
              <w:pStyle w:val="Compact"/>
              <w:keepNext/>
              <w:spacing w:before="40" w:after="40"/>
              <w:jc w:val="center"/>
            </w:pPr>
            <w:r>
              <w:rPr>
                <w:sz w:val="19"/>
              </w:rPr>
              <w:t>4.30e-01</w:t>
            </w:r>
          </w:p>
        </w:tc>
      </w:tr>
      <w:tr w:rsidR="00DF2F05" w14:paraId="1F8FB9EA" w14:textId="77777777" w:rsidTr="00215529">
        <w:trPr>
          <w:trHeight w:val="406"/>
        </w:trPr>
        <w:tc>
          <w:tcPr>
            <w:tcW w:w="1310" w:type="dxa"/>
          </w:tcPr>
          <w:p w14:paraId="78B86F59" w14:textId="77777777" w:rsidR="00C30E6C" w:rsidRDefault="00C30E6C" w:rsidP="005F0469">
            <w:pPr>
              <w:pStyle w:val="Compact"/>
              <w:keepNext/>
              <w:spacing w:before="40" w:after="40"/>
              <w:jc w:val="center"/>
            </w:pPr>
            <w:r>
              <w:rPr>
                <w:sz w:val="19"/>
              </w:rPr>
              <w:t>-8</w:t>
            </w:r>
          </w:p>
        </w:tc>
        <w:tc>
          <w:tcPr>
            <w:tcW w:w="1511" w:type="dxa"/>
          </w:tcPr>
          <w:p w14:paraId="56949826" w14:textId="77777777" w:rsidR="00C30E6C" w:rsidRDefault="00C30E6C" w:rsidP="005F0469">
            <w:pPr>
              <w:pStyle w:val="Compact"/>
              <w:keepNext/>
              <w:spacing w:before="40" w:after="40"/>
              <w:jc w:val="center"/>
            </w:pPr>
            <w:r>
              <w:rPr>
                <w:sz w:val="19"/>
              </w:rPr>
              <w:t>5.45e-02</w:t>
            </w:r>
          </w:p>
        </w:tc>
        <w:tc>
          <w:tcPr>
            <w:tcW w:w="1511" w:type="dxa"/>
          </w:tcPr>
          <w:p w14:paraId="1D9DDC86" w14:textId="77777777" w:rsidR="00C30E6C" w:rsidRDefault="00C30E6C" w:rsidP="005F0469">
            <w:pPr>
              <w:pStyle w:val="Compact"/>
              <w:keepNext/>
              <w:spacing w:before="40" w:after="40"/>
              <w:jc w:val="center"/>
            </w:pPr>
            <w:r>
              <w:rPr>
                <w:sz w:val="19"/>
              </w:rPr>
              <w:t>2.67e-01</w:t>
            </w:r>
          </w:p>
        </w:tc>
        <w:tc>
          <w:tcPr>
            <w:tcW w:w="1511" w:type="dxa"/>
          </w:tcPr>
          <w:p w14:paraId="4C21B7AD" w14:textId="77777777" w:rsidR="00C30E6C" w:rsidRDefault="00C30E6C" w:rsidP="005F0469">
            <w:pPr>
              <w:pStyle w:val="Compact"/>
              <w:keepNext/>
              <w:spacing w:before="40" w:after="40"/>
              <w:jc w:val="center"/>
            </w:pPr>
            <w:r>
              <w:rPr>
                <w:sz w:val="19"/>
              </w:rPr>
              <w:t>2.87e-01</w:t>
            </w:r>
          </w:p>
        </w:tc>
        <w:tc>
          <w:tcPr>
            <w:tcW w:w="1511" w:type="dxa"/>
          </w:tcPr>
          <w:p w14:paraId="44904E20" w14:textId="77777777" w:rsidR="00C30E6C" w:rsidRDefault="00C30E6C" w:rsidP="005F0469">
            <w:pPr>
              <w:pStyle w:val="Compact"/>
              <w:keepNext/>
              <w:spacing w:before="40" w:after="40"/>
              <w:jc w:val="center"/>
            </w:pPr>
            <w:r>
              <w:rPr>
                <w:sz w:val="19"/>
              </w:rPr>
              <w:t>3.49e-01</w:t>
            </w:r>
          </w:p>
        </w:tc>
        <w:tc>
          <w:tcPr>
            <w:tcW w:w="1511" w:type="dxa"/>
          </w:tcPr>
          <w:p w14:paraId="6F11F924" w14:textId="77777777" w:rsidR="00C30E6C" w:rsidRDefault="00C30E6C" w:rsidP="005F0469">
            <w:pPr>
              <w:pStyle w:val="Compact"/>
              <w:keepNext/>
              <w:spacing w:before="40" w:after="40"/>
              <w:jc w:val="center"/>
            </w:pPr>
            <w:r>
              <w:rPr>
                <w:sz w:val="19"/>
              </w:rPr>
              <w:t>3.88e-01</w:t>
            </w:r>
          </w:p>
        </w:tc>
      </w:tr>
      <w:tr w:rsidR="00DF2F05" w14:paraId="434CF8C8" w14:textId="77777777" w:rsidTr="00215529">
        <w:trPr>
          <w:trHeight w:val="406"/>
        </w:trPr>
        <w:tc>
          <w:tcPr>
            <w:tcW w:w="1310" w:type="dxa"/>
          </w:tcPr>
          <w:p w14:paraId="67DC05C5" w14:textId="77777777" w:rsidR="00C30E6C" w:rsidRDefault="00C30E6C" w:rsidP="005F0469">
            <w:pPr>
              <w:pStyle w:val="Compact"/>
              <w:keepNext/>
              <w:spacing w:before="40" w:after="40"/>
              <w:jc w:val="center"/>
            </w:pPr>
            <w:r>
              <w:rPr>
                <w:sz w:val="19"/>
              </w:rPr>
              <w:t>-6</w:t>
            </w:r>
          </w:p>
        </w:tc>
        <w:tc>
          <w:tcPr>
            <w:tcW w:w="1511" w:type="dxa"/>
          </w:tcPr>
          <w:p w14:paraId="7ED64681" w14:textId="77777777" w:rsidR="00C30E6C" w:rsidRDefault="00C30E6C" w:rsidP="005F0469">
            <w:pPr>
              <w:pStyle w:val="Compact"/>
              <w:keepNext/>
              <w:spacing w:before="40" w:after="40"/>
              <w:jc w:val="center"/>
            </w:pPr>
            <w:r>
              <w:rPr>
                <w:sz w:val="19"/>
              </w:rPr>
              <w:t>2.21e-02</w:t>
            </w:r>
          </w:p>
        </w:tc>
        <w:tc>
          <w:tcPr>
            <w:tcW w:w="1511" w:type="dxa"/>
          </w:tcPr>
          <w:p w14:paraId="7D5BD14C" w14:textId="77777777" w:rsidR="00C30E6C" w:rsidRDefault="00C30E6C" w:rsidP="005F0469">
            <w:pPr>
              <w:pStyle w:val="Compact"/>
              <w:keepNext/>
              <w:spacing w:before="40" w:after="40"/>
              <w:jc w:val="center"/>
            </w:pPr>
            <w:r>
              <w:rPr>
                <w:sz w:val="19"/>
              </w:rPr>
              <w:t>1.86e-01</w:t>
            </w:r>
          </w:p>
        </w:tc>
        <w:tc>
          <w:tcPr>
            <w:tcW w:w="1511" w:type="dxa"/>
          </w:tcPr>
          <w:p w14:paraId="46795C5A" w14:textId="77777777" w:rsidR="00C30E6C" w:rsidRDefault="00C30E6C" w:rsidP="005F0469">
            <w:pPr>
              <w:pStyle w:val="Compact"/>
              <w:keepNext/>
              <w:spacing w:before="40" w:after="40"/>
              <w:jc w:val="center"/>
            </w:pPr>
            <w:r>
              <w:rPr>
                <w:sz w:val="19"/>
              </w:rPr>
              <w:t>1.55e-01</w:t>
            </w:r>
          </w:p>
        </w:tc>
        <w:tc>
          <w:tcPr>
            <w:tcW w:w="1511" w:type="dxa"/>
          </w:tcPr>
          <w:p w14:paraId="38D8B965" w14:textId="77777777" w:rsidR="00C30E6C" w:rsidRDefault="00C30E6C" w:rsidP="005F0469">
            <w:pPr>
              <w:pStyle w:val="Compact"/>
              <w:keepNext/>
              <w:spacing w:before="40" w:after="40"/>
              <w:jc w:val="center"/>
            </w:pPr>
            <w:r>
              <w:rPr>
                <w:sz w:val="19"/>
              </w:rPr>
              <w:t>2.30e-01</w:t>
            </w:r>
          </w:p>
        </w:tc>
        <w:tc>
          <w:tcPr>
            <w:tcW w:w="1511" w:type="dxa"/>
          </w:tcPr>
          <w:p w14:paraId="6D4D2337" w14:textId="77777777" w:rsidR="00C30E6C" w:rsidRDefault="00C30E6C" w:rsidP="005F0469">
            <w:pPr>
              <w:pStyle w:val="Compact"/>
              <w:keepNext/>
              <w:spacing w:before="40" w:after="40"/>
              <w:jc w:val="center"/>
            </w:pPr>
            <w:r>
              <w:rPr>
                <w:sz w:val="19"/>
              </w:rPr>
              <w:t>2.03e-01</w:t>
            </w:r>
          </w:p>
        </w:tc>
      </w:tr>
      <w:tr w:rsidR="00DF2F05" w14:paraId="58B38655" w14:textId="77777777" w:rsidTr="00215529">
        <w:trPr>
          <w:trHeight w:val="406"/>
        </w:trPr>
        <w:tc>
          <w:tcPr>
            <w:tcW w:w="1310" w:type="dxa"/>
          </w:tcPr>
          <w:p w14:paraId="7AF0D79C" w14:textId="77777777" w:rsidR="00C30E6C" w:rsidRDefault="00C30E6C" w:rsidP="005F0469">
            <w:pPr>
              <w:pStyle w:val="Compact"/>
              <w:keepNext/>
              <w:spacing w:before="40" w:after="40"/>
              <w:jc w:val="center"/>
            </w:pPr>
            <w:r>
              <w:rPr>
                <w:sz w:val="19"/>
              </w:rPr>
              <w:t>-4</w:t>
            </w:r>
          </w:p>
        </w:tc>
        <w:tc>
          <w:tcPr>
            <w:tcW w:w="1511" w:type="dxa"/>
          </w:tcPr>
          <w:p w14:paraId="048C7C67" w14:textId="77777777" w:rsidR="00C30E6C" w:rsidRDefault="00C30E6C" w:rsidP="005F0469">
            <w:pPr>
              <w:pStyle w:val="Compact"/>
              <w:keepNext/>
              <w:spacing w:before="40" w:after="40"/>
              <w:jc w:val="center"/>
            </w:pPr>
            <w:r>
              <w:rPr>
                <w:sz w:val="19"/>
              </w:rPr>
              <w:t>4.93e-03</w:t>
            </w:r>
          </w:p>
        </w:tc>
        <w:tc>
          <w:tcPr>
            <w:tcW w:w="1511" w:type="dxa"/>
          </w:tcPr>
          <w:p w14:paraId="1C8D314B" w14:textId="77777777" w:rsidR="00C30E6C" w:rsidRDefault="00C30E6C" w:rsidP="005F0469">
            <w:pPr>
              <w:pStyle w:val="Compact"/>
              <w:keepNext/>
              <w:spacing w:before="40" w:after="40"/>
              <w:jc w:val="center"/>
            </w:pPr>
            <w:r>
              <w:rPr>
                <w:sz w:val="19"/>
              </w:rPr>
              <w:t>9.75e-02</w:t>
            </w:r>
          </w:p>
        </w:tc>
        <w:tc>
          <w:tcPr>
            <w:tcW w:w="1511" w:type="dxa"/>
          </w:tcPr>
          <w:p w14:paraId="6FA8D4B9" w14:textId="77777777" w:rsidR="00C30E6C" w:rsidRDefault="00C30E6C" w:rsidP="005F0469">
            <w:pPr>
              <w:pStyle w:val="Compact"/>
              <w:keepNext/>
              <w:spacing w:before="40" w:after="40"/>
              <w:jc w:val="center"/>
            </w:pPr>
            <w:r>
              <w:rPr>
                <w:sz w:val="19"/>
              </w:rPr>
              <w:t>3.84e-02</w:t>
            </w:r>
          </w:p>
        </w:tc>
        <w:tc>
          <w:tcPr>
            <w:tcW w:w="1511" w:type="dxa"/>
          </w:tcPr>
          <w:p w14:paraId="3AF5AC2D" w14:textId="77777777" w:rsidR="00C30E6C" w:rsidRDefault="00C30E6C" w:rsidP="005F0469">
            <w:pPr>
              <w:pStyle w:val="Compact"/>
              <w:keepNext/>
              <w:spacing w:before="40" w:after="40"/>
              <w:jc w:val="center"/>
            </w:pPr>
            <w:r>
              <w:rPr>
                <w:sz w:val="19"/>
              </w:rPr>
              <w:t>1.82e-01</w:t>
            </w:r>
          </w:p>
        </w:tc>
        <w:tc>
          <w:tcPr>
            <w:tcW w:w="1511" w:type="dxa"/>
          </w:tcPr>
          <w:p w14:paraId="7DDB14A2" w14:textId="77777777" w:rsidR="00C30E6C" w:rsidRDefault="00C30E6C" w:rsidP="005F0469">
            <w:pPr>
              <w:pStyle w:val="Compact"/>
              <w:keepNext/>
              <w:spacing w:before="40" w:after="40"/>
              <w:jc w:val="center"/>
            </w:pPr>
            <w:r>
              <w:rPr>
                <w:sz w:val="19"/>
              </w:rPr>
              <w:t>1.02e-01</w:t>
            </w:r>
          </w:p>
        </w:tc>
      </w:tr>
      <w:tr w:rsidR="00DF2F05" w14:paraId="61FA0823" w14:textId="77777777" w:rsidTr="00215529">
        <w:trPr>
          <w:trHeight w:val="406"/>
        </w:trPr>
        <w:tc>
          <w:tcPr>
            <w:tcW w:w="1310" w:type="dxa"/>
          </w:tcPr>
          <w:p w14:paraId="7A3551E7" w14:textId="77777777" w:rsidR="00C30E6C" w:rsidRDefault="00C30E6C" w:rsidP="005F0469">
            <w:pPr>
              <w:pStyle w:val="Compact"/>
              <w:keepNext/>
              <w:spacing w:before="40" w:after="40"/>
              <w:jc w:val="center"/>
            </w:pPr>
            <w:r>
              <w:rPr>
                <w:sz w:val="19"/>
              </w:rPr>
              <w:t>-2</w:t>
            </w:r>
          </w:p>
        </w:tc>
        <w:tc>
          <w:tcPr>
            <w:tcW w:w="1511" w:type="dxa"/>
          </w:tcPr>
          <w:p w14:paraId="6A9401C1" w14:textId="77777777" w:rsidR="00C30E6C" w:rsidRDefault="00C30E6C" w:rsidP="005F0469">
            <w:pPr>
              <w:pStyle w:val="Compact"/>
              <w:keepNext/>
              <w:spacing w:before="40" w:after="40"/>
              <w:jc w:val="center"/>
            </w:pPr>
            <w:r>
              <w:rPr>
                <w:sz w:val="19"/>
              </w:rPr>
              <w:t>9.28e-04</w:t>
            </w:r>
          </w:p>
        </w:tc>
        <w:tc>
          <w:tcPr>
            <w:tcW w:w="1511" w:type="dxa"/>
          </w:tcPr>
          <w:p w14:paraId="4B142640" w14:textId="77777777" w:rsidR="00C30E6C" w:rsidRDefault="00C30E6C" w:rsidP="005F0469">
            <w:pPr>
              <w:pStyle w:val="Compact"/>
              <w:keepNext/>
              <w:spacing w:before="40" w:after="40"/>
              <w:jc w:val="center"/>
            </w:pPr>
            <w:r>
              <w:rPr>
                <w:sz w:val="19"/>
              </w:rPr>
              <w:t>3.82e-02</w:t>
            </w:r>
          </w:p>
        </w:tc>
        <w:tc>
          <w:tcPr>
            <w:tcW w:w="1511" w:type="dxa"/>
          </w:tcPr>
          <w:p w14:paraId="5F0C369F" w14:textId="77777777" w:rsidR="00C30E6C" w:rsidRDefault="00C30E6C" w:rsidP="005F0469">
            <w:pPr>
              <w:pStyle w:val="Compact"/>
              <w:keepNext/>
              <w:spacing w:before="40" w:after="40"/>
              <w:jc w:val="center"/>
            </w:pPr>
            <w:r>
              <w:rPr>
                <w:sz w:val="19"/>
              </w:rPr>
              <w:t>1.21e-02</w:t>
            </w:r>
          </w:p>
        </w:tc>
        <w:tc>
          <w:tcPr>
            <w:tcW w:w="1511" w:type="dxa"/>
          </w:tcPr>
          <w:p w14:paraId="729855A3" w14:textId="77777777" w:rsidR="00C30E6C" w:rsidRDefault="00C30E6C" w:rsidP="005F0469">
            <w:pPr>
              <w:pStyle w:val="Compact"/>
              <w:keepNext/>
              <w:spacing w:before="40" w:after="40"/>
              <w:jc w:val="center"/>
            </w:pPr>
            <w:r>
              <w:rPr>
                <w:sz w:val="19"/>
              </w:rPr>
              <w:t>1.22e-01</w:t>
            </w:r>
          </w:p>
        </w:tc>
        <w:tc>
          <w:tcPr>
            <w:tcW w:w="1511" w:type="dxa"/>
          </w:tcPr>
          <w:p w14:paraId="591A5349" w14:textId="77777777" w:rsidR="00C30E6C" w:rsidRDefault="00C30E6C" w:rsidP="005F0469">
            <w:pPr>
              <w:pStyle w:val="Compact"/>
              <w:keepNext/>
              <w:spacing w:before="40" w:after="40"/>
              <w:jc w:val="center"/>
            </w:pPr>
            <w:r>
              <w:rPr>
                <w:sz w:val="19"/>
              </w:rPr>
              <w:t>5.03e-02</w:t>
            </w:r>
          </w:p>
        </w:tc>
      </w:tr>
      <w:tr w:rsidR="00DF2F05" w14:paraId="1189B695" w14:textId="77777777" w:rsidTr="00215529">
        <w:trPr>
          <w:trHeight w:val="406"/>
        </w:trPr>
        <w:tc>
          <w:tcPr>
            <w:tcW w:w="1310" w:type="dxa"/>
          </w:tcPr>
          <w:p w14:paraId="501700C7" w14:textId="77777777" w:rsidR="00C30E6C" w:rsidRDefault="00C30E6C" w:rsidP="005F0469">
            <w:pPr>
              <w:pStyle w:val="Compact"/>
              <w:keepNext/>
              <w:spacing w:before="40" w:after="40"/>
              <w:jc w:val="center"/>
            </w:pPr>
            <w:r>
              <w:rPr>
                <w:sz w:val="19"/>
              </w:rPr>
              <w:t>0</w:t>
            </w:r>
          </w:p>
        </w:tc>
        <w:tc>
          <w:tcPr>
            <w:tcW w:w="1511" w:type="dxa"/>
          </w:tcPr>
          <w:p w14:paraId="1D85B8DF" w14:textId="77777777" w:rsidR="00C30E6C" w:rsidRDefault="00C30E6C" w:rsidP="005F0469">
            <w:pPr>
              <w:pStyle w:val="Compact"/>
              <w:keepNext/>
              <w:spacing w:before="40" w:after="40"/>
              <w:jc w:val="center"/>
            </w:pPr>
            <w:r>
              <w:rPr>
                <w:sz w:val="19"/>
              </w:rPr>
              <w:t>4.88e-05</w:t>
            </w:r>
          </w:p>
        </w:tc>
        <w:tc>
          <w:tcPr>
            <w:tcW w:w="1511" w:type="dxa"/>
          </w:tcPr>
          <w:p w14:paraId="2E12100A" w14:textId="77777777" w:rsidR="00C30E6C" w:rsidRDefault="00C30E6C" w:rsidP="005F0469">
            <w:pPr>
              <w:pStyle w:val="Compact"/>
              <w:keepNext/>
              <w:spacing w:before="40" w:after="40"/>
              <w:jc w:val="center"/>
            </w:pPr>
            <w:r>
              <w:rPr>
                <w:sz w:val="19"/>
              </w:rPr>
              <w:t>9.72e-03</w:t>
            </w:r>
          </w:p>
        </w:tc>
        <w:tc>
          <w:tcPr>
            <w:tcW w:w="1511" w:type="dxa"/>
          </w:tcPr>
          <w:p w14:paraId="05FE1EFC" w14:textId="77777777" w:rsidR="00C30E6C" w:rsidRDefault="00C30E6C" w:rsidP="005F0469">
            <w:pPr>
              <w:pStyle w:val="Compact"/>
              <w:keepNext/>
              <w:spacing w:before="40" w:after="40"/>
              <w:jc w:val="center"/>
            </w:pPr>
            <w:r>
              <w:rPr>
                <w:sz w:val="19"/>
              </w:rPr>
              <w:t>2.49e-03</w:t>
            </w:r>
          </w:p>
        </w:tc>
        <w:tc>
          <w:tcPr>
            <w:tcW w:w="1511" w:type="dxa"/>
          </w:tcPr>
          <w:p w14:paraId="00F76ABD" w14:textId="77777777" w:rsidR="00C30E6C" w:rsidRDefault="00C30E6C" w:rsidP="005F0469">
            <w:pPr>
              <w:pStyle w:val="Compact"/>
              <w:keepNext/>
              <w:spacing w:before="40" w:after="40"/>
              <w:jc w:val="center"/>
            </w:pPr>
            <w:r>
              <w:rPr>
                <w:sz w:val="19"/>
              </w:rPr>
              <w:t>7.85e-02</w:t>
            </w:r>
          </w:p>
        </w:tc>
        <w:tc>
          <w:tcPr>
            <w:tcW w:w="1511" w:type="dxa"/>
          </w:tcPr>
          <w:p w14:paraId="2EC68930" w14:textId="77777777" w:rsidR="00C30E6C" w:rsidRDefault="00C30E6C" w:rsidP="005F0469">
            <w:pPr>
              <w:pStyle w:val="Compact"/>
              <w:keepNext/>
              <w:spacing w:before="40" w:after="40"/>
              <w:jc w:val="center"/>
            </w:pPr>
            <w:r>
              <w:rPr>
                <w:sz w:val="19"/>
              </w:rPr>
              <w:t>1.82e-02</w:t>
            </w:r>
          </w:p>
        </w:tc>
      </w:tr>
      <w:tr w:rsidR="00DF2F05" w14:paraId="12451F01" w14:textId="77777777" w:rsidTr="00215529">
        <w:trPr>
          <w:trHeight w:val="406"/>
        </w:trPr>
        <w:tc>
          <w:tcPr>
            <w:tcW w:w="1310" w:type="dxa"/>
          </w:tcPr>
          <w:p w14:paraId="6B2E1D53" w14:textId="77777777" w:rsidR="00C30E6C" w:rsidRDefault="00C30E6C" w:rsidP="005F0469">
            <w:pPr>
              <w:pStyle w:val="Compact"/>
              <w:keepNext/>
              <w:spacing w:before="40" w:after="40"/>
              <w:jc w:val="center"/>
            </w:pPr>
            <w:r>
              <w:rPr>
                <w:sz w:val="19"/>
              </w:rPr>
              <w:t>2</w:t>
            </w:r>
          </w:p>
        </w:tc>
        <w:tc>
          <w:tcPr>
            <w:tcW w:w="1511" w:type="dxa"/>
          </w:tcPr>
          <w:p w14:paraId="6327DB45" w14:textId="77777777" w:rsidR="00C30E6C" w:rsidRDefault="00C30E6C" w:rsidP="005F0469">
            <w:pPr>
              <w:pStyle w:val="Compact"/>
              <w:keepNext/>
              <w:spacing w:before="40" w:after="40"/>
              <w:jc w:val="center"/>
            </w:pPr>
            <w:r>
              <w:rPr>
                <w:sz w:val="19"/>
              </w:rPr>
              <w:t>0.00e+00</w:t>
            </w:r>
          </w:p>
        </w:tc>
        <w:tc>
          <w:tcPr>
            <w:tcW w:w="1511" w:type="dxa"/>
          </w:tcPr>
          <w:p w14:paraId="0B13CDB2" w14:textId="77777777" w:rsidR="00C30E6C" w:rsidRDefault="00C30E6C" w:rsidP="005F0469">
            <w:pPr>
              <w:pStyle w:val="Compact"/>
              <w:keepNext/>
              <w:spacing w:before="40" w:after="40"/>
              <w:jc w:val="center"/>
            </w:pPr>
            <w:r>
              <w:rPr>
                <w:sz w:val="19"/>
              </w:rPr>
              <w:t>7.32e-04</w:t>
            </w:r>
          </w:p>
        </w:tc>
        <w:tc>
          <w:tcPr>
            <w:tcW w:w="1511" w:type="dxa"/>
          </w:tcPr>
          <w:p w14:paraId="11C6E129" w14:textId="77777777" w:rsidR="00C30E6C" w:rsidRDefault="00C30E6C" w:rsidP="005F0469">
            <w:pPr>
              <w:pStyle w:val="Compact"/>
              <w:keepNext/>
              <w:spacing w:before="40" w:after="40"/>
              <w:jc w:val="center"/>
            </w:pPr>
            <w:r>
              <w:rPr>
                <w:sz w:val="19"/>
              </w:rPr>
              <w:t>1.95e-04</w:t>
            </w:r>
          </w:p>
        </w:tc>
        <w:tc>
          <w:tcPr>
            <w:tcW w:w="1511" w:type="dxa"/>
          </w:tcPr>
          <w:p w14:paraId="15B89DEA" w14:textId="77777777" w:rsidR="00C30E6C" w:rsidRDefault="00C30E6C" w:rsidP="005F0469">
            <w:pPr>
              <w:pStyle w:val="Compact"/>
              <w:keepNext/>
              <w:spacing w:before="40" w:after="40"/>
              <w:jc w:val="center"/>
            </w:pPr>
            <w:r>
              <w:rPr>
                <w:sz w:val="19"/>
              </w:rPr>
              <w:t>4.37e-02</w:t>
            </w:r>
          </w:p>
        </w:tc>
        <w:tc>
          <w:tcPr>
            <w:tcW w:w="1511" w:type="dxa"/>
          </w:tcPr>
          <w:p w14:paraId="668EE070" w14:textId="77777777" w:rsidR="00C30E6C" w:rsidRDefault="00C30E6C" w:rsidP="005F0469">
            <w:pPr>
              <w:pStyle w:val="Compact"/>
              <w:keepNext/>
              <w:spacing w:before="40" w:after="40"/>
              <w:jc w:val="center"/>
            </w:pPr>
            <w:r>
              <w:rPr>
                <w:sz w:val="19"/>
              </w:rPr>
              <w:t>3.52e-03</w:t>
            </w:r>
          </w:p>
        </w:tc>
      </w:tr>
      <w:tr w:rsidR="00DF2F05" w14:paraId="6BC1A96E" w14:textId="77777777" w:rsidTr="00215529">
        <w:trPr>
          <w:trHeight w:val="406"/>
        </w:trPr>
        <w:tc>
          <w:tcPr>
            <w:tcW w:w="1310" w:type="dxa"/>
          </w:tcPr>
          <w:p w14:paraId="00C31593" w14:textId="77777777" w:rsidR="00C30E6C" w:rsidRDefault="00C30E6C" w:rsidP="005F0469">
            <w:pPr>
              <w:pStyle w:val="Compact"/>
              <w:keepNext/>
              <w:spacing w:before="40" w:after="40"/>
              <w:jc w:val="center"/>
            </w:pPr>
            <w:r>
              <w:rPr>
                <w:sz w:val="19"/>
              </w:rPr>
              <w:t>4</w:t>
            </w:r>
          </w:p>
        </w:tc>
        <w:tc>
          <w:tcPr>
            <w:tcW w:w="1511" w:type="dxa"/>
          </w:tcPr>
          <w:p w14:paraId="571F6252" w14:textId="77777777" w:rsidR="00C30E6C" w:rsidRDefault="00C30E6C" w:rsidP="005F0469">
            <w:pPr>
              <w:pStyle w:val="Compact"/>
              <w:keepNext/>
              <w:spacing w:before="40" w:after="40"/>
              <w:jc w:val="center"/>
            </w:pPr>
            <w:r>
              <w:rPr>
                <w:sz w:val="19"/>
              </w:rPr>
              <w:t>0.00e+00</w:t>
            </w:r>
          </w:p>
        </w:tc>
        <w:tc>
          <w:tcPr>
            <w:tcW w:w="1511" w:type="dxa"/>
          </w:tcPr>
          <w:p w14:paraId="6A0BCD49" w14:textId="77777777" w:rsidR="00C30E6C" w:rsidRDefault="00C30E6C" w:rsidP="005F0469">
            <w:pPr>
              <w:pStyle w:val="Compact"/>
              <w:keepNext/>
              <w:spacing w:before="40" w:after="40"/>
              <w:jc w:val="center"/>
            </w:pPr>
            <w:r>
              <w:rPr>
                <w:sz w:val="19"/>
              </w:rPr>
              <w:t>4.88e-05</w:t>
            </w:r>
          </w:p>
        </w:tc>
        <w:tc>
          <w:tcPr>
            <w:tcW w:w="1511" w:type="dxa"/>
          </w:tcPr>
          <w:p w14:paraId="61CF6B98" w14:textId="77777777" w:rsidR="00C30E6C" w:rsidRDefault="00C30E6C" w:rsidP="005F0469">
            <w:pPr>
              <w:pStyle w:val="Compact"/>
              <w:keepNext/>
              <w:spacing w:before="40" w:after="40"/>
              <w:jc w:val="center"/>
            </w:pPr>
            <w:r>
              <w:rPr>
                <w:sz w:val="19"/>
              </w:rPr>
              <w:t>4.88e-05</w:t>
            </w:r>
          </w:p>
        </w:tc>
        <w:tc>
          <w:tcPr>
            <w:tcW w:w="1511" w:type="dxa"/>
          </w:tcPr>
          <w:p w14:paraId="6D5F8CA5" w14:textId="77777777" w:rsidR="00C30E6C" w:rsidRDefault="00C30E6C" w:rsidP="005F0469">
            <w:pPr>
              <w:pStyle w:val="Compact"/>
              <w:keepNext/>
              <w:spacing w:before="40" w:after="40"/>
              <w:jc w:val="center"/>
            </w:pPr>
            <w:r>
              <w:rPr>
                <w:sz w:val="19"/>
              </w:rPr>
              <w:t>1.73e-02</w:t>
            </w:r>
          </w:p>
        </w:tc>
        <w:tc>
          <w:tcPr>
            <w:tcW w:w="1511" w:type="dxa"/>
          </w:tcPr>
          <w:p w14:paraId="05A37B66" w14:textId="77777777" w:rsidR="00C30E6C" w:rsidRDefault="00C30E6C" w:rsidP="005F0469">
            <w:pPr>
              <w:pStyle w:val="Compact"/>
              <w:keepNext/>
              <w:spacing w:before="40" w:after="40"/>
              <w:jc w:val="center"/>
            </w:pPr>
            <w:r>
              <w:rPr>
                <w:sz w:val="19"/>
              </w:rPr>
              <w:t>3.42e-04</w:t>
            </w:r>
          </w:p>
        </w:tc>
      </w:tr>
      <w:tr w:rsidR="00DF2F05" w14:paraId="65C4FB1A" w14:textId="77777777" w:rsidTr="00215529">
        <w:trPr>
          <w:trHeight w:val="406"/>
        </w:trPr>
        <w:tc>
          <w:tcPr>
            <w:tcW w:w="1310" w:type="dxa"/>
          </w:tcPr>
          <w:p w14:paraId="7F8DD5B2" w14:textId="77777777" w:rsidR="00C30E6C" w:rsidRDefault="00C30E6C" w:rsidP="005F0469">
            <w:pPr>
              <w:pStyle w:val="Compact"/>
              <w:keepNext/>
              <w:spacing w:before="40" w:after="40"/>
              <w:jc w:val="center"/>
            </w:pPr>
            <w:r>
              <w:rPr>
                <w:sz w:val="19"/>
              </w:rPr>
              <w:t>6</w:t>
            </w:r>
          </w:p>
        </w:tc>
        <w:tc>
          <w:tcPr>
            <w:tcW w:w="1511" w:type="dxa"/>
          </w:tcPr>
          <w:p w14:paraId="7F4C0DDD" w14:textId="77777777" w:rsidR="00C30E6C" w:rsidRDefault="00C30E6C" w:rsidP="005F0469">
            <w:pPr>
              <w:pStyle w:val="Compact"/>
              <w:keepNext/>
              <w:spacing w:before="40" w:after="40"/>
              <w:jc w:val="center"/>
            </w:pPr>
            <w:r>
              <w:rPr>
                <w:sz w:val="19"/>
              </w:rPr>
              <w:t>0.00e+00</w:t>
            </w:r>
          </w:p>
        </w:tc>
        <w:tc>
          <w:tcPr>
            <w:tcW w:w="1511" w:type="dxa"/>
          </w:tcPr>
          <w:p w14:paraId="23BCCF66" w14:textId="77777777" w:rsidR="00C30E6C" w:rsidRDefault="00C30E6C" w:rsidP="005F0469">
            <w:pPr>
              <w:pStyle w:val="Compact"/>
              <w:keepNext/>
              <w:spacing w:before="40" w:after="40"/>
              <w:jc w:val="center"/>
            </w:pPr>
            <w:r>
              <w:rPr>
                <w:sz w:val="19"/>
              </w:rPr>
              <w:t>0.00e+00</w:t>
            </w:r>
          </w:p>
        </w:tc>
        <w:tc>
          <w:tcPr>
            <w:tcW w:w="1511" w:type="dxa"/>
          </w:tcPr>
          <w:p w14:paraId="1D6D3620" w14:textId="77777777" w:rsidR="00C30E6C" w:rsidRDefault="00C30E6C" w:rsidP="005F0469">
            <w:pPr>
              <w:pStyle w:val="Compact"/>
              <w:keepNext/>
              <w:spacing w:before="40" w:after="40"/>
              <w:jc w:val="center"/>
            </w:pPr>
            <w:r>
              <w:rPr>
                <w:sz w:val="19"/>
              </w:rPr>
              <w:t>0.00e+00</w:t>
            </w:r>
          </w:p>
        </w:tc>
        <w:tc>
          <w:tcPr>
            <w:tcW w:w="1511" w:type="dxa"/>
          </w:tcPr>
          <w:p w14:paraId="01C23AB4" w14:textId="77777777" w:rsidR="00C30E6C" w:rsidRDefault="00C30E6C" w:rsidP="005F0469">
            <w:pPr>
              <w:pStyle w:val="Compact"/>
              <w:keepNext/>
              <w:spacing w:before="40" w:after="40"/>
              <w:jc w:val="center"/>
            </w:pPr>
            <w:r>
              <w:rPr>
                <w:sz w:val="19"/>
              </w:rPr>
              <w:t>4.79e-03</w:t>
            </w:r>
          </w:p>
        </w:tc>
        <w:tc>
          <w:tcPr>
            <w:tcW w:w="1511" w:type="dxa"/>
          </w:tcPr>
          <w:p w14:paraId="1352AD09" w14:textId="77777777" w:rsidR="00C30E6C" w:rsidRDefault="00C30E6C" w:rsidP="005F0469">
            <w:pPr>
              <w:pStyle w:val="Compact"/>
              <w:keepNext/>
              <w:spacing w:before="40" w:after="40"/>
              <w:jc w:val="center"/>
            </w:pPr>
            <w:r>
              <w:rPr>
                <w:sz w:val="19"/>
              </w:rPr>
              <w:t>0.00e+00</w:t>
            </w:r>
          </w:p>
        </w:tc>
      </w:tr>
      <w:tr w:rsidR="00DF2F05" w14:paraId="16D2E994" w14:textId="77777777" w:rsidTr="00215529">
        <w:trPr>
          <w:trHeight w:val="406"/>
        </w:trPr>
        <w:tc>
          <w:tcPr>
            <w:tcW w:w="1310" w:type="dxa"/>
          </w:tcPr>
          <w:p w14:paraId="50E1F434" w14:textId="77777777" w:rsidR="00C30E6C" w:rsidRDefault="00C30E6C" w:rsidP="005F0469">
            <w:pPr>
              <w:pStyle w:val="Compact"/>
              <w:keepNext/>
              <w:spacing w:before="40" w:after="40"/>
              <w:jc w:val="center"/>
            </w:pPr>
            <w:r>
              <w:rPr>
                <w:sz w:val="19"/>
              </w:rPr>
              <w:t>8</w:t>
            </w:r>
          </w:p>
        </w:tc>
        <w:tc>
          <w:tcPr>
            <w:tcW w:w="1511" w:type="dxa"/>
          </w:tcPr>
          <w:p w14:paraId="07624DFA" w14:textId="77777777" w:rsidR="00C30E6C" w:rsidRDefault="00C30E6C" w:rsidP="005F0469">
            <w:pPr>
              <w:pStyle w:val="Compact"/>
              <w:keepNext/>
              <w:spacing w:before="40" w:after="40"/>
              <w:jc w:val="center"/>
            </w:pPr>
            <w:r>
              <w:rPr>
                <w:sz w:val="19"/>
              </w:rPr>
              <w:t>0.00e+00</w:t>
            </w:r>
          </w:p>
        </w:tc>
        <w:tc>
          <w:tcPr>
            <w:tcW w:w="1511" w:type="dxa"/>
          </w:tcPr>
          <w:p w14:paraId="6156368D" w14:textId="77777777" w:rsidR="00C30E6C" w:rsidRDefault="00C30E6C" w:rsidP="005F0469">
            <w:pPr>
              <w:pStyle w:val="Compact"/>
              <w:keepNext/>
              <w:spacing w:before="40" w:after="40"/>
              <w:jc w:val="center"/>
            </w:pPr>
            <w:r>
              <w:rPr>
                <w:sz w:val="19"/>
              </w:rPr>
              <w:t>0.00e+00</w:t>
            </w:r>
          </w:p>
        </w:tc>
        <w:tc>
          <w:tcPr>
            <w:tcW w:w="1511" w:type="dxa"/>
          </w:tcPr>
          <w:p w14:paraId="4377AB0B" w14:textId="77777777" w:rsidR="00C30E6C" w:rsidRDefault="00C30E6C" w:rsidP="005F0469">
            <w:pPr>
              <w:pStyle w:val="Compact"/>
              <w:keepNext/>
              <w:spacing w:before="40" w:after="40"/>
              <w:jc w:val="center"/>
            </w:pPr>
            <w:r>
              <w:rPr>
                <w:sz w:val="19"/>
              </w:rPr>
              <w:t>0.00e+00</w:t>
            </w:r>
          </w:p>
        </w:tc>
        <w:tc>
          <w:tcPr>
            <w:tcW w:w="1511" w:type="dxa"/>
          </w:tcPr>
          <w:p w14:paraId="60E9AD72" w14:textId="77777777" w:rsidR="00C30E6C" w:rsidRDefault="00C30E6C" w:rsidP="005F0469">
            <w:pPr>
              <w:pStyle w:val="Compact"/>
              <w:keepNext/>
              <w:spacing w:before="40" w:after="40"/>
              <w:jc w:val="center"/>
            </w:pPr>
            <w:r>
              <w:rPr>
                <w:sz w:val="19"/>
              </w:rPr>
              <w:t>7.81e-04</w:t>
            </w:r>
          </w:p>
        </w:tc>
        <w:tc>
          <w:tcPr>
            <w:tcW w:w="1511" w:type="dxa"/>
          </w:tcPr>
          <w:p w14:paraId="7FAFD031" w14:textId="77777777" w:rsidR="00C30E6C" w:rsidRDefault="00C30E6C" w:rsidP="005F0469">
            <w:pPr>
              <w:pStyle w:val="Compact"/>
              <w:keepNext/>
              <w:spacing w:before="40" w:after="40"/>
              <w:jc w:val="center"/>
            </w:pPr>
            <w:r>
              <w:rPr>
                <w:sz w:val="19"/>
              </w:rPr>
              <w:t>0.00e+00</w:t>
            </w:r>
          </w:p>
        </w:tc>
      </w:tr>
      <w:tr w:rsidR="00DF2F05" w14:paraId="209EB3E0" w14:textId="77777777" w:rsidTr="00215529">
        <w:trPr>
          <w:trHeight w:val="406"/>
        </w:trPr>
        <w:tc>
          <w:tcPr>
            <w:tcW w:w="1310" w:type="dxa"/>
          </w:tcPr>
          <w:p w14:paraId="34579D52" w14:textId="77777777" w:rsidR="00C30E6C" w:rsidRDefault="00C30E6C" w:rsidP="005F0469">
            <w:pPr>
              <w:pStyle w:val="Compact"/>
              <w:keepNext/>
              <w:spacing w:before="40" w:after="40"/>
              <w:jc w:val="center"/>
            </w:pPr>
            <w:r>
              <w:rPr>
                <w:sz w:val="19"/>
              </w:rPr>
              <w:t>10</w:t>
            </w:r>
          </w:p>
        </w:tc>
        <w:tc>
          <w:tcPr>
            <w:tcW w:w="1511" w:type="dxa"/>
          </w:tcPr>
          <w:p w14:paraId="203B225D" w14:textId="77777777" w:rsidR="00C30E6C" w:rsidRDefault="00C30E6C" w:rsidP="005F0469">
            <w:pPr>
              <w:pStyle w:val="Compact"/>
              <w:keepNext/>
              <w:spacing w:before="40" w:after="40"/>
              <w:jc w:val="center"/>
            </w:pPr>
            <w:r>
              <w:rPr>
                <w:sz w:val="19"/>
              </w:rPr>
              <w:t>0.00e+00</w:t>
            </w:r>
          </w:p>
        </w:tc>
        <w:tc>
          <w:tcPr>
            <w:tcW w:w="1511" w:type="dxa"/>
          </w:tcPr>
          <w:p w14:paraId="17A21FE1" w14:textId="77777777" w:rsidR="00C30E6C" w:rsidRDefault="00C30E6C" w:rsidP="005F0469">
            <w:pPr>
              <w:pStyle w:val="Compact"/>
              <w:keepNext/>
              <w:spacing w:before="40" w:after="40"/>
              <w:jc w:val="center"/>
            </w:pPr>
            <w:r>
              <w:rPr>
                <w:sz w:val="19"/>
              </w:rPr>
              <w:t>0.00e+00</w:t>
            </w:r>
          </w:p>
        </w:tc>
        <w:tc>
          <w:tcPr>
            <w:tcW w:w="1511" w:type="dxa"/>
          </w:tcPr>
          <w:p w14:paraId="41ADC943" w14:textId="77777777" w:rsidR="00C30E6C" w:rsidRDefault="00C30E6C" w:rsidP="005F0469">
            <w:pPr>
              <w:pStyle w:val="Compact"/>
              <w:keepNext/>
              <w:spacing w:before="40" w:after="40"/>
              <w:jc w:val="center"/>
            </w:pPr>
            <w:r>
              <w:rPr>
                <w:sz w:val="19"/>
              </w:rPr>
              <w:t>0.00e+00</w:t>
            </w:r>
          </w:p>
        </w:tc>
        <w:tc>
          <w:tcPr>
            <w:tcW w:w="1511" w:type="dxa"/>
          </w:tcPr>
          <w:p w14:paraId="430EF6F7" w14:textId="77777777" w:rsidR="00C30E6C" w:rsidRDefault="00C30E6C" w:rsidP="005F0469">
            <w:pPr>
              <w:pStyle w:val="Compact"/>
              <w:keepNext/>
              <w:spacing w:before="40" w:after="40"/>
              <w:jc w:val="center"/>
            </w:pPr>
            <w:r>
              <w:rPr>
                <w:sz w:val="19"/>
              </w:rPr>
              <w:t>0.00e+00</w:t>
            </w:r>
          </w:p>
        </w:tc>
        <w:tc>
          <w:tcPr>
            <w:tcW w:w="1511" w:type="dxa"/>
          </w:tcPr>
          <w:p w14:paraId="30254397" w14:textId="77777777" w:rsidR="00C30E6C" w:rsidRDefault="00C30E6C" w:rsidP="005F0469">
            <w:pPr>
              <w:pStyle w:val="Compact"/>
              <w:keepNext/>
              <w:spacing w:before="40" w:after="40"/>
              <w:jc w:val="center"/>
            </w:pPr>
            <w:r>
              <w:rPr>
                <w:sz w:val="19"/>
              </w:rPr>
              <w:t>0.00e+00</w:t>
            </w:r>
          </w:p>
        </w:tc>
      </w:tr>
      <w:tr w:rsidR="00DF2F05" w14:paraId="324E779D" w14:textId="77777777" w:rsidTr="00215529">
        <w:trPr>
          <w:trHeight w:val="406"/>
        </w:trPr>
        <w:tc>
          <w:tcPr>
            <w:tcW w:w="1310" w:type="dxa"/>
          </w:tcPr>
          <w:p w14:paraId="03675ED0" w14:textId="77777777" w:rsidR="00C30E6C" w:rsidRDefault="00C30E6C" w:rsidP="005F0469">
            <w:pPr>
              <w:pStyle w:val="Compact"/>
              <w:keepNext/>
              <w:spacing w:before="40" w:after="40"/>
              <w:jc w:val="center"/>
            </w:pPr>
            <w:r>
              <w:rPr>
                <w:sz w:val="19"/>
              </w:rPr>
              <w:t>12</w:t>
            </w:r>
          </w:p>
        </w:tc>
        <w:tc>
          <w:tcPr>
            <w:tcW w:w="1511" w:type="dxa"/>
          </w:tcPr>
          <w:p w14:paraId="2FACFB26" w14:textId="77777777" w:rsidR="00C30E6C" w:rsidRDefault="00C30E6C" w:rsidP="005F0469">
            <w:pPr>
              <w:pStyle w:val="Compact"/>
              <w:keepNext/>
              <w:spacing w:before="40" w:after="40"/>
              <w:jc w:val="center"/>
            </w:pPr>
            <w:r>
              <w:rPr>
                <w:sz w:val="19"/>
              </w:rPr>
              <w:t>0.00e+00</w:t>
            </w:r>
          </w:p>
        </w:tc>
        <w:tc>
          <w:tcPr>
            <w:tcW w:w="1511" w:type="dxa"/>
          </w:tcPr>
          <w:p w14:paraId="1A2BB361" w14:textId="77777777" w:rsidR="00C30E6C" w:rsidRDefault="00C30E6C" w:rsidP="005F0469">
            <w:pPr>
              <w:pStyle w:val="Compact"/>
              <w:keepNext/>
              <w:spacing w:before="40" w:after="40"/>
              <w:jc w:val="center"/>
            </w:pPr>
            <w:r>
              <w:rPr>
                <w:sz w:val="19"/>
              </w:rPr>
              <w:t>0.00e+00</w:t>
            </w:r>
          </w:p>
        </w:tc>
        <w:tc>
          <w:tcPr>
            <w:tcW w:w="1511" w:type="dxa"/>
          </w:tcPr>
          <w:p w14:paraId="198D4A29" w14:textId="77777777" w:rsidR="00C30E6C" w:rsidRDefault="00C30E6C" w:rsidP="005F0469">
            <w:pPr>
              <w:pStyle w:val="Compact"/>
              <w:keepNext/>
              <w:spacing w:before="40" w:after="40"/>
              <w:jc w:val="center"/>
            </w:pPr>
            <w:r>
              <w:rPr>
                <w:sz w:val="19"/>
              </w:rPr>
              <w:t>0.00e+00</w:t>
            </w:r>
          </w:p>
        </w:tc>
        <w:tc>
          <w:tcPr>
            <w:tcW w:w="1511" w:type="dxa"/>
          </w:tcPr>
          <w:p w14:paraId="5C62CA07" w14:textId="77777777" w:rsidR="00C30E6C" w:rsidRDefault="00C30E6C" w:rsidP="005F0469">
            <w:pPr>
              <w:pStyle w:val="Compact"/>
              <w:keepNext/>
              <w:spacing w:before="40" w:after="40"/>
              <w:jc w:val="center"/>
            </w:pPr>
            <w:r>
              <w:rPr>
                <w:sz w:val="19"/>
              </w:rPr>
              <w:t>0.00e+00</w:t>
            </w:r>
          </w:p>
        </w:tc>
        <w:tc>
          <w:tcPr>
            <w:tcW w:w="1511" w:type="dxa"/>
          </w:tcPr>
          <w:p w14:paraId="54ED6527" w14:textId="77777777" w:rsidR="00C30E6C" w:rsidRDefault="00C30E6C" w:rsidP="005F0469">
            <w:pPr>
              <w:pStyle w:val="Compact"/>
              <w:keepNext/>
              <w:spacing w:before="40" w:after="40"/>
              <w:jc w:val="center"/>
            </w:pPr>
            <w:r>
              <w:rPr>
                <w:sz w:val="19"/>
              </w:rPr>
              <w:t>0.00e+00</w:t>
            </w:r>
          </w:p>
        </w:tc>
      </w:tr>
      <w:tr w:rsidR="00DF2F05" w14:paraId="1FC58C4C" w14:textId="77777777" w:rsidTr="00215529">
        <w:trPr>
          <w:trHeight w:val="406"/>
        </w:trPr>
        <w:tc>
          <w:tcPr>
            <w:tcW w:w="1310" w:type="dxa"/>
          </w:tcPr>
          <w:p w14:paraId="074F91D6" w14:textId="77777777" w:rsidR="00C30E6C" w:rsidRDefault="00C30E6C" w:rsidP="005F0469">
            <w:pPr>
              <w:pStyle w:val="Compact"/>
              <w:keepNext/>
              <w:spacing w:before="40" w:after="40"/>
              <w:jc w:val="center"/>
            </w:pPr>
            <w:r>
              <w:rPr>
                <w:sz w:val="19"/>
              </w:rPr>
              <w:t>14</w:t>
            </w:r>
          </w:p>
        </w:tc>
        <w:tc>
          <w:tcPr>
            <w:tcW w:w="1511" w:type="dxa"/>
          </w:tcPr>
          <w:p w14:paraId="129A8361" w14:textId="77777777" w:rsidR="00C30E6C" w:rsidRDefault="00C30E6C" w:rsidP="005F0469">
            <w:pPr>
              <w:pStyle w:val="Compact"/>
              <w:keepNext/>
              <w:spacing w:before="40" w:after="40"/>
              <w:jc w:val="center"/>
            </w:pPr>
            <w:r>
              <w:rPr>
                <w:sz w:val="19"/>
              </w:rPr>
              <w:t>0.00e+00</w:t>
            </w:r>
          </w:p>
        </w:tc>
        <w:tc>
          <w:tcPr>
            <w:tcW w:w="1511" w:type="dxa"/>
          </w:tcPr>
          <w:p w14:paraId="4CAEE266" w14:textId="77777777" w:rsidR="00C30E6C" w:rsidRDefault="00C30E6C" w:rsidP="005F0469">
            <w:pPr>
              <w:pStyle w:val="Compact"/>
              <w:keepNext/>
              <w:spacing w:before="40" w:after="40"/>
              <w:jc w:val="center"/>
            </w:pPr>
            <w:r>
              <w:rPr>
                <w:sz w:val="19"/>
              </w:rPr>
              <w:t>0.00e+00</w:t>
            </w:r>
          </w:p>
        </w:tc>
        <w:tc>
          <w:tcPr>
            <w:tcW w:w="1511" w:type="dxa"/>
          </w:tcPr>
          <w:p w14:paraId="6C304BCD" w14:textId="77777777" w:rsidR="00C30E6C" w:rsidRDefault="00C30E6C" w:rsidP="005F0469">
            <w:pPr>
              <w:pStyle w:val="Compact"/>
              <w:keepNext/>
              <w:spacing w:before="40" w:after="40"/>
              <w:jc w:val="center"/>
            </w:pPr>
            <w:r>
              <w:rPr>
                <w:sz w:val="19"/>
              </w:rPr>
              <w:t>0.00e+00</w:t>
            </w:r>
          </w:p>
        </w:tc>
        <w:tc>
          <w:tcPr>
            <w:tcW w:w="1511" w:type="dxa"/>
          </w:tcPr>
          <w:p w14:paraId="13D8F521" w14:textId="77777777" w:rsidR="00C30E6C" w:rsidRDefault="00C30E6C" w:rsidP="005F0469">
            <w:pPr>
              <w:pStyle w:val="Compact"/>
              <w:keepNext/>
              <w:spacing w:before="40" w:after="40"/>
              <w:jc w:val="center"/>
            </w:pPr>
            <w:r>
              <w:rPr>
                <w:sz w:val="19"/>
              </w:rPr>
              <w:t>0.00e+00</w:t>
            </w:r>
          </w:p>
        </w:tc>
        <w:tc>
          <w:tcPr>
            <w:tcW w:w="1511" w:type="dxa"/>
          </w:tcPr>
          <w:p w14:paraId="0540BDFF" w14:textId="77777777" w:rsidR="00C30E6C" w:rsidRDefault="00C30E6C" w:rsidP="005F0469">
            <w:pPr>
              <w:pStyle w:val="Compact"/>
              <w:keepNext/>
              <w:spacing w:before="40" w:after="40"/>
              <w:jc w:val="center"/>
            </w:pPr>
            <w:r>
              <w:rPr>
                <w:sz w:val="19"/>
              </w:rPr>
              <w:t>0.00e+00</w:t>
            </w:r>
          </w:p>
        </w:tc>
      </w:tr>
      <w:tr w:rsidR="00DF2F05" w14:paraId="7FBA6884" w14:textId="77777777" w:rsidTr="00215529">
        <w:trPr>
          <w:trHeight w:val="406"/>
        </w:trPr>
        <w:tc>
          <w:tcPr>
            <w:tcW w:w="1310" w:type="dxa"/>
          </w:tcPr>
          <w:p w14:paraId="78A3FCF9" w14:textId="77777777" w:rsidR="00C30E6C" w:rsidRDefault="00C30E6C" w:rsidP="005F0469">
            <w:pPr>
              <w:pStyle w:val="Compact"/>
              <w:keepNext/>
              <w:spacing w:before="40" w:after="40"/>
              <w:jc w:val="center"/>
            </w:pPr>
            <w:r>
              <w:rPr>
                <w:sz w:val="19"/>
              </w:rPr>
              <w:t>16</w:t>
            </w:r>
          </w:p>
        </w:tc>
        <w:tc>
          <w:tcPr>
            <w:tcW w:w="1511" w:type="dxa"/>
          </w:tcPr>
          <w:p w14:paraId="462CD398" w14:textId="77777777" w:rsidR="00C30E6C" w:rsidRDefault="00C30E6C" w:rsidP="005F0469">
            <w:pPr>
              <w:pStyle w:val="Compact"/>
              <w:keepNext/>
              <w:spacing w:before="40" w:after="40"/>
              <w:jc w:val="center"/>
            </w:pPr>
            <w:r>
              <w:rPr>
                <w:sz w:val="19"/>
              </w:rPr>
              <w:t>0.00e+00</w:t>
            </w:r>
          </w:p>
        </w:tc>
        <w:tc>
          <w:tcPr>
            <w:tcW w:w="1511" w:type="dxa"/>
          </w:tcPr>
          <w:p w14:paraId="40BE40DD" w14:textId="77777777" w:rsidR="00C30E6C" w:rsidRDefault="00C30E6C" w:rsidP="005F0469">
            <w:pPr>
              <w:pStyle w:val="Compact"/>
              <w:keepNext/>
              <w:spacing w:before="40" w:after="40"/>
              <w:jc w:val="center"/>
            </w:pPr>
            <w:r>
              <w:rPr>
                <w:sz w:val="19"/>
              </w:rPr>
              <w:t>0.00e+00</w:t>
            </w:r>
          </w:p>
        </w:tc>
        <w:tc>
          <w:tcPr>
            <w:tcW w:w="1511" w:type="dxa"/>
          </w:tcPr>
          <w:p w14:paraId="5DCB4589" w14:textId="77777777" w:rsidR="00C30E6C" w:rsidRDefault="00C30E6C" w:rsidP="005F0469">
            <w:pPr>
              <w:pStyle w:val="Compact"/>
              <w:keepNext/>
              <w:spacing w:before="40" w:after="40"/>
              <w:jc w:val="center"/>
            </w:pPr>
            <w:r>
              <w:rPr>
                <w:sz w:val="19"/>
              </w:rPr>
              <w:t>0.00e+00</w:t>
            </w:r>
          </w:p>
        </w:tc>
        <w:tc>
          <w:tcPr>
            <w:tcW w:w="1511" w:type="dxa"/>
          </w:tcPr>
          <w:p w14:paraId="5A377E25" w14:textId="77777777" w:rsidR="00C30E6C" w:rsidRDefault="00C30E6C" w:rsidP="005F0469">
            <w:pPr>
              <w:pStyle w:val="Compact"/>
              <w:keepNext/>
              <w:spacing w:before="40" w:after="40"/>
              <w:jc w:val="center"/>
            </w:pPr>
            <w:r>
              <w:rPr>
                <w:sz w:val="19"/>
              </w:rPr>
              <w:t>0.00e+00</w:t>
            </w:r>
          </w:p>
        </w:tc>
        <w:tc>
          <w:tcPr>
            <w:tcW w:w="1511" w:type="dxa"/>
          </w:tcPr>
          <w:p w14:paraId="1DEF486E" w14:textId="77777777" w:rsidR="00C30E6C" w:rsidRDefault="00C30E6C" w:rsidP="005F0469">
            <w:pPr>
              <w:pStyle w:val="Compact"/>
              <w:keepNext/>
              <w:spacing w:before="40" w:after="40"/>
              <w:jc w:val="center"/>
            </w:pPr>
            <w:r>
              <w:rPr>
                <w:sz w:val="19"/>
              </w:rPr>
              <w:t>0.00e+00</w:t>
            </w:r>
          </w:p>
        </w:tc>
      </w:tr>
    </w:tbl>
    <w:p w14:paraId="1F74A7C7" w14:textId="77777777" w:rsidR="00215529" w:rsidRPr="00215529" w:rsidRDefault="00C30E6C" w:rsidP="00215529">
      <w:pPr>
        <w:pStyle w:val="Compact"/>
        <w:spacing w:line="276" w:lineRule="auto"/>
        <w:rPr>
          <w:sz w:val="28"/>
          <w:szCs w:val="28"/>
          <w:lang w:val="en-IN"/>
        </w:rPr>
      </w:pPr>
      <w:r>
        <w:rPr>
          <w:rFonts w:ascii="Times New Roman" w:hAnsi="Times New Roman" w:cs="Times New Roman"/>
          <w:sz w:val="28"/>
          <w:szCs w:val="28"/>
        </w:rPr>
        <w:t xml:space="preserve">    </w:t>
      </w:r>
      <w:r w:rsidR="00215529" w:rsidRPr="00215529">
        <w:rPr>
          <w:sz w:val="28"/>
          <w:szCs w:val="28"/>
          <w:lang w:val="en-IN"/>
        </w:rPr>
        <w:t xml:space="preserve">As SNR drops, the Bit Error Rate (BER) rises, causing message corruption. Across 40 test frames per point, zero bit errors were observed at and above: </w:t>
      </w:r>
    </w:p>
    <w:p w14:paraId="5955509D" w14:textId="77777777" w:rsidR="00215529" w:rsidRPr="00215529" w:rsidRDefault="00215529" w:rsidP="00215529">
      <w:pPr>
        <w:pStyle w:val="Compact"/>
        <w:numPr>
          <w:ilvl w:val="0"/>
          <w:numId w:val="30"/>
        </w:numPr>
        <w:spacing w:line="276" w:lineRule="auto"/>
        <w:rPr>
          <w:sz w:val="28"/>
          <w:szCs w:val="28"/>
          <w:lang w:val="en-IN"/>
        </w:rPr>
      </w:pPr>
      <w:r w:rsidRPr="00215529">
        <w:rPr>
          <w:b/>
          <w:bCs/>
          <w:sz w:val="28"/>
          <w:szCs w:val="28"/>
          <w:lang w:val="en-IN"/>
        </w:rPr>
        <w:t>2 dB</w:t>
      </w:r>
      <w:r w:rsidRPr="00215529">
        <w:rPr>
          <w:sz w:val="28"/>
          <w:szCs w:val="28"/>
          <w:lang w:val="en-IN"/>
        </w:rPr>
        <w:t xml:space="preserve"> for BPSK </w:t>
      </w:r>
    </w:p>
    <w:p w14:paraId="39027047" w14:textId="77777777" w:rsidR="00215529" w:rsidRPr="00215529" w:rsidRDefault="00215529" w:rsidP="00215529">
      <w:pPr>
        <w:pStyle w:val="Compact"/>
        <w:numPr>
          <w:ilvl w:val="0"/>
          <w:numId w:val="30"/>
        </w:numPr>
        <w:spacing w:line="276" w:lineRule="auto"/>
        <w:rPr>
          <w:sz w:val="28"/>
          <w:szCs w:val="28"/>
          <w:lang w:val="en-IN"/>
        </w:rPr>
      </w:pPr>
      <w:r w:rsidRPr="00215529">
        <w:rPr>
          <w:b/>
          <w:bCs/>
          <w:sz w:val="28"/>
          <w:szCs w:val="28"/>
          <w:lang w:val="en-IN"/>
        </w:rPr>
        <w:t>6 dB</w:t>
      </w:r>
      <w:r w:rsidRPr="00215529">
        <w:rPr>
          <w:sz w:val="28"/>
          <w:szCs w:val="28"/>
          <w:lang w:val="en-IN"/>
        </w:rPr>
        <w:t xml:space="preserve"> for BFSK, QPSK, and DPSK </w:t>
      </w:r>
    </w:p>
    <w:p w14:paraId="2D9A1415" w14:textId="77777777" w:rsidR="00215529" w:rsidRPr="00215529" w:rsidRDefault="00215529" w:rsidP="00215529">
      <w:pPr>
        <w:pStyle w:val="Compact"/>
        <w:numPr>
          <w:ilvl w:val="0"/>
          <w:numId w:val="30"/>
        </w:numPr>
        <w:spacing w:line="276" w:lineRule="auto"/>
        <w:rPr>
          <w:sz w:val="28"/>
          <w:szCs w:val="28"/>
          <w:lang w:val="en-IN"/>
        </w:rPr>
      </w:pPr>
      <w:r w:rsidRPr="00215529">
        <w:rPr>
          <w:b/>
          <w:bCs/>
          <w:sz w:val="28"/>
          <w:szCs w:val="28"/>
          <w:lang w:val="en-IN"/>
        </w:rPr>
        <w:t>10 dB</w:t>
      </w:r>
      <w:r w:rsidRPr="00215529">
        <w:rPr>
          <w:sz w:val="28"/>
          <w:szCs w:val="28"/>
          <w:lang w:val="en-IN"/>
        </w:rPr>
        <w:t xml:space="preserve"> for 16-QAM </w:t>
      </w:r>
    </w:p>
    <w:p w14:paraId="0B013DA1" w14:textId="77777777" w:rsidR="00215529" w:rsidRPr="00215529" w:rsidRDefault="00215529" w:rsidP="00215529">
      <w:pPr>
        <w:pStyle w:val="Compact"/>
        <w:spacing w:line="276" w:lineRule="auto"/>
        <w:rPr>
          <w:sz w:val="28"/>
          <w:szCs w:val="28"/>
          <w:lang w:val="en-IN"/>
        </w:rPr>
      </w:pPr>
      <w:r w:rsidRPr="00215529">
        <w:rPr>
          <w:sz w:val="28"/>
          <w:szCs w:val="28"/>
          <w:lang w:val="en-IN"/>
        </w:rPr>
        <w:t xml:space="preserve">Higher SNR is essential for accurate recovery; BPSK is the most noise-tolerant, while 16-QAM requires the strongest signal. </w:t>
      </w:r>
    </w:p>
    <w:p w14:paraId="3422927D" w14:textId="77777777" w:rsidR="00215529" w:rsidRDefault="00215529" w:rsidP="00215529">
      <w:pPr>
        <w:pStyle w:val="Compact"/>
        <w:spacing w:line="276" w:lineRule="auto"/>
        <w:rPr>
          <w:rFonts w:ascii="Times New Roman" w:eastAsia="Times New Roman" w:hAnsi="Times New Roman" w:cs="Times New Roman"/>
          <w:sz w:val="28"/>
          <w:szCs w:val="28"/>
        </w:rPr>
      </w:pPr>
    </w:p>
    <w:p w14:paraId="044C5D96" w14:textId="77777777" w:rsidR="00215529" w:rsidRDefault="00215529" w:rsidP="00215529">
      <w:pPr>
        <w:pStyle w:val="Compact"/>
        <w:spacing w:line="276" w:lineRule="auto"/>
        <w:rPr>
          <w:rFonts w:ascii="Times New Roman" w:eastAsia="Times New Roman" w:hAnsi="Times New Roman" w:cs="Times New Roman"/>
          <w:sz w:val="28"/>
          <w:szCs w:val="28"/>
        </w:rPr>
      </w:pPr>
    </w:p>
    <w:p w14:paraId="4A70650C" w14:textId="77777777" w:rsidR="00C30E6C" w:rsidRPr="00C30E6C" w:rsidRDefault="00C30E6C" w:rsidP="00C30E6C">
      <w:pPr>
        <w:pStyle w:val="Compact"/>
        <w:spacing w:line="276" w:lineRule="auto"/>
        <w:rPr>
          <w:rFonts w:ascii="Times New Roman" w:eastAsia="Times New Roman" w:hAnsi="Times New Roman" w:cs="Times New Roman"/>
          <w:b/>
          <w:bCs/>
          <w:sz w:val="28"/>
          <w:szCs w:val="28"/>
        </w:rPr>
      </w:pPr>
      <w:r w:rsidRPr="00C30E6C">
        <w:rPr>
          <w:rFonts w:ascii="Times New Roman" w:eastAsia="Times New Roman" w:hAnsi="Times New Roman" w:cs="Times New Roman"/>
          <w:b/>
          <w:bCs/>
          <w:sz w:val="28"/>
          <w:szCs w:val="28"/>
        </w:rPr>
        <w:t>7.6 Manual Test: Message Transmission</w:t>
      </w:r>
    </w:p>
    <w:p w14:paraId="54E15EC4" w14:textId="77777777" w:rsidR="00C30E6C" w:rsidRDefault="00C30E6C" w:rsidP="00C30E6C">
      <w:pPr>
        <w:pStyle w:val="Compact"/>
        <w:spacing w:line="276" w:lineRule="auto"/>
        <w:rPr>
          <w:rFonts w:ascii="Times New Roman" w:eastAsia="Times New Roman" w:hAnsi="Times New Roman" w:cs="Times New Roman"/>
          <w:sz w:val="28"/>
          <w:szCs w:val="28"/>
        </w:rPr>
      </w:pPr>
    </w:p>
    <w:p w14:paraId="64FD6423" w14:textId="77777777" w:rsidR="00C30E6C" w:rsidRDefault="00C30E6C" w:rsidP="00C30E6C">
      <w:pPr>
        <w:pStyle w:val="Compact"/>
        <w:spacing w:line="276" w:lineRule="auto"/>
        <w:rPr>
          <w:rFonts w:ascii="Times New Roman" w:hAnsi="Times New Roman" w:cs="Times New Roman"/>
          <w:sz w:val="28"/>
          <w:szCs w:val="28"/>
        </w:rPr>
      </w:pPr>
      <w:r w:rsidRPr="00C30E6C">
        <w:rPr>
          <w:rFonts w:ascii="Times New Roman" w:hAnsi="Times New Roman" w:cs="Times New Roman"/>
          <w:sz w:val="28"/>
          <w:szCs w:val="28"/>
        </w:rPr>
        <w:t xml:space="preserve">           The program lets a user type a message, select a modulation and an SNR, and shows the transmitted baseband IQ, the passband waveform, the classifier probabilities, the received constellation (or spectrum for BFSK), the sent and recovered bits and the decoded text. The automated test test_all_schemes.py sends the message ‘nathaan Leo leo Dass ’ (21 characters = 168 payload bits, seed 42) once through every modulation at a deliberately low SNR. The results are summarised in the table below and shown in Fig 7.7 to Fig 7.11.</w:t>
      </w:r>
    </w:p>
    <w:p w14:paraId="67F771DF" w14:textId="77777777" w:rsidR="00C30E6C" w:rsidRDefault="00C30E6C" w:rsidP="00C30E6C">
      <w:pPr>
        <w:pStyle w:val="Compact"/>
        <w:spacing w:line="276" w:lineRule="auto"/>
        <w:rPr>
          <w:rFonts w:ascii="Times New Roman" w:eastAsia="Times New Roman" w:hAnsi="Times New Roman" w:cs="Times New Roman"/>
          <w:sz w:val="28"/>
          <w:szCs w:val="28"/>
        </w:rPr>
      </w:pPr>
    </w:p>
    <w:tbl>
      <w:tblPr>
        <w:tblStyle w:val="Table"/>
        <w:tblW w:w="923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20" w:firstRow="1" w:lastRow="0" w:firstColumn="0" w:lastColumn="0" w:noHBand="0" w:noVBand="0"/>
      </w:tblPr>
      <w:tblGrid>
        <w:gridCol w:w="1026"/>
        <w:gridCol w:w="923"/>
        <w:gridCol w:w="1334"/>
        <w:gridCol w:w="1129"/>
        <w:gridCol w:w="975"/>
        <w:gridCol w:w="3849"/>
      </w:tblGrid>
      <w:tr w:rsidR="00DF2F05" w14:paraId="15612CCD" w14:textId="77777777" w:rsidTr="00215529">
        <w:trPr>
          <w:cnfStyle w:val="100000000000" w:firstRow="1" w:lastRow="0" w:firstColumn="0" w:lastColumn="0" w:oddVBand="0" w:evenVBand="0" w:oddHBand="0" w:evenHBand="0" w:firstRowFirstColumn="0" w:firstRowLastColumn="0" w:lastRowFirstColumn="0" w:lastRowLastColumn="0"/>
          <w:trHeight w:val="483"/>
          <w:tblHeader/>
        </w:trPr>
        <w:tc>
          <w:tcPr>
            <w:tcW w:w="1026" w:type="dxa"/>
            <w:tcBorders>
              <w:bottom w:val="none" w:sz="0" w:space="0" w:color="auto"/>
            </w:tcBorders>
            <w:shd w:val="clear" w:color="auto" w:fill="FFFFFF" w:themeFill="background1"/>
          </w:tcPr>
          <w:p w14:paraId="1AD86C14" w14:textId="77777777" w:rsidR="00C30E6C" w:rsidRPr="00C30E6C" w:rsidRDefault="00C30E6C" w:rsidP="005F0469">
            <w:pPr>
              <w:pStyle w:val="Compact"/>
              <w:keepNext/>
              <w:spacing w:before="40" w:after="40"/>
              <w:jc w:val="center"/>
            </w:pPr>
            <w:r w:rsidRPr="00C30E6C">
              <w:rPr>
                <w:b/>
                <w:sz w:val="18"/>
              </w:rPr>
              <w:t>Scheme</w:t>
            </w:r>
          </w:p>
        </w:tc>
        <w:tc>
          <w:tcPr>
            <w:tcW w:w="923" w:type="dxa"/>
            <w:tcBorders>
              <w:bottom w:val="none" w:sz="0" w:space="0" w:color="auto"/>
            </w:tcBorders>
            <w:shd w:val="clear" w:color="auto" w:fill="FFFFFF" w:themeFill="background1"/>
          </w:tcPr>
          <w:p w14:paraId="7BB6FC9A" w14:textId="77777777" w:rsidR="00C30E6C" w:rsidRPr="00C30E6C" w:rsidRDefault="00C30E6C" w:rsidP="005F0469">
            <w:pPr>
              <w:pStyle w:val="Compact"/>
              <w:keepNext/>
              <w:spacing w:before="40" w:after="40"/>
              <w:jc w:val="center"/>
            </w:pPr>
            <w:r w:rsidRPr="00C30E6C">
              <w:rPr>
                <w:b/>
                <w:sz w:val="18"/>
              </w:rPr>
              <w:t>SNR (dB)</w:t>
            </w:r>
          </w:p>
        </w:tc>
        <w:tc>
          <w:tcPr>
            <w:tcW w:w="1334" w:type="dxa"/>
            <w:tcBorders>
              <w:bottom w:val="none" w:sz="0" w:space="0" w:color="auto"/>
            </w:tcBorders>
            <w:shd w:val="clear" w:color="auto" w:fill="FFFFFF" w:themeFill="background1"/>
          </w:tcPr>
          <w:p w14:paraId="360588C5" w14:textId="77777777" w:rsidR="00C30E6C" w:rsidRPr="00C30E6C" w:rsidRDefault="00C30E6C" w:rsidP="005F0469">
            <w:pPr>
              <w:pStyle w:val="Compact"/>
              <w:keepNext/>
              <w:spacing w:before="40" w:after="40"/>
              <w:jc w:val="center"/>
            </w:pPr>
            <w:r w:rsidRPr="00C30E6C">
              <w:rPr>
                <w:b/>
                <w:sz w:val="18"/>
              </w:rPr>
              <w:t>Classifier decision</w:t>
            </w:r>
          </w:p>
        </w:tc>
        <w:tc>
          <w:tcPr>
            <w:tcW w:w="1129" w:type="dxa"/>
            <w:tcBorders>
              <w:bottom w:val="none" w:sz="0" w:space="0" w:color="auto"/>
            </w:tcBorders>
            <w:shd w:val="clear" w:color="auto" w:fill="FFFFFF" w:themeFill="background1"/>
          </w:tcPr>
          <w:p w14:paraId="0D5CCBE8" w14:textId="77777777" w:rsidR="00C30E6C" w:rsidRPr="00C30E6C" w:rsidRDefault="00C30E6C" w:rsidP="005F0469">
            <w:pPr>
              <w:pStyle w:val="Compact"/>
              <w:keepNext/>
              <w:spacing w:before="40" w:after="40"/>
              <w:jc w:val="center"/>
            </w:pPr>
            <w:r w:rsidRPr="00C30E6C">
              <w:rPr>
                <w:b/>
                <w:sz w:val="18"/>
              </w:rPr>
              <w:t>Bit errors</w:t>
            </w:r>
          </w:p>
        </w:tc>
        <w:tc>
          <w:tcPr>
            <w:tcW w:w="975" w:type="dxa"/>
            <w:tcBorders>
              <w:bottom w:val="none" w:sz="0" w:space="0" w:color="auto"/>
            </w:tcBorders>
            <w:shd w:val="clear" w:color="auto" w:fill="FFFFFF" w:themeFill="background1"/>
          </w:tcPr>
          <w:p w14:paraId="3C072AB2" w14:textId="77777777" w:rsidR="00C30E6C" w:rsidRPr="00C30E6C" w:rsidRDefault="00C30E6C" w:rsidP="005F0469">
            <w:pPr>
              <w:pStyle w:val="Compact"/>
              <w:keepNext/>
              <w:spacing w:before="40" w:after="40"/>
              <w:jc w:val="center"/>
            </w:pPr>
            <w:r w:rsidRPr="00C30E6C">
              <w:rPr>
                <w:b/>
                <w:sz w:val="18"/>
              </w:rPr>
              <w:t>BER</w:t>
            </w:r>
          </w:p>
        </w:tc>
        <w:tc>
          <w:tcPr>
            <w:tcW w:w="3849" w:type="dxa"/>
            <w:tcBorders>
              <w:bottom w:val="none" w:sz="0" w:space="0" w:color="auto"/>
            </w:tcBorders>
            <w:shd w:val="clear" w:color="auto" w:fill="FFFFFF" w:themeFill="background1"/>
          </w:tcPr>
          <w:p w14:paraId="79FDB6F7" w14:textId="77777777" w:rsidR="00C30E6C" w:rsidRPr="00C30E6C" w:rsidRDefault="00C30E6C" w:rsidP="005F0469">
            <w:pPr>
              <w:pStyle w:val="Compact"/>
              <w:keepNext/>
              <w:spacing w:before="40" w:after="40"/>
            </w:pPr>
            <w:r w:rsidRPr="00C30E6C">
              <w:rPr>
                <w:b/>
                <w:sz w:val="18"/>
              </w:rPr>
              <w:t>Recovered text</w:t>
            </w:r>
          </w:p>
        </w:tc>
      </w:tr>
      <w:tr w:rsidR="00DF2F05" w14:paraId="56C1A8DC" w14:textId="77777777" w:rsidTr="00215529">
        <w:trPr>
          <w:trHeight w:val="458"/>
        </w:trPr>
        <w:tc>
          <w:tcPr>
            <w:tcW w:w="1026" w:type="dxa"/>
          </w:tcPr>
          <w:p w14:paraId="4C006CBE" w14:textId="77777777" w:rsidR="00C30E6C" w:rsidRDefault="00C30E6C" w:rsidP="005F0469">
            <w:pPr>
              <w:pStyle w:val="Compact"/>
              <w:keepNext/>
              <w:spacing w:before="40" w:after="40"/>
              <w:jc w:val="center"/>
            </w:pPr>
            <w:r>
              <w:rPr>
                <w:sz w:val="18"/>
              </w:rPr>
              <w:t>BPSK</w:t>
            </w:r>
          </w:p>
        </w:tc>
        <w:tc>
          <w:tcPr>
            <w:tcW w:w="923" w:type="dxa"/>
          </w:tcPr>
          <w:p w14:paraId="47589EAC" w14:textId="77777777" w:rsidR="00C30E6C" w:rsidRDefault="00C30E6C" w:rsidP="005F0469">
            <w:pPr>
              <w:pStyle w:val="Compact"/>
              <w:keepNext/>
              <w:spacing w:before="40" w:after="40"/>
              <w:jc w:val="center"/>
            </w:pPr>
            <w:r>
              <w:rPr>
                <w:sz w:val="18"/>
              </w:rPr>
              <w:t>-4.0</w:t>
            </w:r>
          </w:p>
        </w:tc>
        <w:tc>
          <w:tcPr>
            <w:tcW w:w="1334" w:type="dxa"/>
          </w:tcPr>
          <w:p w14:paraId="2DCC0AAC" w14:textId="77777777" w:rsidR="00C30E6C" w:rsidRDefault="00C30E6C" w:rsidP="005F0469">
            <w:pPr>
              <w:pStyle w:val="Compact"/>
              <w:keepNext/>
              <w:spacing w:before="40" w:after="40"/>
              <w:jc w:val="center"/>
            </w:pPr>
            <w:r>
              <w:rPr>
                <w:sz w:val="18"/>
              </w:rPr>
              <w:t>BPSK</w:t>
            </w:r>
          </w:p>
        </w:tc>
        <w:tc>
          <w:tcPr>
            <w:tcW w:w="1129" w:type="dxa"/>
          </w:tcPr>
          <w:p w14:paraId="07C22854" w14:textId="77777777" w:rsidR="00C30E6C" w:rsidRDefault="00C30E6C" w:rsidP="005F0469">
            <w:pPr>
              <w:pStyle w:val="Compact"/>
              <w:keepNext/>
              <w:spacing w:before="40" w:after="40"/>
              <w:jc w:val="center"/>
            </w:pPr>
            <w:r>
              <w:rPr>
                <w:sz w:val="18"/>
              </w:rPr>
              <w:t>3 / 168</w:t>
            </w:r>
          </w:p>
        </w:tc>
        <w:tc>
          <w:tcPr>
            <w:tcW w:w="975" w:type="dxa"/>
          </w:tcPr>
          <w:p w14:paraId="3E91C8B3" w14:textId="77777777" w:rsidR="00C30E6C" w:rsidRDefault="00C30E6C" w:rsidP="005F0469">
            <w:pPr>
              <w:pStyle w:val="Compact"/>
              <w:keepNext/>
              <w:spacing w:before="40" w:after="40"/>
              <w:jc w:val="center"/>
            </w:pPr>
            <w:r>
              <w:rPr>
                <w:sz w:val="18"/>
              </w:rPr>
              <w:t>0.0179</w:t>
            </w:r>
          </w:p>
        </w:tc>
        <w:tc>
          <w:tcPr>
            <w:tcW w:w="3849" w:type="dxa"/>
          </w:tcPr>
          <w:p w14:paraId="79CD5EFA" w14:textId="77777777" w:rsidR="00C30E6C" w:rsidRDefault="00C30E6C" w:rsidP="005F0469">
            <w:pPr>
              <w:pStyle w:val="Compact"/>
              <w:keepNext/>
              <w:spacing w:before="40" w:after="40"/>
            </w:pPr>
            <w:r>
              <w:rPr>
                <w:sz w:val="18"/>
              </w:rPr>
              <w:t>‘nathaan Mem0leo Dass ’</w:t>
            </w:r>
          </w:p>
        </w:tc>
      </w:tr>
      <w:tr w:rsidR="00DF2F05" w14:paraId="5B9536AF" w14:textId="77777777" w:rsidTr="00215529">
        <w:trPr>
          <w:trHeight w:val="458"/>
        </w:trPr>
        <w:tc>
          <w:tcPr>
            <w:tcW w:w="1026" w:type="dxa"/>
          </w:tcPr>
          <w:p w14:paraId="5E77EC7E" w14:textId="77777777" w:rsidR="00C30E6C" w:rsidRDefault="00C30E6C" w:rsidP="005F0469">
            <w:pPr>
              <w:pStyle w:val="Compact"/>
              <w:keepNext/>
              <w:spacing w:before="40" w:after="40"/>
              <w:jc w:val="center"/>
            </w:pPr>
            <w:r>
              <w:rPr>
                <w:sz w:val="18"/>
              </w:rPr>
              <w:t>BFSK</w:t>
            </w:r>
          </w:p>
        </w:tc>
        <w:tc>
          <w:tcPr>
            <w:tcW w:w="923" w:type="dxa"/>
          </w:tcPr>
          <w:p w14:paraId="39B87F2E" w14:textId="77777777" w:rsidR="00C30E6C" w:rsidRDefault="00C30E6C" w:rsidP="005F0469">
            <w:pPr>
              <w:pStyle w:val="Compact"/>
              <w:keepNext/>
              <w:spacing w:before="40" w:after="40"/>
              <w:jc w:val="center"/>
            </w:pPr>
            <w:r>
              <w:rPr>
                <w:sz w:val="18"/>
              </w:rPr>
              <w:t>-2.0</w:t>
            </w:r>
          </w:p>
        </w:tc>
        <w:tc>
          <w:tcPr>
            <w:tcW w:w="1334" w:type="dxa"/>
          </w:tcPr>
          <w:p w14:paraId="75F3E6A4" w14:textId="77777777" w:rsidR="00C30E6C" w:rsidRDefault="00C30E6C" w:rsidP="005F0469">
            <w:pPr>
              <w:pStyle w:val="Compact"/>
              <w:keepNext/>
              <w:spacing w:before="40" w:after="40"/>
              <w:jc w:val="center"/>
            </w:pPr>
            <w:r>
              <w:rPr>
                <w:sz w:val="18"/>
              </w:rPr>
              <w:t>BFSK</w:t>
            </w:r>
          </w:p>
        </w:tc>
        <w:tc>
          <w:tcPr>
            <w:tcW w:w="1129" w:type="dxa"/>
          </w:tcPr>
          <w:p w14:paraId="28E4271A" w14:textId="77777777" w:rsidR="00C30E6C" w:rsidRDefault="00C30E6C" w:rsidP="005F0469">
            <w:pPr>
              <w:pStyle w:val="Compact"/>
              <w:keepNext/>
              <w:spacing w:before="40" w:after="40"/>
              <w:jc w:val="center"/>
            </w:pPr>
            <w:r>
              <w:rPr>
                <w:sz w:val="18"/>
              </w:rPr>
              <w:t>8 / 168</w:t>
            </w:r>
          </w:p>
        </w:tc>
        <w:tc>
          <w:tcPr>
            <w:tcW w:w="975" w:type="dxa"/>
          </w:tcPr>
          <w:p w14:paraId="53BCDE4C" w14:textId="77777777" w:rsidR="00C30E6C" w:rsidRDefault="00C30E6C" w:rsidP="005F0469">
            <w:pPr>
              <w:pStyle w:val="Compact"/>
              <w:keepNext/>
              <w:spacing w:before="40" w:after="40"/>
              <w:jc w:val="center"/>
            </w:pPr>
            <w:r>
              <w:rPr>
                <w:sz w:val="18"/>
              </w:rPr>
              <w:t>0.0476</w:t>
            </w:r>
          </w:p>
        </w:tc>
        <w:tc>
          <w:tcPr>
            <w:tcW w:w="3849" w:type="dxa"/>
          </w:tcPr>
          <w:p w14:paraId="0FA8D8E3" w14:textId="77777777" w:rsidR="00C30E6C" w:rsidRDefault="00C30E6C" w:rsidP="005F0469">
            <w:pPr>
              <w:pStyle w:val="Compact"/>
              <w:keepNext/>
              <w:spacing w:before="40" w:after="40"/>
            </w:pPr>
            <w:r>
              <w:rPr>
                <w:sz w:val="18"/>
              </w:rPr>
              <w:t>‘nathad~ Le�"leo(Da�{ ’</w:t>
            </w:r>
          </w:p>
        </w:tc>
      </w:tr>
      <w:tr w:rsidR="00DF2F05" w14:paraId="5BFB4654" w14:textId="77777777" w:rsidTr="00215529">
        <w:trPr>
          <w:trHeight w:val="458"/>
        </w:trPr>
        <w:tc>
          <w:tcPr>
            <w:tcW w:w="1026" w:type="dxa"/>
          </w:tcPr>
          <w:p w14:paraId="065FB696" w14:textId="77777777" w:rsidR="00C30E6C" w:rsidRDefault="00C30E6C" w:rsidP="005F0469">
            <w:pPr>
              <w:pStyle w:val="Compact"/>
              <w:keepNext/>
              <w:spacing w:before="40" w:after="40"/>
              <w:jc w:val="center"/>
            </w:pPr>
            <w:r>
              <w:rPr>
                <w:sz w:val="18"/>
              </w:rPr>
              <w:t>QPSK</w:t>
            </w:r>
          </w:p>
        </w:tc>
        <w:tc>
          <w:tcPr>
            <w:tcW w:w="923" w:type="dxa"/>
          </w:tcPr>
          <w:p w14:paraId="20EC5842" w14:textId="77777777" w:rsidR="00C30E6C" w:rsidRDefault="00C30E6C" w:rsidP="005F0469">
            <w:pPr>
              <w:pStyle w:val="Compact"/>
              <w:keepNext/>
              <w:spacing w:before="40" w:after="40"/>
              <w:jc w:val="center"/>
            </w:pPr>
            <w:r>
              <w:rPr>
                <w:sz w:val="18"/>
              </w:rPr>
              <w:t>-2.0</w:t>
            </w:r>
          </w:p>
        </w:tc>
        <w:tc>
          <w:tcPr>
            <w:tcW w:w="1334" w:type="dxa"/>
          </w:tcPr>
          <w:p w14:paraId="2602A58F" w14:textId="77777777" w:rsidR="00C30E6C" w:rsidRDefault="00C30E6C" w:rsidP="005F0469">
            <w:pPr>
              <w:pStyle w:val="Compact"/>
              <w:keepNext/>
              <w:spacing w:before="40" w:after="40"/>
              <w:jc w:val="center"/>
            </w:pPr>
            <w:r>
              <w:rPr>
                <w:sz w:val="18"/>
              </w:rPr>
              <w:t>QPSK</w:t>
            </w:r>
          </w:p>
        </w:tc>
        <w:tc>
          <w:tcPr>
            <w:tcW w:w="1129" w:type="dxa"/>
          </w:tcPr>
          <w:p w14:paraId="4E9620A9" w14:textId="77777777" w:rsidR="00C30E6C" w:rsidRDefault="00C30E6C" w:rsidP="005F0469">
            <w:pPr>
              <w:pStyle w:val="Compact"/>
              <w:keepNext/>
              <w:spacing w:before="40" w:after="40"/>
              <w:jc w:val="center"/>
            </w:pPr>
            <w:r>
              <w:rPr>
                <w:sz w:val="18"/>
              </w:rPr>
              <w:t>4 / 168</w:t>
            </w:r>
          </w:p>
        </w:tc>
        <w:tc>
          <w:tcPr>
            <w:tcW w:w="975" w:type="dxa"/>
          </w:tcPr>
          <w:p w14:paraId="706FD8B2" w14:textId="77777777" w:rsidR="00C30E6C" w:rsidRDefault="00C30E6C" w:rsidP="005F0469">
            <w:pPr>
              <w:pStyle w:val="Compact"/>
              <w:keepNext/>
              <w:spacing w:before="40" w:after="40"/>
              <w:jc w:val="center"/>
            </w:pPr>
            <w:r>
              <w:rPr>
                <w:sz w:val="18"/>
              </w:rPr>
              <w:t>0.0238</w:t>
            </w:r>
          </w:p>
        </w:tc>
        <w:tc>
          <w:tcPr>
            <w:tcW w:w="3849" w:type="dxa"/>
          </w:tcPr>
          <w:p w14:paraId="0DD914AF" w14:textId="77777777" w:rsidR="00C30E6C" w:rsidRDefault="00C30E6C" w:rsidP="005F0469">
            <w:pPr>
              <w:pStyle w:val="Compact"/>
              <w:keepNext/>
              <w:spacing w:before="40" w:after="40"/>
            </w:pPr>
            <w:r>
              <w:rPr>
                <w:sz w:val="18"/>
              </w:rPr>
              <w:t>‘jathaan LEo leo\x00DAss ’</w:t>
            </w:r>
          </w:p>
        </w:tc>
      </w:tr>
      <w:tr w:rsidR="00DF2F05" w14:paraId="4A920CB5" w14:textId="77777777" w:rsidTr="00215529">
        <w:trPr>
          <w:trHeight w:val="458"/>
        </w:trPr>
        <w:tc>
          <w:tcPr>
            <w:tcW w:w="1026" w:type="dxa"/>
          </w:tcPr>
          <w:p w14:paraId="51C5ECAA" w14:textId="77777777" w:rsidR="00C30E6C" w:rsidRDefault="00C30E6C" w:rsidP="005F0469">
            <w:pPr>
              <w:pStyle w:val="Compact"/>
              <w:keepNext/>
              <w:spacing w:before="40" w:after="40"/>
              <w:jc w:val="center"/>
            </w:pPr>
            <w:r>
              <w:rPr>
                <w:sz w:val="18"/>
              </w:rPr>
              <w:t>16-QAM</w:t>
            </w:r>
          </w:p>
        </w:tc>
        <w:tc>
          <w:tcPr>
            <w:tcW w:w="923" w:type="dxa"/>
          </w:tcPr>
          <w:p w14:paraId="31152208" w14:textId="77777777" w:rsidR="00C30E6C" w:rsidRDefault="00C30E6C" w:rsidP="005F0469">
            <w:pPr>
              <w:pStyle w:val="Compact"/>
              <w:keepNext/>
              <w:spacing w:before="40" w:after="40"/>
              <w:jc w:val="center"/>
            </w:pPr>
            <w:r>
              <w:rPr>
                <w:sz w:val="18"/>
              </w:rPr>
              <w:t>2.0</w:t>
            </w:r>
          </w:p>
        </w:tc>
        <w:tc>
          <w:tcPr>
            <w:tcW w:w="1334" w:type="dxa"/>
          </w:tcPr>
          <w:p w14:paraId="12C75271" w14:textId="77777777" w:rsidR="00C30E6C" w:rsidRDefault="00C30E6C" w:rsidP="005F0469">
            <w:pPr>
              <w:pStyle w:val="Compact"/>
              <w:keepNext/>
              <w:spacing w:before="40" w:after="40"/>
              <w:jc w:val="center"/>
            </w:pPr>
            <w:r>
              <w:rPr>
                <w:sz w:val="18"/>
              </w:rPr>
              <w:t>16-QAM</w:t>
            </w:r>
          </w:p>
        </w:tc>
        <w:tc>
          <w:tcPr>
            <w:tcW w:w="1129" w:type="dxa"/>
          </w:tcPr>
          <w:p w14:paraId="03B2821C" w14:textId="77777777" w:rsidR="00C30E6C" w:rsidRDefault="00C30E6C" w:rsidP="005F0469">
            <w:pPr>
              <w:pStyle w:val="Compact"/>
              <w:keepNext/>
              <w:spacing w:before="40" w:after="40"/>
              <w:jc w:val="center"/>
            </w:pPr>
            <w:r>
              <w:rPr>
                <w:sz w:val="18"/>
              </w:rPr>
              <w:t>7 / 168</w:t>
            </w:r>
          </w:p>
        </w:tc>
        <w:tc>
          <w:tcPr>
            <w:tcW w:w="975" w:type="dxa"/>
          </w:tcPr>
          <w:p w14:paraId="72362377" w14:textId="77777777" w:rsidR="00C30E6C" w:rsidRDefault="00C30E6C" w:rsidP="005F0469">
            <w:pPr>
              <w:pStyle w:val="Compact"/>
              <w:keepNext/>
              <w:spacing w:before="40" w:after="40"/>
              <w:jc w:val="center"/>
            </w:pPr>
            <w:r>
              <w:rPr>
                <w:sz w:val="18"/>
              </w:rPr>
              <w:t>0.0417</w:t>
            </w:r>
          </w:p>
        </w:tc>
        <w:tc>
          <w:tcPr>
            <w:tcW w:w="3849" w:type="dxa"/>
          </w:tcPr>
          <w:p w14:paraId="21FB8E62" w14:textId="77777777" w:rsidR="00C30E6C" w:rsidRDefault="00C30E6C" w:rsidP="005F0469">
            <w:pPr>
              <w:pStyle w:val="Compact"/>
              <w:keepNext/>
              <w:spacing w:before="40" w:after="40"/>
            </w:pPr>
            <w:r>
              <w:rPr>
                <w:sz w:val="18"/>
              </w:rPr>
              <w:t>‘nathaa~ Leo l%o$Dasu%’</w:t>
            </w:r>
          </w:p>
        </w:tc>
      </w:tr>
      <w:tr w:rsidR="00DF2F05" w14:paraId="02182BCB" w14:textId="77777777" w:rsidTr="00215529">
        <w:trPr>
          <w:trHeight w:val="458"/>
        </w:trPr>
        <w:tc>
          <w:tcPr>
            <w:tcW w:w="1026" w:type="dxa"/>
          </w:tcPr>
          <w:p w14:paraId="5FFE640D" w14:textId="77777777" w:rsidR="00C30E6C" w:rsidRDefault="00C30E6C" w:rsidP="005F0469">
            <w:pPr>
              <w:pStyle w:val="Compact"/>
              <w:keepNext/>
              <w:spacing w:before="40" w:after="40"/>
              <w:jc w:val="center"/>
            </w:pPr>
            <w:r>
              <w:rPr>
                <w:sz w:val="18"/>
              </w:rPr>
              <w:t>DPSK</w:t>
            </w:r>
          </w:p>
        </w:tc>
        <w:tc>
          <w:tcPr>
            <w:tcW w:w="923" w:type="dxa"/>
          </w:tcPr>
          <w:p w14:paraId="3D5140EE" w14:textId="77777777" w:rsidR="00C30E6C" w:rsidRDefault="00C30E6C" w:rsidP="005F0469">
            <w:pPr>
              <w:pStyle w:val="Compact"/>
              <w:keepNext/>
              <w:spacing w:before="40" w:after="40"/>
              <w:jc w:val="center"/>
            </w:pPr>
            <w:r>
              <w:rPr>
                <w:sz w:val="18"/>
              </w:rPr>
              <w:t>0.0</w:t>
            </w:r>
          </w:p>
        </w:tc>
        <w:tc>
          <w:tcPr>
            <w:tcW w:w="1334" w:type="dxa"/>
          </w:tcPr>
          <w:p w14:paraId="7134CE1D" w14:textId="77777777" w:rsidR="00C30E6C" w:rsidRDefault="00C30E6C" w:rsidP="005F0469">
            <w:pPr>
              <w:pStyle w:val="Compact"/>
              <w:keepNext/>
              <w:spacing w:before="40" w:after="40"/>
              <w:jc w:val="center"/>
            </w:pPr>
            <w:r>
              <w:rPr>
                <w:sz w:val="18"/>
              </w:rPr>
              <w:t>DPSK</w:t>
            </w:r>
          </w:p>
        </w:tc>
        <w:tc>
          <w:tcPr>
            <w:tcW w:w="1129" w:type="dxa"/>
          </w:tcPr>
          <w:p w14:paraId="11D41EB5" w14:textId="77777777" w:rsidR="00C30E6C" w:rsidRDefault="00C30E6C" w:rsidP="005F0469">
            <w:pPr>
              <w:pStyle w:val="Compact"/>
              <w:keepNext/>
              <w:spacing w:before="40" w:after="40"/>
              <w:jc w:val="center"/>
            </w:pPr>
            <w:r>
              <w:rPr>
                <w:sz w:val="18"/>
              </w:rPr>
              <w:t>3 / 168</w:t>
            </w:r>
          </w:p>
        </w:tc>
        <w:tc>
          <w:tcPr>
            <w:tcW w:w="975" w:type="dxa"/>
          </w:tcPr>
          <w:p w14:paraId="11AAB616" w14:textId="77777777" w:rsidR="00C30E6C" w:rsidRDefault="00C30E6C" w:rsidP="005F0469">
            <w:pPr>
              <w:pStyle w:val="Compact"/>
              <w:keepNext/>
              <w:spacing w:before="40" w:after="40"/>
              <w:jc w:val="center"/>
            </w:pPr>
            <w:r>
              <w:rPr>
                <w:sz w:val="18"/>
              </w:rPr>
              <w:t>0.0179</w:t>
            </w:r>
          </w:p>
        </w:tc>
        <w:tc>
          <w:tcPr>
            <w:tcW w:w="3849" w:type="dxa"/>
          </w:tcPr>
          <w:p w14:paraId="5D182389" w14:textId="77777777" w:rsidR="00C30E6C" w:rsidRDefault="00C30E6C" w:rsidP="005F0469">
            <w:pPr>
              <w:pStyle w:val="Compact"/>
              <w:keepNext/>
              <w:spacing w:before="40" w:after="40"/>
            </w:pPr>
            <w:r>
              <w:rPr>
                <w:sz w:val="18"/>
              </w:rPr>
              <w:t>‘�athaan Leo lgo DAss ’</w:t>
            </w:r>
          </w:p>
        </w:tc>
      </w:tr>
    </w:tbl>
    <w:p w14:paraId="7454C93C" w14:textId="77777777" w:rsidR="00C30E6C" w:rsidRDefault="00C30E6C" w:rsidP="00C30E6C">
      <w:pPr>
        <w:pStyle w:val="Compact"/>
        <w:spacing w:line="276" w:lineRule="auto"/>
        <w:rPr>
          <w:rFonts w:ascii="Times New Roman" w:eastAsia="Times New Roman" w:hAnsi="Times New Roman" w:cs="Times New Roman"/>
          <w:sz w:val="28"/>
          <w:szCs w:val="28"/>
        </w:rPr>
      </w:pPr>
    </w:p>
    <w:p w14:paraId="73B8EF5E" w14:textId="77777777" w:rsidR="00C30E6C" w:rsidRDefault="00C30E6C" w:rsidP="00C30E6C">
      <w:pPr>
        <w:pStyle w:val="BodyText"/>
        <w:ind w:left="0" w:firstLine="0"/>
        <w:jc w:val="center"/>
        <w:rPr>
          <w:lang w:val="en-US" w:eastAsia="en-US" w:bidi="ar-SA"/>
        </w:rPr>
      </w:pPr>
      <w:r w:rsidRPr="00C30E6C">
        <w:rPr>
          <w:noProof/>
          <w:lang w:val="en-US" w:eastAsia="en-US" w:bidi="ar-SA"/>
        </w:rPr>
        <w:drawing>
          <wp:inline distT="0" distB="0" distL="0" distR="0" wp14:anchorId="113B5ADB" wp14:editId="2D192BA6">
            <wp:extent cx="5394960" cy="3248148"/>
            <wp:effectExtent l="0" t="0" r="0" b="0"/>
            <wp:docPr id="900006" name="Picture 9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23"/>
                    <a:stretch>
                      <a:fillRect/>
                    </a:stretch>
                  </pic:blipFill>
                  <pic:spPr>
                    <a:xfrm>
                      <a:off x="0" y="0"/>
                      <a:ext cx="5394960" cy="3248148"/>
                    </a:xfrm>
                    <a:prstGeom prst="rect">
                      <a:avLst/>
                    </a:prstGeom>
                  </pic:spPr>
                </pic:pic>
              </a:graphicData>
            </a:graphic>
          </wp:inline>
        </w:drawing>
      </w:r>
    </w:p>
    <w:p w14:paraId="18C3E190" w14:textId="77777777" w:rsidR="00C30E6C" w:rsidRPr="00C30E6C" w:rsidRDefault="00C30E6C" w:rsidP="00C30E6C">
      <w:pPr>
        <w:pStyle w:val="BodyText"/>
        <w:spacing w:line="276" w:lineRule="auto"/>
        <w:ind w:left="0" w:firstLine="0"/>
        <w:jc w:val="center"/>
      </w:pPr>
      <w:r w:rsidRPr="00C30E6C">
        <w:t>Fig 7.7 Message test: BPSK at -4 dB SNR</w:t>
      </w:r>
    </w:p>
    <w:p w14:paraId="2DB100E5" w14:textId="77777777" w:rsidR="00C30E6C" w:rsidRDefault="00C30E6C" w:rsidP="00C30E6C">
      <w:pPr>
        <w:pStyle w:val="BodyText"/>
        <w:ind w:left="0" w:firstLine="0"/>
        <w:jc w:val="center"/>
        <w:rPr>
          <w:lang w:val="en-US" w:eastAsia="en-US" w:bidi="ar-SA"/>
        </w:rPr>
      </w:pPr>
      <w:r w:rsidRPr="00C30E6C">
        <w:rPr>
          <w:noProof/>
          <w:lang w:val="en-US" w:eastAsia="en-US" w:bidi="ar-SA"/>
        </w:rPr>
        <w:lastRenderedPageBreak/>
        <w:drawing>
          <wp:inline distT="0" distB="0" distL="0" distR="0" wp14:anchorId="39AC399A" wp14:editId="1F2A8890">
            <wp:extent cx="5394960" cy="3248148"/>
            <wp:effectExtent l="0" t="0" r="0" b="0"/>
            <wp:docPr id="900007" name="Picture 9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24"/>
                    <a:stretch>
                      <a:fillRect/>
                    </a:stretch>
                  </pic:blipFill>
                  <pic:spPr>
                    <a:xfrm>
                      <a:off x="0" y="0"/>
                      <a:ext cx="5394960" cy="3248148"/>
                    </a:xfrm>
                    <a:prstGeom prst="rect">
                      <a:avLst/>
                    </a:prstGeom>
                  </pic:spPr>
                </pic:pic>
              </a:graphicData>
            </a:graphic>
          </wp:inline>
        </w:drawing>
      </w:r>
    </w:p>
    <w:p w14:paraId="7A7C11C7" w14:textId="77777777" w:rsidR="00C30E6C" w:rsidRDefault="00C30E6C" w:rsidP="00C30E6C">
      <w:pPr>
        <w:pStyle w:val="BodyText"/>
        <w:spacing w:line="276" w:lineRule="auto"/>
        <w:ind w:left="0" w:firstLine="0"/>
        <w:jc w:val="center"/>
      </w:pPr>
      <w:r w:rsidRPr="00C30E6C">
        <w:t>Fig 7.8 Message test: BFSK at -2 dB SNR</w:t>
      </w:r>
    </w:p>
    <w:p w14:paraId="4B5012A5" w14:textId="77777777" w:rsidR="00215529" w:rsidRDefault="00215529" w:rsidP="00C30E6C">
      <w:pPr>
        <w:pStyle w:val="BodyText"/>
        <w:spacing w:line="276" w:lineRule="auto"/>
        <w:ind w:left="0" w:firstLine="0"/>
        <w:jc w:val="center"/>
      </w:pPr>
    </w:p>
    <w:p w14:paraId="3A15E475" w14:textId="77777777" w:rsidR="00215529" w:rsidRPr="00C30E6C" w:rsidRDefault="00215529" w:rsidP="00C30E6C">
      <w:pPr>
        <w:pStyle w:val="BodyText"/>
        <w:spacing w:line="276" w:lineRule="auto"/>
        <w:ind w:left="0" w:firstLine="0"/>
        <w:jc w:val="center"/>
      </w:pPr>
    </w:p>
    <w:p w14:paraId="04C2EF2A" w14:textId="77777777" w:rsidR="00C30E6C" w:rsidRDefault="00C30E6C" w:rsidP="00C30E6C">
      <w:pPr>
        <w:pStyle w:val="BodyText"/>
        <w:ind w:left="0" w:firstLine="0"/>
        <w:jc w:val="center"/>
        <w:rPr>
          <w:lang w:val="en-US" w:eastAsia="en-US" w:bidi="ar-SA"/>
        </w:rPr>
      </w:pPr>
      <w:r w:rsidRPr="00C30E6C">
        <w:rPr>
          <w:noProof/>
          <w:lang w:val="en-US" w:eastAsia="en-US" w:bidi="ar-SA"/>
        </w:rPr>
        <w:drawing>
          <wp:inline distT="0" distB="0" distL="0" distR="0" wp14:anchorId="3DC5B7F5" wp14:editId="652EFBF5">
            <wp:extent cx="5394960" cy="3327905"/>
            <wp:effectExtent l="0" t="0" r="0" b="0"/>
            <wp:docPr id="900008" name="Picture 9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25"/>
                    <a:stretch>
                      <a:fillRect/>
                    </a:stretch>
                  </pic:blipFill>
                  <pic:spPr>
                    <a:xfrm>
                      <a:off x="0" y="0"/>
                      <a:ext cx="5394960" cy="3327905"/>
                    </a:xfrm>
                    <a:prstGeom prst="rect">
                      <a:avLst/>
                    </a:prstGeom>
                  </pic:spPr>
                </pic:pic>
              </a:graphicData>
            </a:graphic>
          </wp:inline>
        </w:drawing>
      </w:r>
    </w:p>
    <w:p w14:paraId="455DD914" w14:textId="77777777" w:rsidR="00C30E6C" w:rsidRPr="00C30E6C" w:rsidRDefault="00C30E6C" w:rsidP="00C30E6C">
      <w:pPr>
        <w:pStyle w:val="BodyText"/>
        <w:spacing w:line="276" w:lineRule="auto"/>
        <w:ind w:left="0" w:firstLine="0"/>
        <w:jc w:val="center"/>
      </w:pPr>
      <w:r w:rsidRPr="00C30E6C">
        <w:t>Fig 7.9 Message test: QPSK at -2 dB SNR</w:t>
      </w:r>
    </w:p>
    <w:p w14:paraId="217AE5F7" w14:textId="77777777" w:rsidR="00215529" w:rsidRDefault="00215529" w:rsidP="00C30E6C">
      <w:pPr>
        <w:pStyle w:val="BodyText"/>
        <w:ind w:left="0" w:firstLine="0"/>
        <w:jc w:val="center"/>
        <w:rPr>
          <w:lang w:val="en-US" w:eastAsia="en-US" w:bidi="ar-SA"/>
        </w:rPr>
      </w:pPr>
    </w:p>
    <w:p w14:paraId="3FAE8A77" w14:textId="77777777" w:rsidR="00215529" w:rsidRDefault="00215529" w:rsidP="00C30E6C">
      <w:pPr>
        <w:pStyle w:val="BodyText"/>
        <w:ind w:left="0" w:firstLine="0"/>
        <w:jc w:val="center"/>
        <w:rPr>
          <w:lang w:val="en-US" w:eastAsia="en-US" w:bidi="ar-SA"/>
        </w:rPr>
      </w:pPr>
    </w:p>
    <w:p w14:paraId="5540E688" w14:textId="77777777" w:rsidR="00215529" w:rsidRDefault="00215529" w:rsidP="00C30E6C">
      <w:pPr>
        <w:pStyle w:val="BodyText"/>
        <w:ind w:left="0" w:firstLine="0"/>
        <w:jc w:val="center"/>
        <w:rPr>
          <w:lang w:val="en-US" w:eastAsia="en-US" w:bidi="ar-SA"/>
        </w:rPr>
      </w:pPr>
    </w:p>
    <w:p w14:paraId="5AB87005" w14:textId="77777777" w:rsidR="00215529" w:rsidRDefault="00215529" w:rsidP="00C30E6C">
      <w:pPr>
        <w:pStyle w:val="BodyText"/>
        <w:ind w:left="0" w:firstLine="0"/>
        <w:jc w:val="center"/>
        <w:rPr>
          <w:lang w:val="en-US" w:eastAsia="en-US" w:bidi="ar-SA"/>
        </w:rPr>
      </w:pPr>
    </w:p>
    <w:p w14:paraId="3C5D9E4C" w14:textId="4F022CBB" w:rsidR="00C30E6C" w:rsidRDefault="00C30E6C" w:rsidP="00C30E6C">
      <w:pPr>
        <w:pStyle w:val="BodyText"/>
        <w:ind w:left="0" w:firstLine="0"/>
        <w:jc w:val="center"/>
        <w:rPr>
          <w:lang w:val="en-US" w:eastAsia="en-US" w:bidi="ar-SA"/>
        </w:rPr>
      </w:pPr>
      <w:r w:rsidRPr="00C30E6C">
        <w:rPr>
          <w:noProof/>
          <w:lang w:val="en-US" w:eastAsia="en-US" w:bidi="ar-SA"/>
        </w:rPr>
        <w:drawing>
          <wp:inline distT="0" distB="0" distL="0" distR="0" wp14:anchorId="5684CA8E" wp14:editId="3F5BA0A6">
            <wp:extent cx="5394960" cy="3339358"/>
            <wp:effectExtent l="0" t="0" r="0" b="0"/>
            <wp:docPr id="900009" name="Picture 9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26"/>
                    <a:stretch>
                      <a:fillRect/>
                    </a:stretch>
                  </pic:blipFill>
                  <pic:spPr>
                    <a:xfrm>
                      <a:off x="0" y="0"/>
                      <a:ext cx="5394960" cy="3339358"/>
                    </a:xfrm>
                    <a:prstGeom prst="rect">
                      <a:avLst/>
                    </a:prstGeom>
                  </pic:spPr>
                </pic:pic>
              </a:graphicData>
            </a:graphic>
          </wp:inline>
        </w:drawing>
      </w:r>
    </w:p>
    <w:p w14:paraId="6E8E8EC4" w14:textId="77777777" w:rsidR="00C30E6C" w:rsidRDefault="00C30E6C" w:rsidP="00C30E6C">
      <w:pPr>
        <w:pStyle w:val="BodyText"/>
        <w:spacing w:line="276" w:lineRule="auto"/>
        <w:ind w:left="0" w:firstLine="0"/>
        <w:jc w:val="center"/>
      </w:pPr>
      <w:r w:rsidRPr="00C30E6C">
        <w:t>Fig 7.10 Message test: 16-QAM at 2 dB SNR</w:t>
      </w:r>
    </w:p>
    <w:p w14:paraId="561A17D3" w14:textId="77777777" w:rsidR="00215529" w:rsidRDefault="00215529" w:rsidP="00C30E6C">
      <w:pPr>
        <w:pStyle w:val="BodyText"/>
        <w:spacing w:line="276" w:lineRule="auto"/>
        <w:ind w:left="0" w:firstLine="0"/>
        <w:jc w:val="center"/>
      </w:pPr>
    </w:p>
    <w:p w14:paraId="1B015546" w14:textId="77777777" w:rsidR="00215529" w:rsidRDefault="00215529" w:rsidP="00C30E6C">
      <w:pPr>
        <w:pStyle w:val="BodyText"/>
        <w:spacing w:line="276" w:lineRule="auto"/>
        <w:ind w:left="0" w:firstLine="0"/>
        <w:jc w:val="center"/>
      </w:pPr>
    </w:p>
    <w:p w14:paraId="0282552D" w14:textId="77777777" w:rsidR="00215529" w:rsidRDefault="00215529" w:rsidP="00C30E6C">
      <w:pPr>
        <w:pStyle w:val="BodyText"/>
        <w:spacing w:line="276" w:lineRule="auto"/>
        <w:ind w:left="0" w:firstLine="0"/>
        <w:jc w:val="center"/>
      </w:pPr>
    </w:p>
    <w:p w14:paraId="6FDEBCE9" w14:textId="77777777" w:rsidR="00215529" w:rsidRPr="00C30E6C" w:rsidRDefault="00215529" w:rsidP="00C30E6C">
      <w:pPr>
        <w:pStyle w:val="BodyText"/>
        <w:spacing w:line="276" w:lineRule="auto"/>
        <w:ind w:left="0" w:firstLine="0"/>
        <w:jc w:val="center"/>
      </w:pPr>
    </w:p>
    <w:p w14:paraId="6E07E824" w14:textId="77777777" w:rsidR="00C30E6C" w:rsidRDefault="00C30E6C" w:rsidP="00C30E6C">
      <w:pPr>
        <w:pStyle w:val="BodyText"/>
        <w:ind w:left="0" w:firstLine="0"/>
        <w:jc w:val="center"/>
        <w:rPr>
          <w:lang w:val="en-US" w:eastAsia="en-US" w:bidi="ar-SA"/>
        </w:rPr>
      </w:pPr>
      <w:r w:rsidRPr="00C30E6C">
        <w:rPr>
          <w:noProof/>
          <w:lang w:val="en-US" w:eastAsia="en-US" w:bidi="ar-SA"/>
        </w:rPr>
        <w:drawing>
          <wp:inline distT="0" distB="0" distL="0" distR="0" wp14:anchorId="392ECBD5" wp14:editId="534E87D0">
            <wp:extent cx="5394960" cy="3349237"/>
            <wp:effectExtent l="0" t="0" r="0" b="0"/>
            <wp:docPr id="900010" name="Picture 9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27"/>
                    <a:stretch>
                      <a:fillRect/>
                    </a:stretch>
                  </pic:blipFill>
                  <pic:spPr>
                    <a:xfrm>
                      <a:off x="0" y="0"/>
                      <a:ext cx="5394960" cy="3349237"/>
                    </a:xfrm>
                    <a:prstGeom prst="rect">
                      <a:avLst/>
                    </a:prstGeom>
                  </pic:spPr>
                </pic:pic>
              </a:graphicData>
            </a:graphic>
          </wp:inline>
        </w:drawing>
      </w:r>
    </w:p>
    <w:p w14:paraId="40619F7E" w14:textId="77777777" w:rsidR="00C30E6C" w:rsidRPr="00C30E6C" w:rsidRDefault="00C30E6C" w:rsidP="00C30E6C">
      <w:pPr>
        <w:pStyle w:val="BodyText"/>
        <w:spacing w:line="276" w:lineRule="auto"/>
        <w:ind w:left="0" w:firstLine="0"/>
        <w:jc w:val="center"/>
      </w:pPr>
      <w:r w:rsidRPr="00C30E6C">
        <w:t>Fig 7.11 Message test: DPSK at 0 dB SNR</w:t>
      </w:r>
    </w:p>
    <w:p w14:paraId="7C308CB2" w14:textId="77777777" w:rsidR="00C30E6C" w:rsidRDefault="00C30E6C" w:rsidP="00C30E6C">
      <w:pPr>
        <w:pStyle w:val="Compact"/>
        <w:spacing w:line="276" w:lineRule="auto"/>
        <w:rPr>
          <w:rFonts w:ascii="Times New Roman" w:hAnsi="Times New Roman" w:cs="Times New Roman"/>
          <w:sz w:val="28"/>
          <w:szCs w:val="28"/>
        </w:rPr>
      </w:pPr>
      <w:r w:rsidRPr="00C30E6C">
        <w:rPr>
          <w:rFonts w:ascii="Times New Roman" w:hAnsi="Times New Roman" w:cs="Times New Roman"/>
          <w:sz w:val="28"/>
          <w:szCs w:val="28"/>
        </w:rPr>
        <w:lastRenderedPageBreak/>
        <w:t xml:space="preserve">           In all five cases the classifier identified the modulation correctly although the SNR was only between -4 dB and +2 dB. The few bit errors (3 to 8 out of 168 bits) corrupt only the characters in which they fall, so most of the text is still readable. BPSK, the most noise-tolerant scheme, was tested at the lowest SNR (-4 dB). For QPSK at -2 dB the decision was taken with only 76.7 % confidence (16-QAM 18.3 %, DPSK 5.0 %), while BPSK, BFSK and 16-QAM were classified with 100 % and DPSK with 99.7 %.</w:t>
      </w:r>
    </w:p>
    <w:p w14:paraId="6D928664" w14:textId="77777777" w:rsidR="00C30E6C" w:rsidRDefault="00C30E6C" w:rsidP="00C30E6C">
      <w:pPr>
        <w:pStyle w:val="Compact"/>
        <w:spacing w:line="276" w:lineRule="auto"/>
        <w:rPr>
          <w:rFonts w:ascii="Times New Roman" w:eastAsia="Times New Roman" w:hAnsi="Times New Roman" w:cs="Times New Roman"/>
          <w:sz w:val="28"/>
          <w:szCs w:val="28"/>
        </w:rPr>
      </w:pPr>
    </w:p>
    <w:p w14:paraId="293AA2BD" w14:textId="77777777" w:rsidR="00C30E6C" w:rsidRPr="00C30E6C" w:rsidRDefault="00C30E6C" w:rsidP="00C30E6C">
      <w:pPr>
        <w:pStyle w:val="Compact"/>
        <w:spacing w:line="276" w:lineRule="auto"/>
        <w:rPr>
          <w:rFonts w:ascii="Times New Roman" w:eastAsia="Times New Roman" w:hAnsi="Times New Roman" w:cs="Times New Roman"/>
          <w:b/>
          <w:bCs/>
          <w:sz w:val="28"/>
          <w:szCs w:val="28"/>
        </w:rPr>
      </w:pPr>
      <w:r w:rsidRPr="00C30E6C">
        <w:rPr>
          <w:rFonts w:ascii="Times New Roman" w:eastAsia="Times New Roman" w:hAnsi="Times New Roman" w:cs="Times New Roman"/>
          <w:b/>
          <w:bCs/>
          <w:sz w:val="28"/>
          <w:szCs w:val="28"/>
        </w:rPr>
        <w:t>7.7 IQ-Symbol Input Test (10 dB)</w:t>
      </w:r>
    </w:p>
    <w:p w14:paraId="6FABE61F" w14:textId="77777777" w:rsidR="002A31A7" w:rsidRPr="002A31A7" w:rsidRDefault="00C30E6C" w:rsidP="002A31A7">
      <w:pPr>
        <w:pStyle w:val="Compact"/>
        <w:spacing w:line="276" w:lineRule="auto"/>
        <w:rPr>
          <w:rFonts w:ascii="Times New Roman" w:hAnsi="Times New Roman" w:cs="Times New Roman"/>
          <w:sz w:val="28"/>
          <w:szCs w:val="28"/>
          <w:lang w:val="en-IN"/>
        </w:rPr>
      </w:pPr>
      <w:r w:rsidRPr="00C30E6C">
        <w:rPr>
          <w:rFonts w:ascii="Times New Roman" w:hAnsi="Times New Roman" w:cs="Times New Roman"/>
          <w:sz w:val="28"/>
          <w:szCs w:val="28"/>
        </w:rPr>
        <w:t xml:space="preserve">       </w:t>
      </w:r>
      <w:r w:rsidRPr="002A31A7">
        <w:rPr>
          <w:rFonts w:ascii="Times New Roman" w:hAnsi="Times New Roman" w:cs="Times New Roman"/>
          <w:sz w:val="28"/>
          <w:szCs w:val="28"/>
        </w:rPr>
        <w:t xml:space="preserve">    </w:t>
      </w:r>
      <w:r w:rsidR="002A31A7" w:rsidRPr="002A31A7">
        <w:rPr>
          <w:rFonts w:ascii="Times New Roman" w:hAnsi="Times New Roman" w:cs="Times New Roman"/>
          <w:sz w:val="28"/>
          <w:szCs w:val="28"/>
          <w:lang w:val="en-IN"/>
        </w:rPr>
        <w:t>In this evaluation mode, raw I and Q symbol values are passed directly into the receiver pipeline rather than text messages. In test_all_schemes.py, IQ symbols for each scheme were synthesized from the test payload, extended to at least 256 symbols, and processed at 10 dB SNR without carrier phase recovery (sliced directly after integrate-and-dump filtering). Since BFSK lacks an IQ-symbol constellation, its raw waveform was transmitted and evaluated via power spectrum analysis.</w:t>
      </w:r>
    </w:p>
    <w:p w14:paraId="2D0A804D" w14:textId="77777777" w:rsidR="002A31A7" w:rsidRPr="002A31A7" w:rsidRDefault="002A31A7" w:rsidP="002A31A7">
      <w:pPr>
        <w:pStyle w:val="Compact"/>
        <w:spacing w:line="276" w:lineRule="auto"/>
        <w:rPr>
          <w:rFonts w:ascii="Times New Roman" w:hAnsi="Times New Roman" w:cs="Times New Roman"/>
          <w:sz w:val="28"/>
          <w:szCs w:val="28"/>
          <w:lang w:val="en-IN"/>
        </w:rPr>
      </w:pPr>
    </w:p>
    <w:p w14:paraId="30A82694" w14:textId="77777777" w:rsidR="002A31A7" w:rsidRPr="002A31A7" w:rsidRDefault="002A31A7" w:rsidP="002A31A7">
      <w:pPr>
        <w:pStyle w:val="Compact"/>
        <w:spacing w:line="276" w:lineRule="auto"/>
        <w:rPr>
          <w:rFonts w:ascii="Times New Roman" w:hAnsi="Times New Roman" w:cs="Times New Roman"/>
          <w:sz w:val="28"/>
          <w:szCs w:val="28"/>
          <w:lang w:val="en-IN"/>
        </w:rPr>
      </w:pPr>
      <w:r w:rsidRPr="002A31A7">
        <w:rPr>
          <w:rFonts w:ascii="Times New Roman" w:hAnsi="Times New Roman" w:cs="Times New Roman"/>
          <w:sz w:val="28"/>
          <w:szCs w:val="28"/>
          <w:lang w:val="en-IN"/>
        </w:rPr>
        <w:t>All five modulation schemes were classified correctly (Figures 7.12 to 7.16). For BPSK, QPSK, 16-QAM, and DPSK, the initial 48 recovered bits matched 011011100110000101110100011010000110000101100001, successfully decoding to the text 'nathaa'. The Symbol Error Rate (SER) was 0.0000 for BPSK and QPSK. For 16-QAM, an SER of 1.0000 was logged despite zero bit errors; this was due to a minor power-normalization scaling variance in the test script rather than a demodulation error.</w:t>
      </w:r>
    </w:p>
    <w:p w14:paraId="1BAAB4E6" w14:textId="778F5CF7" w:rsidR="00C30E6C" w:rsidRDefault="002A31A7" w:rsidP="002A31A7">
      <w:pPr>
        <w:pStyle w:val="Compact"/>
        <w:tabs>
          <w:tab w:val="left" w:pos="3480"/>
        </w:tabs>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417FEA0F" w14:textId="7129E97C" w:rsidR="002A31A7" w:rsidRDefault="002A31A7" w:rsidP="002A31A7">
      <w:pPr>
        <w:pStyle w:val="Compact"/>
        <w:tabs>
          <w:tab w:val="left" w:pos="3480"/>
        </w:tabs>
        <w:spacing w:line="276" w:lineRule="auto"/>
        <w:rPr>
          <w:rFonts w:ascii="Times New Roman" w:eastAsia="Times New Roman" w:hAnsi="Times New Roman" w:cs="Times New Roman"/>
          <w:sz w:val="28"/>
          <w:szCs w:val="28"/>
        </w:rPr>
      </w:pPr>
      <w:r w:rsidRPr="002A31A7">
        <w:rPr>
          <w:rFonts w:ascii="Times New Roman" w:eastAsia="Times New Roman" w:hAnsi="Times New Roman" w:cs="Times New Roman"/>
          <w:sz w:val="28"/>
          <w:szCs w:val="28"/>
          <w:lang w:val="en-IN"/>
        </w:rPr>
        <w:t>Classification Performance (Direct IQ Input at 10 dB SNR)</w:t>
      </w:r>
    </w:p>
    <w:tbl>
      <w:tblPr>
        <w:tblStyle w:val="Table"/>
        <w:tblW w:w="918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20" w:firstRow="1" w:lastRow="0" w:firstColumn="0" w:lastColumn="0" w:noHBand="0" w:noVBand="0"/>
      </w:tblPr>
      <w:tblGrid>
        <w:gridCol w:w="2245"/>
        <w:gridCol w:w="2858"/>
        <w:gridCol w:w="4083"/>
      </w:tblGrid>
      <w:tr w:rsidR="00DF2F05" w14:paraId="1DBC625F" w14:textId="77777777" w:rsidTr="002A31A7">
        <w:trPr>
          <w:cnfStyle w:val="100000000000" w:firstRow="1" w:lastRow="0" w:firstColumn="0" w:lastColumn="0" w:oddVBand="0" w:evenVBand="0" w:oddHBand="0" w:evenHBand="0" w:firstRowFirstColumn="0" w:firstRowLastColumn="0" w:lastRowFirstColumn="0" w:lastRowLastColumn="0"/>
          <w:trHeight w:val="567"/>
          <w:tblHeader/>
        </w:trPr>
        <w:tc>
          <w:tcPr>
            <w:tcW w:w="2245" w:type="dxa"/>
            <w:tcBorders>
              <w:bottom w:val="none" w:sz="0" w:space="0" w:color="auto"/>
            </w:tcBorders>
            <w:shd w:val="clear" w:color="auto" w:fill="FFFFFF" w:themeFill="background1"/>
          </w:tcPr>
          <w:p w14:paraId="7EEAA50E" w14:textId="77777777" w:rsidR="00C30E6C" w:rsidRPr="00C30E6C" w:rsidRDefault="00C30E6C" w:rsidP="005F0469">
            <w:pPr>
              <w:pStyle w:val="Compact"/>
              <w:keepNext/>
              <w:spacing w:before="40" w:after="40"/>
              <w:jc w:val="center"/>
            </w:pPr>
            <w:r w:rsidRPr="00C30E6C">
              <w:rPr>
                <w:b/>
                <w:sz w:val="19"/>
              </w:rPr>
              <w:t>Transmitted scheme</w:t>
            </w:r>
          </w:p>
        </w:tc>
        <w:tc>
          <w:tcPr>
            <w:tcW w:w="2858" w:type="dxa"/>
            <w:tcBorders>
              <w:bottom w:val="none" w:sz="0" w:space="0" w:color="auto"/>
            </w:tcBorders>
            <w:shd w:val="clear" w:color="auto" w:fill="FFFFFF" w:themeFill="background1"/>
          </w:tcPr>
          <w:p w14:paraId="0ACB118F" w14:textId="77777777" w:rsidR="00C30E6C" w:rsidRPr="00C30E6C" w:rsidRDefault="00C30E6C" w:rsidP="005F0469">
            <w:pPr>
              <w:pStyle w:val="Compact"/>
              <w:keepNext/>
              <w:spacing w:before="40" w:after="40"/>
              <w:jc w:val="center"/>
            </w:pPr>
            <w:r w:rsidRPr="00C30E6C">
              <w:rPr>
                <w:b/>
                <w:sz w:val="19"/>
              </w:rPr>
              <w:t>Classifier decision</w:t>
            </w:r>
          </w:p>
        </w:tc>
        <w:tc>
          <w:tcPr>
            <w:tcW w:w="4083" w:type="dxa"/>
            <w:tcBorders>
              <w:bottom w:val="none" w:sz="0" w:space="0" w:color="auto"/>
            </w:tcBorders>
            <w:shd w:val="clear" w:color="auto" w:fill="FFFFFF" w:themeFill="background1"/>
          </w:tcPr>
          <w:p w14:paraId="2B6D5E03" w14:textId="77777777" w:rsidR="00C30E6C" w:rsidRPr="00C30E6C" w:rsidRDefault="00C30E6C" w:rsidP="005F0469">
            <w:pPr>
              <w:pStyle w:val="Compact"/>
              <w:keepNext/>
              <w:spacing w:before="40" w:after="40"/>
              <w:jc w:val="center"/>
            </w:pPr>
            <w:r w:rsidRPr="00C30E6C">
              <w:rPr>
                <w:b/>
                <w:sz w:val="19"/>
              </w:rPr>
              <w:t>Probability of decision</w:t>
            </w:r>
          </w:p>
        </w:tc>
      </w:tr>
      <w:tr w:rsidR="00DF2F05" w14:paraId="2551F875" w14:textId="77777777" w:rsidTr="002A31A7">
        <w:trPr>
          <w:trHeight w:val="537"/>
        </w:trPr>
        <w:tc>
          <w:tcPr>
            <w:tcW w:w="2245" w:type="dxa"/>
          </w:tcPr>
          <w:p w14:paraId="5F16A2B6" w14:textId="77777777" w:rsidR="00C30E6C" w:rsidRDefault="00C30E6C" w:rsidP="005F0469">
            <w:pPr>
              <w:pStyle w:val="Compact"/>
              <w:keepNext/>
              <w:spacing w:before="40" w:after="40"/>
              <w:jc w:val="center"/>
            </w:pPr>
            <w:r>
              <w:rPr>
                <w:sz w:val="19"/>
              </w:rPr>
              <w:t>BPSK</w:t>
            </w:r>
          </w:p>
        </w:tc>
        <w:tc>
          <w:tcPr>
            <w:tcW w:w="2858" w:type="dxa"/>
          </w:tcPr>
          <w:p w14:paraId="026D15E9" w14:textId="77777777" w:rsidR="00C30E6C" w:rsidRDefault="00C30E6C" w:rsidP="005F0469">
            <w:pPr>
              <w:pStyle w:val="Compact"/>
              <w:keepNext/>
              <w:spacing w:before="40" w:after="40"/>
              <w:jc w:val="center"/>
            </w:pPr>
            <w:r>
              <w:rPr>
                <w:sz w:val="19"/>
              </w:rPr>
              <w:t>BPSK</w:t>
            </w:r>
          </w:p>
        </w:tc>
        <w:tc>
          <w:tcPr>
            <w:tcW w:w="4083" w:type="dxa"/>
          </w:tcPr>
          <w:p w14:paraId="2DEE2D70" w14:textId="77777777" w:rsidR="00C30E6C" w:rsidRDefault="00C30E6C" w:rsidP="005F0469">
            <w:pPr>
              <w:pStyle w:val="Compact"/>
              <w:keepNext/>
              <w:spacing w:before="40" w:after="40"/>
              <w:jc w:val="center"/>
            </w:pPr>
            <w:r>
              <w:rPr>
                <w:sz w:val="19"/>
              </w:rPr>
              <w:t>100.0 %</w:t>
            </w:r>
          </w:p>
        </w:tc>
      </w:tr>
      <w:tr w:rsidR="00DF2F05" w14:paraId="5597A908" w14:textId="77777777" w:rsidTr="002A31A7">
        <w:trPr>
          <w:trHeight w:val="537"/>
        </w:trPr>
        <w:tc>
          <w:tcPr>
            <w:tcW w:w="2245" w:type="dxa"/>
          </w:tcPr>
          <w:p w14:paraId="54B57805" w14:textId="77777777" w:rsidR="00C30E6C" w:rsidRDefault="00C30E6C" w:rsidP="005F0469">
            <w:pPr>
              <w:pStyle w:val="Compact"/>
              <w:keepNext/>
              <w:spacing w:before="40" w:after="40"/>
              <w:jc w:val="center"/>
            </w:pPr>
            <w:r>
              <w:rPr>
                <w:sz w:val="19"/>
              </w:rPr>
              <w:t>BFSK</w:t>
            </w:r>
          </w:p>
        </w:tc>
        <w:tc>
          <w:tcPr>
            <w:tcW w:w="2858" w:type="dxa"/>
          </w:tcPr>
          <w:p w14:paraId="50CA37A6" w14:textId="77777777" w:rsidR="00C30E6C" w:rsidRDefault="00C30E6C" w:rsidP="005F0469">
            <w:pPr>
              <w:pStyle w:val="Compact"/>
              <w:keepNext/>
              <w:spacing w:before="40" w:after="40"/>
              <w:jc w:val="center"/>
            </w:pPr>
            <w:r>
              <w:rPr>
                <w:sz w:val="19"/>
              </w:rPr>
              <w:t>BFSK</w:t>
            </w:r>
          </w:p>
        </w:tc>
        <w:tc>
          <w:tcPr>
            <w:tcW w:w="4083" w:type="dxa"/>
          </w:tcPr>
          <w:p w14:paraId="78C5C15B" w14:textId="77777777" w:rsidR="00C30E6C" w:rsidRDefault="00C30E6C" w:rsidP="005F0469">
            <w:pPr>
              <w:pStyle w:val="Compact"/>
              <w:keepNext/>
              <w:spacing w:before="40" w:after="40"/>
              <w:jc w:val="center"/>
            </w:pPr>
            <w:r>
              <w:rPr>
                <w:sz w:val="19"/>
              </w:rPr>
              <w:t>100.0 %</w:t>
            </w:r>
          </w:p>
        </w:tc>
      </w:tr>
      <w:tr w:rsidR="00DF2F05" w14:paraId="7DFABE35" w14:textId="77777777" w:rsidTr="002A31A7">
        <w:trPr>
          <w:trHeight w:val="537"/>
        </w:trPr>
        <w:tc>
          <w:tcPr>
            <w:tcW w:w="2245" w:type="dxa"/>
          </w:tcPr>
          <w:p w14:paraId="363C842E" w14:textId="77777777" w:rsidR="00C30E6C" w:rsidRDefault="00C30E6C" w:rsidP="005F0469">
            <w:pPr>
              <w:pStyle w:val="Compact"/>
              <w:keepNext/>
              <w:spacing w:before="40" w:after="40"/>
              <w:jc w:val="center"/>
            </w:pPr>
            <w:r>
              <w:rPr>
                <w:sz w:val="19"/>
              </w:rPr>
              <w:t>QPSK</w:t>
            </w:r>
          </w:p>
        </w:tc>
        <w:tc>
          <w:tcPr>
            <w:tcW w:w="2858" w:type="dxa"/>
          </w:tcPr>
          <w:p w14:paraId="4AA79E3E" w14:textId="77777777" w:rsidR="00C30E6C" w:rsidRDefault="00C30E6C" w:rsidP="005F0469">
            <w:pPr>
              <w:pStyle w:val="Compact"/>
              <w:keepNext/>
              <w:spacing w:before="40" w:after="40"/>
              <w:jc w:val="center"/>
            </w:pPr>
            <w:r>
              <w:rPr>
                <w:sz w:val="19"/>
              </w:rPr>
              <w:t>QPSK</w:t>
            </w:r>
          </w:p>
        </w:tc>
        <w:tc>
          <w:tcPr>
            <w:tcW w:w="4083" w:type="dxa"/>
          </w:tcPr>
          <w:p w14:paraId="1B6E9FF2" w14:textId="77777777" w:rsidR="00C30E6C" w:rsidRDefault="00C30E6C" w:rsidP="005F0469">
            <w:pPr>
              <w:pStyle w:val="Compact"/>
              <w:keepNext/>
              <w:spacing w:before="40" w:after="40"/>
              <w:jc w:val="center"/>
            </w:pPr>
            <w:r>
              <w:rPr>
                <w:sz w:val="19"/>
              </w:rPr>
              <w:t>99.0 %</w:t>
            </w:r>
          </w:p>
        </w:tc>
      </w:tr>
      <w:tr w:rsidR="00DF2F05" w14:paraId="79D6080B" w14:textId="77777777" w:rsidTr="002A31A7">
        <w:trPr>
          <w:trHeight w:val="537"/>
        </w:trPr>
        <w:tc>
          <w:tcPr>
            <w:tcW w:w="2245" w:type="dxa"/>
          </w:tcPr>
          <w:p w14:paraId="175FF968" w14:textId="77777777" w:rsidR="00C30E6C" w:rsidRDefault="00C30E6C" w:rsidP="005F0469">
            <w:pPr>
              <w:pStyle w:val="Compact"/>
              <w:keepNext/>
              <w:spacing w:before="40" w:after="40"/>
              <w:jc w:val="center"/>
            </w:pPr>
            <w:r>
              <w:rPr>
                <w:sz w:val="19"/>
              </w:rPr>
              <w:t>16-QAM</w:t>
            </w:r>
          </w:p>
        </w:tc>
        <w:tc>
          <w:tcPr>
            <w:tcW w:w="2858" w:type="dxa"/>
          </w:tcPr>
          <w:p w14:paraId="57EFD1E3" w14:textId="77777777" w:rsidR="00C30E6C" w:rsidRDefault="00C30E6C" w:rsidP="005F0469">
            <w:pPr>
              <w:pStyle w:val="Compact"/>
              <w:keepNext/>
              <w:spacing w:before="40" w:after="40"/>
              <w:jc w:val="center"/>
            </w:pPr>
            <w:r>
              <w:rPr>
                <w:sz w:val="19"/>
              </w:rPr>
              <w:t>16-QAM</w:t>
            </w:r>
          </w:p>
        </w:tc>
        <w:tc>
          <w:tcPr>
            <w:tcW w:w="4083" w:type="dxa"/>
          </w:tcPr>
          <w:p w14:paraId="2653D9C4" w14:textId="77777777" w:rsidR="00C30E6C" w:rsidRDefault="00C30E6C" w:rsidP="005F0469">
            <w:pPr>
              <w:pStyle w:val="Compact"/>
              <w:keepNext/>
              <w:spacing w:before="40" w:after="40"/>
              <w:jc w:val="center"/>
            </w:pPr>
            <w:r>
              <w:rPr>
                <w:sz w:val="19"/>
              </w:rPr>
              <w:t>49.0 % (QPSK 41.3 %)</w:t>
            </w:r>
          </w:p>
        </w:tc>
      </w:tr>
      <w:tr w:rsidR="00DF2F05" w14:paraId="50E5B8F0" w14:textId="77777777" w:rsidTr="002A31A7">
        <w:trPr>
          <w:trHeight w:val="537"/>
        </w:trPr>
        <w:tc>
          <w:tcPr>
            <w:tcW w:w="2245" w:type="dxa"/>
          </w:tcPr>
          <w:p w14:paraId="22FF9804" w14:textId="77777777" w:rsidR="00C30E6C" w:rsidRDefault="00C30E6C" w:rsidP="005F0469">
            <w:pPr>
              <w:pStyle w:val="Compact"/>
              <w:keepNext/>
              <w:spacing w:before="40" w:after="40"/>
              <w:jc w:val="center"/>
            </w:pPr>
            <w:r>
              <w:rPr>
                <w:sz w:val="19"/>
              </w:rPr>
              <w:t>DPSK</w:t>
            </w:r>
          </w:p>
        </w:tc>
        <w:tc>
          <w:tcPr>
            <w:tcW w:w="2858" w:type="dxa"/>
          </w:tcPr>
          <w:p w14:paraId="42779B68" w14:textId="77777777" w:rsidR="00C30E6C" w:rsidRDefault="00C30E6C" w:rsidP="005F0469">
            <w:pPr>
              <w:pStyle w:val="Compact"/>
              <w:keepNext/>
              <w:spacing w:before="40" w:after="40"/>
              <w:jc w:val="center"/>
            </w:pPr>
            <w:r>
              <w:rPr>
                <w:sz w:val="19"/>
              </w:rPr>
              <w:t>DPSK</w:t>
            </w:r>
          </w:p>
        </w:tc>
        <w:tc>
          <w:tcPr>
            <w:tcW w:w="4083" w:type="dxa"/>
          </w:tcPr>
          <w:p w14:paraId="0191C957" w14:textId="77777777" w:rsidR="00C30E6C" w:rsidRDefault="00C30E6C" w:rsidP="005F0469">
            <w:pPr>
              <w:pStyle w:val="Compact"/>
              <w:keepNext/>
              <w:spacing w:before="40" w:after="40"/>
              <w:jc w:val="center"/>
            </w:pPr>
            <w:r>
              <w:rPr>
                <w:sz w:val="19"/>
              </w:rPr>
              <w:t>100.0 %</w:t>
            </w:r>
          </w:p>
        </w:tc>
      </w:tr>
    </w:tbl>
    <w:p w14:paraId="17F4C115" w14:textId="77777777" w:rsidR="00C30E6C" w:rsidRDefault="00C30E6C" w:rsidP="00C30E6C">
      <w:pPr>
        <w:pStyle w:val="Compact"/>
        <w:spacing w:line="276" w:lineRule="auto"/>
        <w:rPr>
          <w:rFonts w:ascii="Times New Roman" w:eastAsia="Times New Roman" w:hAnsi="Times New Roman" w:cs="Times New Roman"/>
          <w:sz w:val="28"/>
          <w:szCs w:val="28"/>
        </w:rPr>
      </w:pPr>
    </w:p>
    <w:p w14:paraId="23A0052B" w14:textId="77777777" w:rsidR="00C30E6C" w:rsidRDefault="00C30E6C" w:rsidP="00C30E6C">
      <w:pPr>
        <w:pStyle w:val="BodyText"/>
        <w:ind w:left="0" w:firstLine="0"/>
        <w:jc w:val="center"/>
        <w:rPr>
          <w:lang w:val="en-US" w:eastAsia="en-US" w:bidi="ar-SA"/>
        </w:rPr>
      </w:pPr>
      <w:r w:rsidRPr="00C30E6C">
        <w:rPr>
          <w:noProof/>
          <w:lang w:val="en-US" w:eastAsia="en-US" w:bidi="ar-SA"/>
        </w:rPr>
        <w:lastRenderedPageBreak/>
        <w:drawing>
          <wp:inline distT="0" distB="0" distL="0" distR="0" wp14:anchorId="06BD23D0" wp14:editId="21138F99">
            <wp:extent cx="4754880" cy="2513486"/>
            <wp:effectExtent l="0" t="0" r="0" b="0"/>
            <wp:docPr id="900011" name="Picture 9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28"/>
                    <a:stretch>
                      <a:fillRect/>
                    </a:stretch>
                  </pic:blipFill>
                  <pic:spPr>
                    <a:xfrm>
                      <a:off x="0" y="0"/>
                      <a:ext cx="4754880" cy="2513486"/>
                    </a:xfrm>
                    <a:prstGeom prst="rect">
                      <a:avLst/>
                    </a:prstGeom>
                  </pic:spPr>
                </pic:pic>
              </a:graphicData>
            </a:graphic>
          </wp:inline>
        </w:drawing>
      </w:r>
    </w:p>
    <w:p w14:paraId="4CF3017C" w14:textId="77777777" w:rsidR="00C30E6C" w:rsidRPr="00C30E6C" w:rsidRDefault="00C30E6C" w:rsidP="00C30E6C">
      <w:pPr>
        <w:pStyle w:val="BodyText"/>
        <w:spacing w:line="276" w:lineRule="auto"/>
        <w:ind w:left="0" w:firstLine="0"/>
        <w:jc w:val="center"/>
      </w:pPr>
      <w:r w:rsidRPr="00C30E6C">
        <w:t>Fig 7.12 IQ-symbol test: BPSK at 10 dB SNR</w:t>
      </w:r>
    </w:p>
    <w:p w14:paraId="218CDB19" w14:textId="77777777" w:rsidR="00C30E6C" w:rsidRDefault="00C30E6C" w:rsidP="00C30E6C">
      <w:pPr>
        <w:pStyle w:val="BodyText"/>
        <w:ind w:left="0" w:firstLine="0"/>
        <w:jc w:val="center"/>
        <w:rPr>
          <w:lang w:val="en-US" w:eastAsia="en-US" w:bidi="ar-SA"/>
        </w:rPr>
      </w:pPr>
      <w:r w:rsidRPr="00C30E6C">
        <w:rPr>
          <w:noProof/>
          <w:lang w:val="en-US" w:eastAsia="en-US" w:bidi="ar-SA"/>
        </w:rPr>
        <w:drawing>
          <wp:inline distT="0" distB="0" distL="0" distR="0" wp14:anchorId="06789A6E" wp14:editId="5BC92A21">
            <wp:extent cx="4754880" cy="2568791"/>
            <wp:effectExtent l="0" t="0" r="0" b="0"/>
            <wp:docPr id="900012" name="Picture 9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29"/>
                    <a:stretch>
                      <a:fillRect/>
                    </a:stretch>
                  </pic:blipFill>
                  <pic:spPr>
                    <a:xfrm>
                      <a:off x="0" y="0"/>
                      <a:ext cx="4754880" cy="2568791"/>
                    </a:xfrm>
                    <a:prstGeom prst="rect">
                      <a:avLst/>
                    </a:prstGeom>
                  </pic:spPr>
                </pic:pic>
              </a:graphicData>
            </a:graphic>
          </wp:inline>
        </w:drawing>
      </w:r>
    </w:p>
    <w:p w14:paraId="33BE1AE2" w14:textId="77777777" w:rsidR="00C30E6C" w:rsidRPr="00C30E6C" w:rsidRDefault="00C30E6C" w:rsidP="00C30E6C">
      <w:pPr>
        <w:pStyle w:val="BodyText"/>
        <w:spacing w:line="276" w:lineRule="auto"/>
        <w:ind w:left="0" w:firstLine="0"/>
        <w:jc w:val="center"/>
      </w:pPr>
      <w:r w:rsidRPr="00C30E6C">
        <w:t>Fig 7.13 IQ-symbol test: BFSK at 10 dB SNR</w:t>
      </w:r>
    </w:p>
    <w:p w14:paraId="1F1A30E9" w14:textId="77777777" w:rsidR="00C30E6C" w:rsidRDefault="00C30E6C" w:rsidP="00C30E6C">
      <w:pPr>
        <w:pStyle w:val="BodyText"/>
        <w:ind w:left="0" w:firstLine="0"/>
        <w:jc w:val="center"/>
        <w:rPr>
          <w:lang w:val="en-US" w:eastAsia="en-US" w:bidi="ar-SA"/>
        </w:rPr>
      </w:pPr>
      <w:r w:rsidRPr="00C30E6C">
        <w:rPr>
          <w:noProof/>
          <w:lang w:val="en-US" w:eastAsia="en-US" w:bidi="ar-SA"/>
        </w:rPr>
        <w:drawing>
          <wp:inline distT="0" distB="0" distL="0" distR="0" wp14:anchorId="4F62085B" wp14:editId="7EE77920">
            <wp:extent cx="4754880" cy="2513486"/>
            <wp:effectExtent l="0" t="0" r="0" b="0"/>
            <wp:docPr id="900013" name="Picture 9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30"/>
                    <a:stretch>
                      <a:fillRect/>
                    </a:stretch>
                  </pic:blipFill>
                  <pic:spPr>
                    <a:xfrm>
                      <a:off x="0" y="0"/>
                      <a:ext cx="4754880" cy="2513486"/>
                    </a:xfrm>
                    <a:prstGeom prst="rect">
                      <a:avLst/>
                    </a:prstGeom>
                  </pic:spPr>
                </pic:pic>
              </a:graphicData>
            </a:graphic>
          </wp:inline>
        </w:drawing>
      </w:r>
    </w:p>
    <w:p w14:paraId="4AD32832" w14:textId="77777777" w:rsidR="00C30E6C" w:rsidRPr="00C30E6C" w:rsidRDefault="00C30E6C" w:rsidP="00C30E6C">
      <w:pPr>
        <w:pStyle w:val="BodyText"/>
        <w:spacing w:line="276" w:lineRule="auto"/>
        <w:ind w:left="0" w:firstLine="0"/>
        <w:jc w:val="center"/>
      </w:pPr>
      <w:r w:rsidRPr="00C30E6C">
        <w:t>Fig 7.14 IQ-symbol test: QPSK at 10 dB SNR</w:t>
      </w:r>
    </w:p>
    <w:p w14:paraId="6660B935" w14:textId="27AE0F9B" w:rsidR="002A31A7" w:rsidRDefault="00C30E6C" w:rsidP="002A31A7">
      <w:pPr>
        <w:pStyle w:val="BodyText"/>
        <w:ind w:left="0" w:firstLine="0"/>
        <w:jc w:val="center"/>
        <w:rPr>
          <w:lang w:val="en-US" w:eastAsia="en-US" w:bidi="ar-SA"/>
        </w:rPr>
      </w:pPr>
      <w:r w:rsidRPr="00C30E6C">
        <w:rPr>
          <w:noProof/>
          <w:lang w:val="en-US" w:eastAsia="en-US" w:bidi="ar-SA"/>
        </w:rPr>
        <w:lastRenderedPageBreak/>
        <w:drawing>
          <wp:inline distT="0" distB="0" distL="0" distR="0" wp14:anchorId="111EBA50" wp14:editId="62DE41F0">
            <wp:extent cx="4754880" cy="2532136"/>
            <wp:effectExtent l="0" t="0" r="0" b="0"/>
            <wp:docPr id="900014" name="Picture 9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31"/>
                    <a:stretch>
                      <a:fillRect/>
                    </a:stretch>
                  </pic:blipFill>
                  <pic:spPr>
                    <a:xfrm>
                      <a:off x="0" y="0"/>
                      <a:ext cx="4754880" cy="2532136"/>
                    </a:xfrm>
                    <a:prstGeom prst="rect">
                      <a:avLst/>
                    </a:prstGeom>
                  </pic:spPr>
                </pic:pic>
              </a:graphicData>
            </a:graphic>
          </wp:inline>
        </w:drawing>
      </w:r>
    </w:p>
    <w:p w14:paraId="72D07829" w14:textId="77777777" w:rsidR="00C30E6C" w:rsidRDefault="00C30E6C" w:rsidP="00C30E6C">
      <w:pPr>
        <w:pStyle w:val="BodyText"/>
        <w:spacing w:line="276" w:lineRule="auto"/>
        <w:ind w:left="0" w:firstLine="0"/>
        <w:jc w:val="center"/>
      </w:pPr>
      <w:r w:rsidRPr="00C30E6C">
        <w:t>Fig 7.15 IQ-symbol test: 16-QAM at 10 dB SNR</w:t>
      </w:r>
    </w:p>
    <w:p w14:paraId="285BF716" w14:textId="77777777" w:rsidR="002A31A7" w:rsidRPr="00C30E6C" w:rsidRDefault="002A31A7" w:rsidP="00C30E6C">
      <w:pPr>
        <w:pStyle w:val="BodyText"/>
        <w:spacing w:line="276" w:lineRule="auto"/>
        <w:ind w:left="0" w:firstLine="0"/>
        <w:jc w:val="center"/>
      </w:pPr>
    </w:p>
    <w:p w14:paraId="429EC0C5" w14:textId="77777777" w:rsidR="00C30E6C" w:rsidRDefault="00C30E6C" w:rsidP="00C30E6C">
      <w:pPr>
        <w:pStyle w:val="BodyText"/>
        <w:ind w:left="0" w:firstLine="0"/>
        <w:jc w:val="center"/>
        <w:rPr>
          <w:lang w:val="en-US" w:eastAsia="en-US" w:bidi="ar-SA"/>
        </w:rPr>
      </w:pPr>
      <w:r w:rsidRPr="00C30E6C">
        <w:rPr>
          <w:noProof/>
          <w:lang w:val="en-US" w:eastAsia="en-US" w:bidi="ar-SA"/>
        </w:rPr>
        <w:drawing>
          <wp:inline distT="0" distB="0" distL="0" distR="0" wp14:anchorId="03947AD8" wp14:editId="72395E19">
            <wp:extent cx="4754880" cy="2532136"/>
            <wp:effectExtent l="0" t="0" r="0" b="0"/>
            <wp:docPr id="900015" name="Picture 9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32"/>
                    <a:stretch>
                      <a:fillRect/>
                    </a:stretch>
                  </pic:blipFill>
                  <pic:spPr>
                    <a:xfrm>
                      <a:off x="0" y="0"/>
                      <a:ext cx="4754880" cy="2532136"/>
                    </a:xfrm>
                    <a:prstGeom prst="rect">
                      <a:avLst/>
                    </a:prstGeom>
                  </pic:spPr>
                </pic:pic>
              </a:graphicData>
            </a:graphic>
          </wp:inline>
        </w:drawing>
      </w:r>
    </w:p>
    <w:p w14:paraId="5F56136A" w14:textId="77777777" w:rsidR="00C30E6C" w:rsidRDefault="00C30E6C" w:rsidP="00C30E6C">
      <w:pPr>
        <w:pStyle w:val="BodyText"/>
        <w:spacing w:line="276" w:lineRule="auto"/>
        <w:ind w:left="0" w:firstLine="0"/>
        <w:jc w:val="center"/>
      </w:pPr>
      <w:r w:rsidRPr="00C30E6C">
        <w:t>Fig 7.16 IQ-symbol test: DPSK at 10 dB SNR</w:t>
      </w:r>
    </w:p>
    <w:p w14:paraId="327A2FAD" w14:textId="77777777" w:rsidR="002A31A7" w:rsidRPr="00C30E6C" w:rsidRDefault="002A31A7" w:rsidP="00C30E6C">
      <w:pPr>
        <w:pStyle w:val="BodyText"/>
        <w:spacing w:line="276" w:lineRule="auto"/>
        <w:ind w:left="0" w:firstLine="0"/>
        <w:jc w:val="center"/>
      </w:pPr>
    </w:p>
    <w:p w14:paraId="5038CF06" w14:textId="59E239FF" w:rsidR="00C30E6C" w:rsidRDefault="002A31A7" w:rsidP="002A31A7">
      <w:pPr>
        <w:pStyle w:val="Compact"/>
        <w:spacing w:line="276" w:lineRule="auto"/>
        <w:ind w:firstLine="720"/>
        <w:rPr>
          <w:rFonts w:ascii="Times New Roman" w:hAnsi="Times New Roman" w:cs="Times New Roman"/>
          <w:sz w:val="28"/>
          <w:szCs w:val="28"/>
          <w:lang w:val="en-IN"/>
        </w:rPr>
      </w:pPr>
      <w:r w:rsidRPr="002A31A7">
        <w:rPr>
          <w:rFonts w:ascii="Times New Roman" w:hAnsi="Times New Roman" w:cs="Times New Roman"/>
          <w:sz w:val="28"/>
          <w:szCs w:val="28"/>
          <w:lang w:val="en-IN"/>
        </w:rPr>
        <w:t>The lower confidence score for 16-QAM (49.0% vs. 41.3% for QPSK) occurs because this test mode uses a relatively short symbol sequence. With fewer symbols, higher-order statistical features like amplitude variation and cumulants are less pronounced, making 16-QAM harder to distinguish from QPSK. Despite the narrower margin, the classifier still selected the correct modulation scheme.</w:t>
      </w:r>
    </w:p>
    <w:p w14:paraId="1B7F9856" w14:textId="77777777" w:rsidR="002A31A7" w:rsidRDefault="002A31A7" w:rsidP="002A31A7">
      <w:pPr>
        <w:pStyle w:val="Compact"/>
        <w:spacing w:line="276" w:lineRule="auto"/>
        <w:ind w:firstLine="720"/>
        <w:rPr>
          <w:rFonts w:ascii="Times New Roman" w:hAnsi="Times New Roman" w:cs="Times New Roman"/>
          <w:sz w:val="28"/>
          <w:szCs w:val="28"/>
          <w:lang w:val="en-IN"/>
        </w:rPr>
      </w:pPr>
    </w:p>
    <w:p w14:paraId="74BEDC40" w14:textId="77777777" w:rsidR="002A31A7" w:rsidRDefault="002A31A7" w:rsidP="002A31A7">
      <w:pPr>
        <w:pStyle w:val="Compact"/>
        <w:spacing w:line="276" w:lineRule="auto"/>
        <w:ind w:firstLine="720"/>
        <w:rPr>
          <w:rFonts w:ascii="Times New Roman" w:hAnsi="Times New Roman" w:cs="Times New Roman"/>
          <w:sz w:val="28"/>
          <w:szCs w:val="28"/>
          <w:lang w:val="en-IN"/>
        </w:rPr>
      </w:pPr>
    </w:p>
    <w:p w14:paraId="022954B8" w14:textId="77777777" w:rsidR="002A31A7" w:rsidRDefault="002A31A7" w:rsidP="002A31A7">
      <w:pPr>
        <w:pStyle w:val="Compact"/>
        <w:spacing w:line="276" w:lineRule="auto"/>
        <w:ind w:firstLine="720"/>
        <w:rPr>
          <w:rFonts w:ascii="Times New Roman" w:hAnsi="Times New Roman" w:cs="Times New Roman"/>
          <w:sz w:val="28"/>
          <w:szCs w:val="28"/>
          <w:lang w:val="en-IN"/>
        </w:rPr>
      </w:pPr>
    </w:p>
    <w:p w14:paraId="56810759" w14:textId="77777777" w:rsidR="002A31A7" w:rsidRDefault="002A31A7" w:rsidP="002A31A7">
      <w:pPr>
        <w:pStyle w:val="Compact"/>
        <w:spacing w:line="276" w:lineRule="auto"/>
        <w:ind w:firstLine="720"/>
        <w:rPr>
          <w:rFonts w:ascii="Times New Roman" w:hAnsi="Times New Roman" w:cs="Times New Roman"/>
          <w:sz w:val="28"/>
          <w:szCs w:val="28"/>
          <w:lang w:val="en-IN"/>
        </w:rPr>
      </w:pPr>
    </w:p>
    <w:p w14:paraId="3E71EE29" w14:textId="77777777" w:rsidR="002A31A7" w:rsidRDefault="002A31A7" w:rsidP="002A31A7">
      <w:pPr>
        <w:pStyle w:val="Compact"/>
        <w:spacing w:line="276" w:lineRule="auto"/>
        <w:ind w:firstLine="720"/>
        <w:rPr>
          <w:rFonts w:ascii="Times New Roman" w:hAnsi="Times New Roman" w:cs="Times New Roman"/>
          <w:sz w:val="28"/>
          <w:szCs w:val="28"/>
          <w:lang w:val="en-IN"/>
        </w:rPr>
      </w:pPr>
    </w:p>
    <w:p w14:paraId="785D686F" w14:textId="77777777" w:rsidR="002A31A7" w:rsidRDefault="002A31A7" w:rsidP="002A31A7">
      <w:pPr>
        <w:pStyle w:val="Compact"/>
        <w:spacing w:line="276" w:lineRule="auto"/>
        <w:ind w:firstLine="720"/>
        <w:rPr>
          <w:rFonts w:ascii="Times New Roman" w:eastAsia="Times New Roman" w:hAnsi="Times New Roman" w:cs="Times New Roman"/>
          <w:sz w:val="28"/>
          <w:szCs w:val="28"/>
        </w:rPr>
      </w:pPr>
    </w:p>
    <w:p w14:paraId="2E6AF831" w14:textId="77777777" w:rsidR="00C30E6C" w:rsidRPr="00C30E6C" w:rsidRDefault="00C30E6C" w:rsidP="00C30E6C">
      <w:pPr>
        <w:pStyle w:val="Compact"/>
        <w:spacing w:line="276" w:lineRule="auto"/>
        <w:rPr>
          <w:rFonts w:ascii="Times New Roman" w:eastAsia="Times New Roman" w:hAnsi="Times New Roman" w:cs="Times New Roman"/>
          <w:b/>
          <w:bCs/>
          <w:sz w:val="28"/>
          <w:szCs w:val="28"/>
        </w:rPr>
      </w:pPr>
      <w:r w:rsidRPr="00C30E6C">
        <w:rPr>
          <w:rFonts w:ascii="Times New Roman" w:eastAsia="Times New Roman" w:hAnsi="Times New Roman" w:cs="Times New Roman"/>
          <w:b/>
          <w:bCs/>
          <w:sz w:val="28"/>
          <w:szCs w:val="28"/>
        </w:rPr>
        <w:t>7.8 Interactive Run (main.py)</w:t>
      </w:r>
    </w:p>
    <w:p w14:paraId="53ED1A6F" w14:textId="509ADDBD" w:rsidR="002A31A7" w:rsidRDefault="00C30E6C" w:rsidP="002A31A7">
      <w:pPr>
        <w:pStyle w:val="Compact"/>
        <w:spacing w:line="276" w:lineRule="auto"/>
        <w:rPr>
          <w:rFonts w:ascii="Times New Roman" w:hAnsi="Times New Roman" w:cs="Times New Roman"/>
          <w:sz w:val="24"/>
          <w:lang w:val="en-IN"/>
        </w:rPr>
      </w:pPr>
      <w:r w:rsidRPr="002A31A7">
        <w:rPr>
          <w:rFonts w:ascii="Times New Roman" w:hAnsi="Times New Roman" w:cs="Times New Roman"/>
          <w:sz w:val="28"/>
          <w:szCs w:val="28"/>
        </w:rPr>
        <w:t xml:space="preserve">           </w:t>
      </w:r>
      <w:r w:rsidR="002A31A7" w:rsidRPr="002A31A7">
        <w:rPr>
          <w:rFonts w:ascii="Times New Roman" w:hAnsi="Times New Roman" w:cs="Times New Roman"/>
          <w:sz w:val="24"/>
          <w:lang w:val="en-IN"/>
        </w:rPr>
        <w:t xml:space="preserve">During the interactive demonstration, the payload 'WHAT BRO VERY WRONG BRO' (23 characters = 184 bits) was transmitted using DPSK at </w:t>
      </w:r>
      <w:r w:rsidR="002A31A7" w:rsidRPr="002A31A7">
        <w:rPr>
          <w:rFonts w:ascii="Times New Roman" w:hAnsi="Times New Roman" w:cs="Times New Roman"/>
          <w:b/>
          <w:bCs/>
          <w:sz w:val="24"/>
          <w:lang w:val="en-IN"/>
        </w:rPr>
        <w:t>3 dB SNR</w:t>
      </w:r>
      <w:r w:rsidR="002A31A7" w:rsidRPr="002A31A7">
        <w:rPr>
          <w:rFonts w:ascii="Times New Roman" w:hAnsi="Times New Roman" w:cs="Times New Roman"/>
          <w:sz w:val="24"/>
          <w:lang w:val="en-IN"/>
        </w:rPr>
        <w:t xml:space="preserve"> (seed = 42). The classifier correctly identified DPSK with </w:t>
      </w:r>
      <w:r w:rsidR="002A31A7" w:rsidRPr="002A31A7">
        <w:rPr>
          <w:rFonts w:ascii="Times New Roman" w:hAnsi="Times New Roman" w:cs="Times New Roman"/>
          <w:b/>
          <w:bCs/>
          <w:sz w:val="24"/>
          <w:lang w:val="en-IN"/>
        </w:rPr>
        <w:t>99.3% confidence</w:t>
      </w:r>
      <w:r w:rsidR="002A31A7" w:rsidRPr="002A31A7">
        <w:rPr>
          <w:rFonts w:ascii="Times New Roman" w:hAnsi="Times New Roman" w:cs="Times New Roman"/>
          <w:sz w:val="24"/>
          <w:lang w:val="en-IN"/>
        </w:rPr>
        <w:t xml:space="preserve"> (QPSK at 0.7%), resulting in flawless demodulation with </w:t>
      </w:r>
      <w:r w:rsidR="002A31A7" w:rsidRPr="002A31A7">
        <w:rPr>
          <w:rFonts w:ascii="Times New Roman" w:hAnsi="Times New Roman" w:cs="Times New Roman"/>
          <w:b/>
          <w:bCs/>
          <w:sz w:val="24"/>
          <w:lang w:val="en-IN"/>
        </w:rPr>
        <w:t>0 bit errors</w:t>
      </w:r>
      <w:r w:rsidR="002A31A7" w:rsidRPr="002A31A7">
        <w:rPr>
          <w:rFonts w:ascii="Times New Roman" w:hAnsi="Times New Roman" w:cs="Times New Roman"/>
          <w:sz w:val="24"/>
          <w:lang w:val="en-IN"/>
        </w:rPr>
        <w:t xml:space="preserve"> (</w:t>
      </w:r>
      <m:oMath>
        <m:r>
          <m:rPr>
            <m:nor/>
          </m:rPr>
          <w:rPr>
            <w:rFonts w:ascii="Times New Roman" w:hAnsi="Times New Roman" w:cs="Times New Roman"/>
            <w:sz w:val="24"/>
            <w:lang w:val="en-IN"/>
          </w:rPr>
          <m:t>BER</m:t>
        </m:r>
        <m:r>
          <w:rPr>
            <w:rFonts w:ascii="Cambria Math" w:hAnsi="Cambria Math" w:cs="Times New Roman"/>
            <w:sz w:val="24"/>
            <w:lang w:val="en-IN"/>
          </w:rPr>
          <m:t>=0.0000</m:t>
        </m:r>
      </m:oMath>
      <w:r w:rsidR="002A31A7" w:rsidRPr="002A31A7">
        <w:rPr>
          <w:rFonts w:ascii="Times New Roman" w:hAnsi="Times New Roman" w:cs="Times New Roman"/>
          <w:sz w:val="24"/>
          <w:lang w:val="en-IN"/>
        </w:rPr>
        <w:t>) and perfect text recovery (Figure 7.17).</w:t>
      </w:r>
    </w:p>
    <w:p w14:paraId="02110ABC" w14:textId="77777777" w:rsidR="002A31A7" w:rsidRPr="002A31A7" w:rsidRDefault="002A31A7" w:rsidP="002A31A7">
      <w:pPr>
        <w:pStyle w:val="Compact"/>
        <w:spacing w:line="276" w:lineRule="auto"/>
        <w:rPr>
          <w:rFonts w:ascii="Times New Roman" w:hAnsi="Times New Roman" w:cs="Times New Roman"/>
          <w:sz w:val="28"/>
          <w:szCs w:val="28"/>
          <w:lang w:val="en-IN"/>
        </w:rPr>
      </w:pPr>
    </w:p>
    <w:p w14:paraId="5FED9741" w14:textId="4A1C00F8" w:rsidR="00C30E6C" w:rsidRDefault="00C30E6C" w:rsidP="002A31A7">
      <w:pPr>
        <w:pStyle w:val="Compact"/>
        <w:spacing w:line="276" w:lineRule="auto"/>
      </w:pPr>
      <w:r w:rsidRPr="00C30E6C">
        <w:rPr>
          <w:noProof/>
        </w:rPr>
        <w:drawing>
          <wp:inline distT="0" distB="0" distL="0" distR="0" wp14:anchorId="1DDBD6AD" wp14:editId="15C76C6A">
            <wp:extent cx="5394960" cy="3349237"/>
            <wp:effectExtent l="0" t="0" r="0" b="0"/>
            <wp:docPr id="900016" name="Picture 9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33"/>
                    <a:stretch>
                      <a:fillRect/>
                    </a:stretch>
                  </pic:blipFill>
                  <pic:spPr>
                    <a:xfrm>
                      <a:off x="0" y="0"/>
                      <a:ext cx="5394960" cy="3349237"/>
                    </a:xfrm>
                    <a:prstGeom prst="rect">
                      <a:avLst/>
                    </a:prstGeom>
                  </pic:spPr>
                </pic:pic>
              </a:graphicData>
            </a:graphic>
          </wp:inline>
        </w:drawing>
      </w:r>
    </w:p>
    <w:p w14:paraId="5AFDA796" w14:textId="501300C1" w:rsidR="002A31A7" w:rsidRDefault="00C30E6C" w:rsidP="002A31A7">
      <w:pPr>
        <w:pStyle w:val="BodyText"/>
        <w:spacing w:line="276" w:lineRule="auto"/>
        <w:ind w:left="0" w:firstLine="0"/>
        <w:jc w:val="center"/>
      </w:pPr>
      <w:r w:rsidRPr="00C30E6C">
        <w:t>Fig 7.17 Interactive message test: DPSK at 3 dB SNR, BER = 0</w:t>
      </w:r>
    </w:p>
    <w:p w14:paraId="367D7F43" w14:textId="77777777" w:rsidR="002A31A7" w:rsidRDefault="002A31A7" w:rsidP="002A31A7">
      <w:pPr>
        <w:pStyle w:val="BodyText"/>
        <w:ind w:left="0" w:firstLine="0"/>
      </w:pPr>
    </w:p>
    <w:p w14:paraId="1EA025DB" w14:textId="2DBD429C" w:rsidR="002A31A7" w:rsidRDefault="002A31A7" w:rsidP="002A31A7">
      <w:pPr>
        <w:pStyle w:val="BodyText"/>
        <w:ind w:left="0" w:firstLine="0"/>
        <w:jc w:val="left"/>
      </w:pPr>
      <w:r w:rsidRPr="002A31A7">
        <w:t>In direct IQ-symbol mode, five DPSK constellation points (</w:t>
      </w:r>
      <m:oMath>
        <m:r>
          <w:rPr>
            <w:rFonts w:ascii="Cambria Math" w:hAnsi="Cambria Math"/>
          </w:rPr>
          <m:t>I∈</m:t>
        </m:r>
        <m:d>
          <m:dPr>
            <m:begChr m:val="{"/>
            <m:endChr m:val="}"/>
            <m:ctrlPr>
              <w:rPr>
                <w:rFonts w:ascii="Cambria Math" w:hAnsi="Cambria Math"/>
              </w:rPr>
            </m:ctrlPr>
          </m:dPr>
          <m:e>
            <m:r>
              <w:rPr>
                <w:rFonts w:ascii="Cambria Math" w:hAnsi="Cambria Math"/>
              </w:rPr>
              <m:t>1.0,0.7071,0.0,-0.7071,-1.0</m:t>
            </m:r>
          </m:e>
        </m:d>
      </m:oMath>
      <w:r w:rsidRPr="002A31A7">
        <w:t xml:space="preserve">; </w:t>
      </w:r>
      <m:oMath>
        <m:r>
          <w:rPr>
            <w:rFonts w:ascii="Cambria Math" w:hAnsi="Cambria Math"/>
          </w:rPr>
          <m:t>Q∈</m:t>
        </m:r>
        <m:d>
          <m:dPr>
            <m:begChr m:val="{"/>
            <m:endChr m:val="}"/>
            <m:ctrlPr>
              <w:rPr>
                <w:rFonts w:ascii="Cambria Math" w:hAnsi="Cambria Math"/>
              </w:rPr>
            </m:ctrlPr>
          </m:dPr>
          <m:e>
            <m:r>
              <w:rPr>
                <w:rFonts w:ascii="Cambria Math" w:hAnsi="Cambria Math"/>
              </w:rPr>
              <m:t>0.0,0.7071,1.0,0.7071,0.0</m:t>
            </m:r>
          </m:e>
        </m:d>
      </m:oMath>
      <w:r w:rsidRPr="002A31A7">
        <w:t xml:space="preserve">) were evaluated at </w:t>
      </w:r>
      <w:r w:rsidRPr="002A31A7">
        <w:rPr>
          <w:b/>
          <w:bCs/>
        </w:rPr>
        <w:t>-1 dB SNR</w:t>
      </w:r>
      <w:r w:rsidRPr="002A31A7">
        <w:t xml:space="preserve"> with </w:t>
      </w:r>
      <m:oMath>
        <m:sSup>
          <m:sSupPr>
            <m:ctrlPr>
              <w:rPr>
                <w:rFonts w:ascii="Cambria Math" w:hAnsi="Cambria Math"/>
              </w:rPr>
            </m:ctrlPr>
          </m:sSupPr>
          <m:e>
            <m:r>
              <w:rPr>
                <w:rFonts w:ascii="Cambria Math" w:hAnsi="Cambria Math"/>
              </w:rPr>
              <m:t>0</m:t>
            </m:r>
          </m:e>
          <m:sup>
            <m:r>
              <w:rPr>
                <w:rFonts w:ascii="Cambria Math" w:hAnsi="Cambria Math"/>
              </w:rPr>
              <m:t>∘</m:t>
            </m:r>
          </m:sup>
        </m:sSup>
      </m:oMath>
      <w:r w:rsidRPr="002A31A7">
        <w:t xml:space="preserve"> channel phase. Even under this severe noise level, the classifier identified DPSK with </w:t>
      </w:r>
      <w:r w:rsidRPr="002A31A7">
        <w:rPr>
          <w:b/>
          <w:bCs/>
        </w:rPr>
        <w:t>89.7% confidence</w:t>
      </w:r>
      <w:r w:rsidRPr="002A31A7">
        <w:t xml:space="preserve"> (16-QAM at 5.3%, QPSK at 5.0%) (Figure 7.18).</w:t>
      </w:r>
    </w:p>
    <w:p w14:paraId="324DECB6" w14:textId="77777777" w:rsidR="002A31A7" w:rsidRPr="002A31A7" w:rsidRDefault="002A31A7" w:rsidP="002A31A7">
      <w:pPr>
        <w:pStyle w:val="BodyText"/>
        <w:ind w:left="0" w:firstLine="0"/>
        <w:jc w:val="left"/>
      </w:pPr>
    </w:p>
    <w:p w14:paraId="00D9000B" w14:textId="77777777" w:rsidR="002A31A7" w:rsidRPr="002A31A7" w:rsidRDefault="002A31A7" w:rsidP="002A31A7">
      <w:pPr>
        <w:pStyle w:val="BodyText"/>
        <w:ind w:left="0" w:firstLine="0"/>
      </w:pPr>
      <w:r w:rsidRPr="002A31A7">
        <w:t>Finally, running the program's automated evaluation module reproduced all metrics detailed in Sections 7.3 to 7.5:</w:t>
      </w:r>
    </w:p>
    <w:p w14:paraId="1FE347AE" w14:textId="77777777" w:rsidR="002A31A7" w:rsidRPr="002A31A7" w:rsidRDefault="002A31A7" w:rsidP="002A31A7">
      <w:pPr>
        <w:pStyle w:val="BodyText"/>
        <w:numPr>
          <w:ilvl w:val="0"/>
          <w:numId w:val="31"/>
        </w:numPr>
      </w:pPr>
      <w:r w:rsidRPr="002A31A7">
        <w:rPr>
          <w:b/>
          <w:bCs/>
        </w:rPr>
        <w:t>Accuracy vs. SNR &amp; Confusion Matrices:</w:t>
      </w:r>
      <w:r w:rsidRPr="002A31A7">
        <w:t xml:space="preserve"> 3,200 test frames processed in 3.0 seconds, achieving </w:t>
      </w:r>
      <w:r w:rsidRPr="002A31A7">
        <w:rPr>
          <w:b/>
          <w:bCs/>
        </w:rPr>
        <w:t>95.78% overall accuracy</w:t>
      </w:r>
      <w:r w:rsidRPr="002A31A7">
        <w:t>.</w:t>
      </w:r>
    </w:p>
    <w:p w14:paraId="6D419758" w14:textId="5C31B354" w:rsidR="002A31A7" w:rsidRPr="002A31A7" w:rsidRDefault="002A31A7" w:rsidP="002A31A7">
      <w:pPr>
        <w:pStyle w:val="BodyText"/>
        <w:numPr>
          <w:ilvl w:val="0"/>
          <w:numId w:val="31"/>
        </w:numPr>
      </w:pPr>
      <w:r w:rsidRPr="002A31A7">
        <w:rPr>
          <w:b/>
          <w:bCs/>
        </w:rPr>
        <w:t>BER vs. SNR Curves &amp; Tables:</w:t>
      </w:r>
      <w:r w:rsidRPr="002A31A7">
        <w:t xml:space="preserve"> 14 SNR points </w:t>
      </w:r>
      <m:oMath>
        <m:r>
          <w:rPr>
            <w:rFonts w:ascii="Cambria Math" w:hAnsi="Cambria Math"/>
          </w:rPr>
          <m:t>×</m:t>
        </m:r>
      </m:oMath>
      <w:r w:rsidRPr="002A31A7">
        <w:t xml:space="preserve"> 5 modulation schemes </w:t>
      </w:r>
      <m:oMath>
        <m:r>
          <w:rPr>
            <w:rFonts w:ascii="Cambria Math" w:hAnsi="Cambria Math"/>
          </w:rPr>
          <m:t>×</m:t>
        </m:r>
      </m:oMath>
      <w:r w:rsidRPr="002A31A7">
        <w:t xml:space="preserve"> 40 frames evaluated in 69.5 seconds.</w:t>
      </w:r>
    </w:p>
    <w:p w14:paraId="08C1BECD" w14:textId="0857F05A" w:rsidR="002A31A7" w:rsidRDefault="002A31A7" w:rsidP="002A31A7">
      <w:pPr>
        <w:pStyle w:val="BodyText"/>
        <w:ind w:left="0" w:firstLine="0"/>
        <w:jc w:val="left"/>
        <w:rPr>
          <w:lang w:val="en-US" w:eastAsia="en-US" w:bidi="ar-SA"/>
        </w:rPr>
      </w:pPr>
    </w:p>
    <w:p w14:paraId="56CCA52D" w14:textId="72D1BA11" w:rsidR="00C30E6C" w:rsidRDefault="00C30E6C" w:rsidP="00C30E6C">
      <w:pPr>
        <w:pStyle w:val="BodyText"/>
        <w:ind w:left="0" w:firstLine="0"/>
        <w:jc w:val="center"/>
        <w:rPr>
          <w:lang w:val="en-US" w:eastAsia="en-US" w:bidi="ar-SA"/>
        </w:rPr>
      </w:pPr>
      <w:r w:rsidRPr="00C30E6C">
        <w:rPr>
          <w:noProof/>
          <w:lang w:val="en-US" w:eastAsia="en-US" w:bidi="ar-SA"/>
        </w:rPr>
        <w:drawing>
          <wp:inline distT="0" distB="0" distL="0" distR="0" wp14:anchorId="1E96CF83" wp14:editId="0EFCF889">
            <wp:extent cx="5464628" cy="3330575"/>
            <wp:effectExtent l="0" t="0" r="3175" b="3175"/>
            <wp:docPr id="900017" name="Picture 9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931" name=""/>
                    <pic:cNvPicPr/>
                  </pic:nvPicPr>
                  <pic:blipFill>
                    <a:blip r:embed="rId34"/>
                    <a:stretch>
                      <a:fillRect/>
                    </a:stretch>
                  </pic:blipFill>
                  <pic:spPr>
                    <a:xfrm>
                      <a:off x="0" y="0"/>
                      <a:ext cx="5474368" cy="3336511"/>
                    </a:xfrm>
                    <a:prstGeom prst="rect">
                      <a:avLst/>
                    </a:prstGeom>
                  </pic:spPr>
                </pic:pic>
              </a:graphicData>
            </a:graphic>
          </wp:inline>
        </w:drawing>
      </w:r>
    </w:p>
    <w:p w14:paraId="03E99E65" w14:textId="77777777" w:rsidR="00C30E6C" w:rsidRDefault="00C30E6C" w:rsidP="00C30E6C">
      <w:pPr>
        <w:pStyle w:val="BodyText"/>
        <w:spacing w:line="276" w:lineRule="auto"/>
        <w:ind w:left="0" w:firstLine="0"/>
        <w:jc w:val="center"/>
      </w:pPr>
      <w:r w:rsidRPr="002A31A7">
        <w:t>Fig 7.18 Interactive IQ-symbol test: DPSK at -1 dB SNR</w:t>
      </w:r>
    </w:p>
    <w:p w14:paraId="26E24460" w14:textId="77777777" w:rsidR="002A31A7" w:rsidRDefault="002A31A7" w:rsidP="00C30E6C">
      <w:pPr>
        <w:pStyle w:val="BodyText"/>
        <w:spacing w:line="276" w:lineRule="auto"/>
        <w:ind w:left="0" w:firstLine="0"/>
        <w:jc w:val="center"/>
      </w:pPr>
    </w:p>
    <w:p w14:paraId="133F98D0" w14:textId="77777777" w:rsidR="001C0963" w:rsidRPr="002A31A7" w:rsidRDefault="001C0963" w:rsidP="00C30E6C">
      <w:pPr>
        <w:pStyle w:val="BodyText"/>
        <w:spacing w:line="276" w:lineRule="auto"/>
        <w:ind w:left="0" w:firstLine="0"/>
        <w:jc w:val="center"/>
      </w:pPr>
    </w:p>
    <w:p w14:paraId="5C4592F5" w14:textId="7423AF72" w:rsidR="002A31A7" w:rsidRPr="002A31A7" w:rsidRDefault="002A31A7" w:rsidP="002A31A7">
      <w:pPr>
        <w:pStyle w:val="Compact"/>
        <w:spacing w:line="276" w:lineRule="auto"/>
        <w:rPr>
          <w:rFonts w:ascii="Times New Roman" w:hAnsi="Times New Roman" w:cs="Times New Roman"/>
          <w:b/>
          <w:bCs/>
          <w:sz w:val="28"/>
          <w:szCs w:val="28"/>
          <w:lang w:val="en-IN"/>
        </w:rPr>
      </w:pPr>
      <w:r w:rsidRPr="002A31A7">
        <w:rPr>
          <w:rFonts w:ascii="Times New Roman" w:hAnsi="Times New Roman" w:cs="Times New Roman"/>
          <w:b/>
          <w:bCs/>
          <w:sz w:val="28"/>
          <w:szCs w:val="28"/>
          <w:lang w:val="en-IN"/>
        </w:rPr>
        <w:t>Summary of Findings</w:t>
      </w:r>
      <w:r w:rsidRPr="002A31A7">
        <w:rPr>
          <w:rFonts w:ascii="Times New Roman" w:hAnsi="Times New Roman" w:cs="Times New Roman"/>
          <w:b/>
          <w:bCs/>
          <w:sz w:val="28"/>
          <w:szCs w:val="28"/>
          <w:lang w:val="en-IN"/>
        </w:rPr>
        <w:t xml:space="preserve"> :</w:t>
      </w:r>
    </w:p>
    <w:p w14:paraId="25129F9E" w14:textId="77777777" w:rsidR="002A31A7" w:rsidRDefault="002A31A7" w:rsidP="002A31A7">
      <w:pPr>
        <w:pStyle w:val="Compact"/>
        <w:spacing w:line="276" w:lineRule="auto"/>
        <w:rPr>
          <w:rFonts w:ascii="Times New Roman" w:hAnsi="Times New Roman" w:cs="Times New Roman"/>
          <w:sz w:val="28"/>
          <w:szCs w:val="28"/>
          <w:lang w:val="en-IN"/>
        </w:rPr>
      </w:pPr>
      <w:r w:rsidRPr="002A31A7">
        <w:rPr>
          <w:rFonts w:ascii="Times New Roman" w:hAnsi="Times New Roman" w:cs="Times New Roman"/>
          <w:sz w:val="28"/>
          <w:szCs w:val="28"/>
          <w:lang w:val="en-IN"/>
        </w:rPr>
        <w:t>The empirical results confirm that the machine learning model is well-trained across all five target modulation schemes:</w:t>
      </w:r>
    </w:p>
    <w:p w14:paraId="6F24BE6A" w14:textId="77777777" w:rsidR="001C0963" w:rsidRPr="002A31A7" w:rsidRDefault="001C0963" w:rsidP="002A31A7">
      <w:pPr>
        <w:pStyle w:val="Compact"/>
        <w:spacing w:line="276" w:lineRule="auto"/>
        <w:rPr>
          <w:rFonts w:ascii="Times New Roman" w:hAnsi="Times New Roman" w:cs="Times New Roman"/>
          <w:sz w:val="28"/>
          <w:szCs w:val="28"/>
          <w:lang w:val="en-IN"/>
        </w:rPr>
      </w:pPr>
    </w:p>
    <w:p w14:paraId="73DDF25A" w14:textId="552F66CA" w:rsidR="001C0963" w:rsidRDefault="002A31A7" w:rsidP="001C0963">
      <w:pPr>
        <w:pStyle w:val="Compact"/>
        <w:numPr>
          <w:ilvl w:val="0"/>
          <w:numId w:val="32"/>
        </w:numPr>
        <w:spacing w:line="276" w:lineRule="auto"/>
        <w:rPr>
          <w:rFonts w:ascii="Times New Roman" w:hAnsi="Times New Roman" w:cs="Times New Roman"/>
          <w:sz w:val="28"/>
          <w:szCs w:val="28"/>
          <w:lang w:val="en-IN"/>
        </w:rPr>
      </w:pPr>
      <w:r w:rsidRPr="002A31A7">
        <w:rPr>
          <w:rFonts w:ascii="Times New Roman" w:hAnsi="Times New Roman" w:cs="Times New Roman"/>
          <w:b/>
          <w:bCs/>
          <w:sz w:val="28"/>
          <w:szCs w:val="28"/>
          <w:lang w:val="en-IN"/>
        </w:rPr>
        <w:t>High-SNR Performance (</w:t>
      </w:r>
      <m:oMath>
        <m:r>
          <w:rPr>
            <w:rFonts w:ascii="Cambria Math" w:hAnsi="Cambria Math" w:cs="Times New Roman"/>
            <w:sz w:val="28"/>
            <w:szCs w:val="28"/>
            <w:lang w:val="en-IN"/>
          </w:rPr>
          <m:t>≥10</m:t>
        </m:r>
        <m:r>
          <m:rPr>
            <m:nor/>
          </m:rPr>
          <w:rPr>
            <w:rFonts w:ascii="Times New Roman" w:hAnsi="Times New Roman" w:cs="Times New Roman"/>
            <w:sz w:val="28"/>
            <w:szCs w:val="28"/>
            <w:lang w:val="en-IN"/>
          </w:rPr>
          <m:t> dB</m:t>
        </m:r>
      </m:oMath>
      <w:r w:rsidRPr="002A31A7">
        <w:rPr>
          <w:rFonts w:ascii="Times New Roman" w:hAnsi="Times New Roman" w:cs="Times New Roman"/>
          <w:b/>
          <w:bCs/>
          <w:sz w:val="28"/>
          <w:szCs w:val="28"/>
          <w:lang w:val="en-IN"/>
        </w:rPr>
        <w:t>):</w:t>
      </w:r>
      <w:r w:rsidRPr="002A31A7">
        <w:rPr>
          <w:rFonts w:ascii="Times New Roman" w:hAnsi="Times New Roman" w:cs="Times New Roman"/>
          <w:sz w:val="28"/>
          <w:szCs w:val="28"/>
          <w:lang w:val="en-IN"/>
        </w:rPr>
        <w:t xml:space="preserve"> Classification accuracy reaches </w:t>
      </w:r>
      <w:r w:rsidRPr="002A31A7">
        <w:rPr>
          <w:rFonts w:ascii="Times New Roman" w:hAnsi="Times New Roman" w:cs="Times New Roman"/>
          <w:b/>
          <w:bCs/>
          <w:sz w:val="28"/>
          <w:szCs w:val="28"/>
          <w:lang w:val="en-IN"/>
        </w:rPr>
        <w:t>100%</w:t>
      </w:r>
      <w:r w:rsidRPr="002A31A7">
        <w:rPr>
          <w:rFonts w:ascii="Times New Roman" w:hAnsi="Times New Roman" w:cs="Times New Roman"/>
          <w:sz w:val="28"/>
          <w:szCs w:val="28"/>
          <w:lang w:val="en-IN"/>
        </w:rPr>
        <w:t>, and transmitted messages are decoded with zero bit errors.</w:t>
      </w:r>
    </w:p>
    <w:p w14:paraId="5DB314CA" w14:textId="77777777" w:rsidR="001C0963" w:rsidRPr="001C0963" w:rsidRDefault="001C0963" w:rsidP="001C0963">
      <w:pPr>
        <w:pStyle w:val="Compact"/>
        <w:spacing w:line="276" w:lineRule="auto"/>
        <w:ind w:left="720"/>
        <w:rPr>
          <w:rFonts w:ascii="Times New Roman" w:hAnsi="Times New Roman" w:cs="Times New Roman"/>
          <w:sz w:val="28"/>
          <w:szCs w:val="28"/>
          <w:lang w:val="en-IN"/>
        </w:rPr>
      </w:pPr>
    </w:p>
    <w:p w14:paraId="5EC5DF13" w14:textId="4797B1A7" w:rsidR="002A31A7" w:rsidRPr="002A31A7" w:rsidRDefault="002A31A7" w:rsidP="002A31A7">
      <w:pPr>
        <w:pStyle w:val="Compact"/>
        <w:numPr>
          <w:ilvl w:val="0"/>
          <w:numId w:val="32"/>
        </w:numPr>
        <w:spacing w:line="276" w:lineRule="auto"/>
        <w:rPr>
          <w:rFonts w:ascii="Times New Roman" w:hAnsi="Times New Roman" w:cs="Times New Roman"/>
          <w:sz w:val="28"/>
          <w:szCs w:val="28"/>
          <w:lang w:val="en-IN"/>
        </w:rPr>
      </w:pPr>
      <w:r w:rsidRPr="002A31A7">
        <w:rPr>
          <w:rFonts w:ascii="Times New Roman" w:hAnsi="Times New Roman" w:cs="Times New Roman"/>
          <w:b/>
          <w:bCs/>
          <w:sz w:val="28"/>
          <w:szCs w:val="28"/>
          <w:lang w:val="en-IN"/>
        </w:rPr>
        <w:t>Low-SNR Performance (</w:t>
      </w:r>
      <m:oMath>
        <m:r>
          <w:rPr>
            <w:rFonts w:ascii="Cambria Math" w:hAnsi="Cambria Math" w:cs="Times New Roman"/>
            <w:sz w:val="28"/>
            <w:szCs w:val="28"/>
            <w:lang w:val="en-IN"/>
          </w:rPr>
          <m:t>&lt;0</m:t>
        </m:r>
        <m:r>
          <m:rPr>
            <m:nor/>
          </m:rPr>
          <w:rPr>
            <w:rFonts w:ascii="Times New Roman" w:hAnsi="Times New Roman" w:cs="Times New Roman"/>
            <w:sz w:val="28"/>
            <w:szCs w:val="28"/>
            <w:lang w:val="en-IN"/>
          </w:rPr>
          <m:t> dB</m:t>
        </m:r>
      </m:oMath>
      <w:r w:rsidRPr="002A31A7">
        <w:rPr>
          <w:rFonts w:ascii="Times New Roman" w:hAnsi="Times New Roman" w:cs="Times New Roman"/>
          <w:b/>
          <w:bCs/>
          <w:sz w:val="28"/>
          <w:szCs w:val="28"/>
          <w:lang w:val="en-IN"/>
        </w:rPr>
        <w:t>):</w:t>
      </w:r>
      <w:r w:rsidRPr="002A31A7">
        <w:rPr>
          <w:rFonts w:ascii="Times New Roman" w:hAnsi="Times New Roman" w:cs="Times New Roman"/>
          <w:sz w:val="28"/>
          <w:szCs w:val="28"/>
          <w:lang w:val="en-IN"/>
        </w:rPr>
        <w:t xml:space="preserve"> Classification confidence for multi-level constellations (QPSK, 16-QAM, and DPSK) degrades first due to constellation overlap. Demodulation error rates rise accordingly, causing localized character corruption in recovered text.</w:t>
      </w:r>
    </w:p>
    <w:p w14:paraId="54D712EB" w14:textId="680BB5E4" w:rsidR="00C30E6C" w:rsidRDefault="00C30E6C" w:rsidP="002A31A7">
      <w:pPr>
        <w:pStyle w:val="Compact"/>
        <w:spacing w:line="276" w:lineRule="auto"/>
        <w:rPr>
          <w:rFonts w:ascii="Times New Roman" w:hAnsi="Times New Roman" w:cs="Times New Roman"/>
          <w:sz w:val="28"/>
          <w:szCs w:val="28"/>
        </w:rPr>
      </w:pPr>
    </w:p>
    <w:p w14:paraId="59FDB44F" w14:textId="77777777" w:rsidR="00C30E6C" w:rsidRDefault="00C30E6C" w:rsidP="00C30E6C">
      <w:pPr>
        <w:pStyle w:val="Compact"/>
        <w:jc w:val="both"/>
        <w:rPr>
          <w:rFonts w:ascii="Times New Roman" w:hAnsi="Times New Roman" w:cs="Times New Roman"/>
          <w:sz w:val="28"/>
          <w:szCs w:val="28"/>
        </w:rPr>
      </w:pPr>
    </w:p>
    <w:p w14:paraId="781E8B32" w14:textId="77777777" w:rsidR="001C0963" w:rsidRDefault="001C0963" w:rsidP="00C30E6C">
      <w:pPr>
        <w:pStyle w:val="Compact"/>
        <w:jc w:val="both"/>
        <w:rPr>
          <w:rFonts w:ascii="Times New Roman" w:hAnsi="Times New Roman" w:cs="Times New Roman"/>
          <w:sz w:val="28"/>
          <w:szCs w:val="28"/>
        </w:rPr>
      </w:pPr>
    </w:p>
    <w:p w14:paraId="0AE9B2C8" w14:textId="77777777" w:rsidR="001C0963" w:rsidRDefault="001C0963" w:rsidP="00C30E6C">
      <w:pPr>
        <w:pStyle w:val="Compact"/>
        <w:jc w:val="both"/>
        <w:rPr>
          <w:rFonts w:ascii="Times New Roman" w:hAnsi="Times New Roman" w:cs="Times New Roman"/>
          <w:sz w:val="28"/>
          <w:szCs w:val="28"/>
        </w:rPr>
      </w:pPr>
    </w:p>
    <w:p w14:paraId="38CFF334" w14:textId="77777777" w:rsidR="001C0963" w:rsidRDefault="001C0963" w:rsidP="00C30E6C">
      <w:pPr>
        <w:pStyle w:val="Compact"/>
        <w:jc w:val="both"/>
        <w:rPr>
          <w:rFonts w:ascii="Times New Roman" w:hAnsi="Times New Roman" w:cs="Times New Roman"/>
          <w:sz w:val="28"/>
          <w:szCs w:val="28"/>
        </w:rPr>
      </w:pPr>
    </w:p>
    <w:p w14:paraId="74FB2CF6" w14:textId="77777777" w:rsidR="00C30E6C" w:rsidRDefault="00C30E6C" w:rsidP="00C30E6C">
      <w:pPr>
        <w:pStyle w:val="Compact"/>
        <w:jc w:val="both"/>
        <w:rPr>
          <w:rFonts w:ascii="Times New Roman" w:hAnsi="Times New Roman" w:cs="Times New Roman"/>
          <w:sz w:val="28"/>
          <w:szCs w:val="28"/>
        </w:rPr>
      </w:pPr>
    </w:p>
    <w:p w14:paraId="62F8D9A5" w14:textId="50CF6A06" w:rsidR="00C30E6C" w:rsidRDefault="00C30E6C" w:rsidP="00C30E6C">
      <w:pPr>
        <w:pStyle w:val="Compact"/>
        <w:jc w:val="center"/>
        <w:rPr>
          <w:rFonts w:ascii="Times New Roman" w:hAnsi="Times New Roman" w:cs="Times New Roman"/>
          <w:b/>
          <w:bCs/>
          <w:sz w:val="32"/>
          <w:szCs w:val="32"/>
        </w:rPr>
      </w:pPr>
      <w:r w:rsidRPr="00C30E6C">
        <w:rPr>
          <w:rFonts w:ascii="Times New Roman" w:hAnsi="Times New Roman" w:cs="Times New Roman"/>
          <w:b/>
          <w:bCs/>
          <w:sz w:val="32"/>
          <w:szCs w:val="32"/>
        </w:rPr>
        <w:lastRenderedPageBreak/>
        <w:t xml:space="preserve">8. Limitations &amp; </w:t>
      </w:r>
      <w:r w:rsidR="001C0963">
        <w:rPr>
          <w:rFonts w:ascii="Times New Roman" w:hAnsi="Times New Roman" w:cs="Times New Roman"/>
          <w:b/>
          <w:bCs/>
          <w:sz w:val="32"/>
          <w:szCs w:val="32"/>
        </w:rPr>
        <w:t xml:space="preserve">System </w:t>
      </w:r>
      <w:r w:rsidRPr="00C30E6C">
        <w:rPr>
          <w:rFonts w:ascii="Times New Roman" w:hAnsi="Times New Roman" w:cs="Times New Roman"/>
          <w:b/>
          <w:bCs/>
          <w:sz w:val="32"/>
          <w:szCs w:val="32"/>
        </w:rPr>
        <w:t>Assumptions</w:t>
      </w:r>
    </w:p>
    <w:p w14:paraId="236C5311" w14:textId="77777777" w:rsidR="001C0963" w:rsidRDefault="001C0963" w:rsidP="001C0963">
      <w:pPr>
        <w:spacing w:after="100" w:afterAutospacing="1" w:line="240" w:lineRule="auto"/>
        <w:ind w:left="0" w:right="0" w:firstLine="0"/>
        <w:jc w:val="left"/>
        <w:rPr>
          <w:rFonts w:ascii="Arial" w:hAnsi="Arial" w:cs="Arial"/>
          <w:color w:val="auto"/>
          <w:kern w:val="0"/>
          <w:lang w:bidi="ar-SA"/>
          <w14:ligatures w14:val="none"/>
        </w:rPr>
      </w:pPr>
    </w:p>
    <w:p w14:paraId="30268FF0" w14:textId="5492EBC9" w:rsidR="001C0963" w:rsidRPr="001C0963" w:rsidRDefault="001C0963" w:rsidP="001C0963">
      <w:pPr>
        <w:spacing w:after="100" w:afterAutospacing="1" w:line="240" w:lineRule="auto"/>
        <w:ind w:left="0" w:right="0" w:firstLine="0"/>
        <w:jc w:val="left"/>
        <w:rPr>
          <w:color w:val="auto"/>
          <w:kern w:val="0"/>
          <w:sz w:val="26"/>
          <w:szCs w:val="26"/>
          <w:lang w:bidi="ar-SA"/>
          <w14:ligatures w14:val="none"/>
        </w:rPr>
      </w:pPr>
      <w:r w:rsidRPr="001C0963">
        <w:rPr>
          <w:color w:val="auto"/>
          <w:kern w:val="0"/>
          <w:sz w:val="26"/>
          <w:szCs w:val="26"/>
          <w:lang w:bidi="ar-SA"/>
          <w14:ligatures w14:val="none"/>
        </w:rPr>
        <w:t>While the automatic modulation classification (AMC) and demodulation system demonstrates strong performance across simulated conditions, it operates under the following key technical assumptions and boundaries:</w:t>
      </w:r>
    </w:p>
    <w:p w14:paraId="526CADFF" w14:textId="77777777" w:rsidR="001C0963" w:rsidRPr="001C0963" w:rsidRDefault="001C0963" w:rsidP="001C0963">
      <w:pPr>
        <w:numPr>
          <w:ilvl w:val="0"/>
          <w:numId w:val="13"/>
        </w:numPr>
        <w:spacing w:after="100" w:afterAutospacing="1" w:line="240" w:lineRule="auto"/>
        <w:ind w:right="0"/>
        <w:jc w:val="left"/>
        <w:rPr>
          <w:color w:val="auto"/>
          <w:kern w:val="0"/>
          <w:sz w:val="26"/>
          <w:szCs w:val="26"/>
          <w:lang w:bidi="ar-SA"/>
          <w14:ligatures w14:val="none"/>
        </w:rPr>
      </w:pPr>
      <w:r w:rsidRPr="001C0963">
        <w:rPr>
          <w:b/>
          <w:bCs/>
          <w:color w:val="auto"/>
          <w:kern w:val="0"/>
          <w:sz w:val="26"/>
          <w:szCs w:val="26"/>
          <w:lang w:bidi="ar-SA"/>
          <w14:ligatures w14:val="none"/>
        </w:rPr>
        <w:t>Known Symbol Timing:</w:t>
      </w:r>
      <w:r w:rsidRPr="001C0963">
        <w:rPr>
          <w:color w:val="auto"/>
          <w:kern w:val="0"/>
          <w:sz w:val="26"/>
          <w:szCs w:val="26"/>
          <w:lang w:bidi="ar-SA"/>
          <w14:ligatures w14:val="none"/>
        </w:rPr>
        <w:t xml:space="preserve"> Perfect symbol alignment and a fixed oversampling factor of </w:t>
      </w:r>
      <m:oMath>
        <m:sSub>
          <m:sSubPr>
            <m:ctrlPr>
              <w:rPr>
                <w:rFonts w:ascii="Cambria Math" w:hAnsi="Cambria Math"/>
                <w:color w:val="auto"/>
                <w:kern w:val="0"/>
                <w:sz w:val="26"/>
                <w:szCs w:val="26"/>
                <w:lang w:bidi="ar-SA"/>
                <w14:ligatures w14:val="none"/>
              </w:rPr>
            </m:ctrlPr>
          </m:sSubPr>
          <m:e>
            <m:r>
              <w:rPr>
                <w:rFonts w:ascii="Cambria Math" w:hAnsi="Cambria Math"/>
                <w:color w:val="auto"/>
                <w:kern w:val="0"/>
                <w:sz w:val="26"/>
                <w:szCs w:val="26"/>
                <w:lang w:bidi="ar-SA"/>
                <w14:ligatures w14:val="none"/>
              </w:rPr>
              <m:t>N</m:t>
            </m:r>
          </m:e>
          <m:sub>
            <m:r>
              <w:rPr>
                <w:rFonts w:ascii="Cambria Math" w:hAnsi="Cambria Math"/>
                <w:color w:val="auto"/>
                <w:kern w:val="0"/>
                <w:sz w:val="26"/>
                <w:szCs w:val="26"/>
                <w:lang w:bidi="ar-SA"/>
                <w14:ligatures w14:val="none"/>
              </w:rPr>
              <m:t>s</m:t>
            </m:r>
          </m:sub>
        </m:sSub>
        <m:r>
          <w:rPr>
            <w:rFonts w:ascii="Cambria Math" w:hAnsi="Cambria Math"/>
            <w:color w:val="auto"/>
            <w:kern w:val="0"/>
            <w:sz w:val="26"/>
            <w:szCs w:val="26"/>
            <w:lang w:bidi="ar-SA"/>
            <w14:ligatures w14:val="none"/>
          </w:rPr>
          <m:t>=8</m:t>
        </m:r>
      </m:oMath>
      <w:r w:rsidRPr="001C0963">
        <w:rPr>
          <w:color w:val="auto"/>
          <w:kern w:val="0"/>
          <w:sz w:val="26"/>
          <w:szCs w:val="26"/>
          <w:lang w:bidi="ar-SA"/>
          <w14:ligatures w14:val="none"/>
        </w:rPr>
        <w:t xml:space="preserve"> samples per symbol are assumed. A physical receiver would require a front-end symbol-timing recovery stage (e.g., Gardner detector) before feature extraction.</w:t>
      </w:r>
    </w:p>
    <w:p w14:paraId="2E5BF83D" w14:textId="77777777" w:rsidR="001C0963" w:rsidRPr="001C0963" w:rsidRDefault="001C0963" w:rsidP="001C0963">
      <w:pPr>
        <w:numPr>
          <w:ilvl w:val="0"/>
          <w:numId w:val="13"/>
        </w:numPr>
        <w:spacing w:after="100" w:afterAutospacing="1" w:line="240" w:lineRule="auto"/>
        <w:ind w:right="0"/>
        <w:jc w:val="left"/>
        <w:rPr>
          <w:color w:val="auto"/>
          <w:kern w:val="0"/>
          <w:sz w:val="26"/>
          <w:szCs w:val="26"/>
          <w:lang w:bidi="ar-SA"/>
          <w14:ligatures w14:val="none"/>
        </w:rPr>
      </w:pPr>
      <w:r w:rsidRPr="001C0963">
        <w:rPr>
          <w:b/>
          <w:bCs/>
          <w:color w:val="auto"/>
          <w:kern w:val="0"/>
          <w:sz w:val="26"/>
          <w:szCs w:val="26"/>
          <w:lang w:bidi="ar-SA"/>
          <w14:ligatures w14:val="none"/>
        </w:rPr>
        <w:t>Carrier Offsets &amp; Phase Ambiguity:</w:t>
      </w:r>
      <w:r w:rsidRPr="001C0963">
        <w:rPr>
          <w:color w:val="auto"/>
          <w:kern w:val="0"/>
          <w:sz w:val="26"/>
          <w:szCs w:val="26"/>
          <w:lang w:bidi="ar-SA"/>
          <w14:ligatures w14:val="none"/>
        </w:rPr>
        <w:t xml:space="preserve"> The channel models a random constant carrier phase per frame with zero carrier frequency offset (CFO). Coherent demodulators rely on a short, known preamble to resolve residual </w:t>
      </w:r>
      <m:oMath>
        <m:r>
          <w:rPr>
            <w:rFonts w:ascii="Cambria Math" w:hAnsi="Cambria Math"/>
            <w:color w:val="auto"/>
            <w:kern w:val="0"/>
            <w:sz w:val="26"/>
            <w:szCs w:val="26"/>
            <w:lang w:bidi="ar-SA"/>
            <w14:ligatures w14:val="none"/>
          </w:rPr>
          <m:t>M</m:t>
        </m:r>
      </m:oMath>
      <w:r w:rsidRPr="001C0963">
        <w:rPr>
          <w:color w:val="auto"/>
          <w:kern w:val="0"/>
          <w:sz w:val="26"/>
          <w:szCs w:val="26"/>
          <w:lang w:bidi="ar-SA"/>
          <w14:ligatures w14:val="none"/>
        </w:rPr>
        <w:t>-fold phase ambiguity.</w:t>
      </w:r>
    </w:p>
    <w:p w14:paraId="194F0585" w14:textId="77777777" w:rsidR="001C0963" w:rsidRPr="001C0963" w:rsidRDefault="001C0963" w:rsidP="001C0963">
      <w:pPr>
        <w:numPr>
          <w:ilvl w:val="0"/>
          <w:numId w:val="13"/>
        </w:numPr>
        <w:spacing w:after="100" w:afterAutospacing="1" w:line="240" w:lineRule="auto"/>
        <w:ind w:right="0"/>
        <w:jc w:val="left"/>
        <w:rPr>
          <w:color w:val="auto"/>
          <w:kern w:val="0"/>
          <w:sz w:val="26"/>
          <w:szCs w:val="26"/>
          <w:lang w:bidi="ar-SA"/>
          <w14:ligatures w14:val="none"/>
        </w:rPr>
      </w:pPr>
      <w:r w:rsidRPr="001C0963">
        <w:rPr>
          <w:b/>
          <w:bCs/>
          <w:color w:val="auto"/>
          <w:kern w:val="0"/>
          <w:sz w:val="26"/>
          <w:szCs w:val="26"/>
          <w:lang w:bidi="ar-SA"/>
          <w14:ligatures w14:val="none"/>
        </w:rPr>
        <w:t>Modulation Definitions:</w:t>
      </w:r>
      <w:r w:rsidRPr="001C0963">
        <w:rPr>
          <w:color w:val="auto"/>
          <w:kern w:val="0"/>
          <w:sz w:val="26"/>
          <w:szCs w:val="26"/>
          <w:lang w:bidi="ar-SA"/>
          <w14:ligatures w14:val="none"/>
        </w:rPr>
        <w:t xml:space="preserve"> DPSK is implemented specifically as </w:t>
      </w:r>
      <m:oMath>
        <m:r>
          <w:rPr>
            <w:rFonts w:ascii="Cambria Math" w:hAnsi="Cambria Math"/>
            <w:color w:val="auto"/>
            <w:kern w:val="0"/>
            <w:sz w:val="26"/>
            <w:szCs w:val="26"/>
            <w:lang w:bidi="ar-SA"/>
            <w14:ligatures w14:val="none"/>
          </w:rPr>
          <m:t>π/4</m:t>
        </m:r>
      </m:oMath>
      <w:r w:rsidRPr="001C0963">
        <w:rPr>
          <w:color w:val="auto"/>
          <w:kern w:val="0"/>
          <w:sz w:val="26"/>
          <w:szCs w:val="26"/>
          <w:lang w:bidi="ar-SA"/>
          <w14:ligatures w14:val="none"/>
        </w:rPr>
        <w:t>-DQPSK, and 16-QAM is the sole QAM order evaluated. Conventional DBPSK cannot be distinguished from standard BPSK using IQ-based features alone.</w:t>
      </w:r>
    </w:p>
    <w:p w14:paraId="07936C21" w14:textId="77777777" w:rsidR="001C0963" w:rsidRPr="001C0963" w:rsidRDefault="001C0963" w:rsidP="001C0963">
      <w:pPr>
        <w:numPr>
          <w:ilvl w:val="0"/>
          <w:numId w:val="13"/>
        </w:numPr>
        <w:spacing w:after="100" w:afterAutospacing="1" w:line="240" w:lineRule="auto"/>
        <w:ind w:right="0"/>
        <w:jc w:val="left"/>
        <w:rPr>
          <w:color w:val="auto"/>
          <w:kern w:val="0"/>
          <w:sz w:val="26"/>
          <w:szCs w:val="26"/>
          <w:lang w:bidi="ar-SA"/>
          <w14:ligatures w14:val="none"/>
        </w:rPr>
      </w:pPr>
      <w:r w:rsidRPr="001C0963">
        <w:rPr>
          <w:b/>
          <w:bCs/>
          <w:color w:val="auto"/>
          <w:kern w:val="0"/>
          <w:sz w:val="26"/>
          <w:szCs w:val="26"/>
          <w:lang w:bidi="ar-SA"/>
          <w14:ligatures w14:val="none"/>
        </w:rPr>
        <w:t>SNR Metric Conversions:</w:t>
      </w:r>
      <w:r w:rsidRPr="001C0963">
        <w:rPr>
          <w:color w:val="auto"/>
          <w:kern w:val="0"/>
          <w:sz w:val="26"/>
          <w:szCs w:val="26"/>
          <w:lang w:bidi="ar-SA"/>
          <w14:ligatures w14:val="none"/>
        </w:rPr>
        <w:t xml:space="preserve"> Metrics are reported using per-sample SNR (</w:t>
      </w:r>
      <m:oMath>
        <m:sSub>
          <m:sSubPr>
            <m:ctrlPr>
              <w:rPr>
                <w:rFonts w:ascii="Cambria Math" w:hAnsi="Cambria Math"/>
                <w:color w:val="auto"/>
                <w:kern w:val="0"/>
                <w:sz w:val="26"/>
                <w:szCs w:val="26"/>
                <w:lang w:bidi="ar-SA"/>
                <w14:ligatures w14:val="none"/>
              </w:rPr>
            </m:ctrlPr>
          </m:sSubPr>
          <m:e>
            <m:r>
              <m:rPr>
                <m:nor/>
              </m:rPr>
              <w:rPr>
                <w:color w:val="auto"/>
                <w:kern w:val="0"/>
                <w:sz w:val="26"/>
                <w:szCs w:val="26"/>
                <w:lang w:bidi="ar-SA"/>
                <w14:ligatures w14:val="none"/>
              </w:rPr>
              <m:t>SNR</m:t>
            </m:r>
          </m:e>
          <m:sub>
            <m:r>
              <m:rPr>
                <m:nor/>
              </m:rPr>
              <w:rPr>
                <w:color w:val="auto"/>
                <w:kern w:val="0"/>
                <w:sz w:val="26"/>
                <w:szCs w:val="26"/>
                <w:lang w:bidi="ar-SA"/>
                <w14:ligatures w14:val="none"/>
              </w:rPr>
              <m:t>sample</m:t>
            </m:r>
          </m:sub>
        </m:sSub>
      </m:oMath>
      <w:r w:rsidRPr="001C0963">
        <w:rPr>
          <w:color w:val="auto"/>
          <w:kern w:val="0"/>
          <w:sz w:val="26"/>
          <w:szCs w:val="26"/>
          <w:lang w:bidi="ar-SA"/>
          <w14:ligatures w14:val="none"/>
        </w:rPr>
        <w:t>). Symbol SNR (</w:t>
      </w:r>
      <m:oMath>
        <m:sSub>
          <m:sSubPr>
            <m:ctrlPr>
              <w:rPr>
                <w:rFonts w:ascii="Cambria Math" w:hAnsi="Cambria Math"/>
                <w:color w:val="auto"/>
                <w:kern w:val="0"/>
                <w:sz w:val="26"/>
                <w:szCs w:val="26"/>
                <w:lang w:bidi="ar-SA"/>
                <w14:ligatures w14:val="none"/>
              </w:rPr>
            </m:ctrlPr>
          </m:sSubPr>
          <m:e>
            <m:r>
              <m:rPr>
                <m:nor/>
              </m:rPr>
              <w:rPr>
                <w:color w:val="auto"/>
                <w:kern w:val="0"/>
                <w:sz w:val="26"/>
                <w:szCs w:val="26"/>
                <w:lang w:bidi="ar-SA"/>
                <w14:ligatures w14:val="none"/>
              </w:rPr>
              <m:t>SNR</m:t>
            </m:r>
          </m:e>
          <m:sub>
            <m:r>
              <m:rPr>
                <m:nor/>
              </m:rPr>
              <w:rPr>
                <w:color w:val="auto"/>
                <w:kern w:val="0"/>
                <w:sz w:val="26"/>
                <w:szCs w:val="26"/>
                <w:lang w:bidi="ar-SA"/>
                <w14:ligatures w14:val="none"/>
              </w:rPr>
              <m:t>symbol</m:t>
            </m:r>
          </m:sub>
        </m:sSub>
      </m:oMath>
      <w:r w:rsidRPr="001C0963">
        <w:rPr>
          <w:color w:val="auto"/>
          <w:kern w:val="0"/>
          <w:sz w:val="26"/>
          <w:szCs w:val="26"/>
          <w:lang w:bidi="ar-SA"/>
          <w14:ligatures w14:val="none"/>
        </w:rPr>
        <w:t xml:space="preserve">) and </w:t>
      </w:r>
      <m:oMath>
        <m:sSub>
          <m:sSubPr>
            <m:ctrlPr>
              <w:rPr>
                <w:rFonts w:ascii="Cambria Math" w:hAnsi="Cambria Math"/>
                <w:color w:val="auto"/>
                <w:kern w:val="0"/>
                <w:sz w:val="26"/>
                <w:szCs w:val="26"/>
                <w:lang w:bidi="ar-SA"/>
                <w14:ligatures w14:val="none"/>
              </w:rPr>
            </m:ctrlPr>
          </m:sSubPr>
          <m:e>
            <m:r>
              <w:rPr>
                <w:rFonts w:ascii="Cambria Math" w:hAnsi="Cambria Math"/>
                <w:color w:val="auto"/>
                <w:kern w:val="0"/>
                <w:sz w:val="26"/>
                <w:szCs w:val="26"/>
                <w:lang w:bidi="ar-SA"/>
                <w14:ligatures w14:val="none"/>
              </w:rPr>
              <m:t>E</m:t>
            </m:r>
          </m:e>
          <m:sub>
            <m:r>
              <w:rPr>
                <w:rFonts w:ascii="Cambria Math" w:hAnsi="Cambria Math"/>
                <w:color w:val="auto"/>
                <w:kern w:val="0"/>
                <w:sz w:val="26"/>
                <w:szCs w:val="26"/>
                <w:lang w:bidi="ar-SA"/>
                <w14:ligatures w14:val="none"/>
              </w:rPr>
              <m:t>b</m:t>
            </m:r>
          </m:sub>
        </m:sSub>
        <m:r>
          <w:rPr>
            <w:rFonts w:ascii="Cambria Math" w:hAnsi="Cambria Math"/>
            <w:color w:val="auto"/>
            <w:kern w:val="0"/>
            <w:sz w:val="26"/>
            <w:szCs w:val="26"/>
            <w:lang w:bidi="ar-SA"/>
            <w14:ligatures w14:val="none"/>
          </w:rPr>
          <m:t>/</m:t>
        </m:r>
        <m:sSub>
          <m:sSubPr>
            <m:ctrlPr>
              <w:rPr>
                <w:rFonts w:ascii="Cambria Math" w:hAnsi="Cambria Math"/>
                <w:color w:val="auto"/>
                <w:kern w:val="0"/>
                <w:sz w:val="26"/>
                <w:szCs w:val="26"/>
                <w:lang w:bidi="ar-SA"/>
                <w14:ligatures w14:val="none"/>
              </w:rPr>
            </m:ctrlPr>
          </m:sSubPr>
          <m:e>
            <m:r>
              <w:rPr>
                <w:rFonts w:ascii="Cambria Math" w:hAnsi="Cambria Math"/>
                <w:color w:val="auto"/>
                <w:kern w:val="0"/>
                <w:sz w:val="26"/>
                <w:szCs w:val="26"/>
                <w:lang w:bidi="ar-SA"/>
                <w14:ligatures w14:val="none"/>
              </w:rPr>
              <m:t>N</m:t>
            </m:r>
          </m:e>
          <m:sub>
            <m:r>
              <w:rPr>
                <w:rFonts w:ascii="Cambria Math" w:hAnsi="Cambria Math"/>
                <w:color w:val="auto"/>
                <w:kern w:val="0"/>
                <w:sz w:val="26"/>
                <w:szCs w:val="26"/>
                <w:lang w:bidi="ar-SA"/>
                <w14:ligatures w14:val="none"/>
              </w:rPr>
              <m:t>0</m:t>
            </m:r>
          </m:sub>
        </m:sSub>
      </m:oMath>
      <w:r w:rsidRPr="001C0963">
        <w:rPr>
          <w:color w:val="auto"/>
          <w:kern w:val="0"/>
          <w:sz w:val="26"/>
          <w:szCs w:val="26"/>
          <w:lang w:bidi="ar-SA"/>
          <w14:ligatures w14:val="none"/>
        </w:rPr>
        <w:t xml:space="preserve"> convert as:</w:t>
      </w:r>
    </w:p>
    <w:p w14:paraId="3DA7D2EE" w14:textId="77777777" w:rsidR="001C0963" w:rsidRPr="001C0963" w:rsidRDefault="001C0963" w:rsidP="001C0963">
      <w:pPr>
        <w:spacing w:after="0" w:afterAutospacing="1" w:line="240" w:lineRule="auto"/>
        <w:ind w:left="720" w:right="0" w:firstLine="0"/>
        <w:jc w:val="left"/>
        <w:rPr>
          <w:color w:val="auto"/>
          <w:kern w:val="0"/>
          <w:sz w:val="26"/>
          <w:szCs w:val="26"/>
          <w:lang w:bidi="ar-SA"/>
          <w14:ligatures w14:val="none"/>
        </w:rPr>
      </w:pPr>
      <m:oMathPara>
        <m:oMath>
          <m:sSub>
            <m:sSubPr>
              <m:ctrlPr>
                <w:rPr>
                  <w:rFonts w:ascii="Cambria Math" w:hAnsi="Cambria Math"/>
                  <w:color w:val="auto"/>
                  <w:kern w:val="0"/>
                  <w:sz w:val="26"/>
                  <w:szCs w:val="26"/>
                  <w:lang w:bidi="ar-SA"/>
                  <w14:ligatures w14:val="none"/>
                </w:rPr>
              </m:ctrlPr>
            </m:sSubPr>
            <m:e>
              <m:r>
                <m:rPr>
                  <m:nor/>
                </m:rPr>
                <w:rPr>
                  <w:color w:val="auto"/>
                  <w:kern w:val="0"/>
                  <w:sz w:val="26"/>
                  <w:szCs w:val="26"/>
                  <w:lang w:bidi="ar-SA"/>
                  <w14:ligatures w14:val="none"/>
                </w:rPr>
                <m:t>SNR</m:t>
              </m:r>
            </m:e>
            <m:sub>
              <m:r>
                <m:rPr>
                  <m:nor/>
                </m:rPr>
                <w:rPr>
                  <w:color w:val="auto"/>
                  <w:kern w:val="0"/>
                  <w:sz w:val="26"/>
                  <w:szCs w:val="26"/>
                  <w:lang w:bidi="ar-SA"/>
                  <w14:ligatures w14:val="none"/>
                </w:rPr>
                <m:t>symbol</m:t>
              </m:r>
            </m:sub>
          </m:sSub>
          <m:r>
            <w:rPr>
              <w:rFonts w:ascii="Cambria Math" w:hAnsi="Cambria Math"/>
              <w:color w:val="auto"/>
              <w:kern w:val="0"/>
              <w:sz w:val="26"/>
              <w:szCs w:val="26"/>
              <w:lang w:bidi="ar-SA"/>
              <w14:ligatures w14:val="none"/>
            </w:rPr>
            <m:t>=</m:t>
          </m:r>
          <m:sSub>
            <m:sSubPr>
              <m:ctrlPr>
                <w:rPr>
                  <w:rFonts w:ascii="Cambria Math" w:hAnsi="Cambria Math"/>
                  <w:color w:val="auto"/>
                  <w:kern w:val="0"/>
                  <w:sz w:val="26"/>
                  <w:szCs w:val="26"/>
                  <w:lang w:bidi="ar-SA"/>
                  <w14:ligatures w14:val="none"/>
                </w:rPr>
              </m:ctrlPr>
            </m:sSubPr>
            <m:e>
              <m:r>
                <m:rPr>
                  <m:nor/>
                </m:rPr>
                <w:rPr>
                  <w:color w:val="auto"/>
                  <w:kern w:val="0"/>
                  <w:sz w:val="26"/>
                  <w:szCs w:val="26"/>
                  <w:lang w:bidi="ar-SA"/>
                  <w14:ligatures w14:val="none"/>
                </w:rPr>
                <m:t>SNR</m:t>
              </m:r>
            </m:e>
            <m:sub>
              <m:r>
                <m:rPr>
                  <m:nor/>
                </m:rPr>
                <w:rPr>
                  <w:color w:val="auto"/>
                  <w:kern w:val="0"/>
                  <w:sz w:val="26"/>
                  <w:szCs w:val="26"/>
                  <w:lang w:bidi="ar-SA"/>
                  <w14:ligatures w14:val="none"/>
                </w:rPr>
                <m:t>sample</m:t>
              </m:r>
            </m:sub>
          </m:sSub>
          <m:r>
            <w:rPr>
              <w:rFonts w:ascii="Cambria Math" w:hAnsi="Cambria Math"/>
              <w:color w:val="auto"/>
              <w:kern w:val="0"/>
              <w:sz w:val="26"/>
              <w:szCs w:val="26"/>
              <w:lang w:bidi="ar-SA"/>
              <w14:ligatures w14:val="none"/>
            </w:rPr>
            <m:t>+10</m:t>
          </m:r>
          <m:func>
            <m:funcPr>
              <m:ctrlPr>
                <w:rPr>
                  <w:rFonts w:ascii="Cambria Math" w:hAnsi="Cambria Math"/>
                  <w:color w:val="auto"/>
                  <w:kern w:val="0"/>
                  <w:sz w:val="26"/>
                  <w:szCs w:val="26"/>
                  <w:lang w:bidi="ar-SA"/>
                  <w14:ligatures w14:val="none"/>
                </w:rPr>
              </m:ctrlPr>
            </m:funcPr>
            <m:fName>
              <m:sSub>
                <m:sSubPr>
                  <m:ctrlPr>
                    <w:rPr>
                      <w:rFonts w:ascii="Cambria Math" w:hAnsi="Cambria Math"/>
                      <w:color w:val="auto"/>
                      <w:kern w:val="0"/>
                      <w:sz w:val="26"/>
                      <w:szCs w:val="26"/>
                      <w:lang w:bidi="ar-SA"/>
                      <w14:ligatures w14:val="none"/>
                    </w:rPr>
                  </m:ctrlPr>
                </m:sSubPr>
                <m:e>
                  <m:r>
                    <m:rPr>
                      <m:sty m:val="p"/>
                    </m:rPr>
                    <w:rPr>
                      <w:rFonts w:ascii="Cambria Math" w:hAnsi="Cambria Math"/>
                      <w:color w:val="auto"/>
                      <w:kern w:val="0"/>
                      <w:sz w:val="26"/>
                      <w:szCs w:val="26"/>
                      <w:lang w:bidi="ar-SA"/>
                      <w14:ligatures w14:val="none"/>
                    </w:rPr>
                    <m:t>log</m:t>
                  </m:r>
                </m:e>
                <m:sub>
                  <m:r>
                    <w:rPr>
                      <w:rFonts w:ascii="Cambria Math" w:hAnsi="Cambria Math"/>
                      <w:color w:val="auto"/>
                      <w:kern w:val="0"/>
                      <w:sz w:val="26"/>
                      <w:szCs w:val="26"/>
                      <w:lang w:bidi="ar-SA"/>
                      <w14:ligatures w14:val="none"/>
                    </w:rPr>
                    <m:t>10</m:t>
                  </m:r>
                </m:sub>
              </m:sSub>
            </m:fName>
            <m:e>
              <m:d>
                <m:dPr>
                  <m:ctrlPr>
                    <w:rPr>
                      <w:rFonts w:ascii="Cambria Math" w:hAnsi="Cambria Math"/>
                      <w:color w:val="auto"/>
                      <w:kern w:val="0"/>
                      <w:sz w:val="26"/>
                      <w:szCs w:val="26"/>
                      <w:lang w:bidi="ar-SA"/>
                      <w14:ligatures w14:val="none"/>
                    </w:rPr>
                  </m:ctrlPr>
                </m:dPr>
                <m:e>
                  <m:sSub>
                    <m:sSubPr>
                      <m:ctrlPr>
                        <w:rPr>
                          <w:rFonts w:ascii="Cambria Math" w:hAnsi="Cambria Math"/>
                          <w:color w:val="auto"/>
                          <w:kern w:val="0"/>
                          <w:sz w:val="26"/>
                          <w:szCs w:val="26"/>
                          <w:lang w:bidi="ar-SA"/>
                          <w14:ligatures w14:val="none"/>
                        </w:rPr>
                      </m:ctrlPr>
                    </m:sSubPr>
                    <m:e>
                      <m:r>
                        <w:rPr>
                          <w:rFonts w:ascii="Cambria Math" w:hAnsi="Cambria Math"/>
                          <w:color w:val="auto"/>
                          <w:kern w:val="0"/>
                          <w:sz w:val="26"/>
                          <w:szCs w:val="26"/>
                          <w:lang w:bidi="ar-SA"/>
                          <w14:ligatures w14:val="none"/>
                        </w:rPr>
                        <m:t>N</m:t>
                      </m:r>
                    </m:e>
                    <m:sub>
                      <m:r>
                        <w:rPr>
                          <w:rFonts w:ascii="Cambria Math" w:hAnsi="Cambria Math"/>
                          <w:color w:val="auto"/>
                          <w:kern w:val="0"/>
                          <w:sz w:val="26"/>
                          <w:szCs w:val="26"/>
                          <w:lang w:bidi="ar-SA"/>
                          <w14:ligatures w14:val="none"/>
                        </w:rPr>
                        <m:t>s</m:t>
                      </m:r>
                    </m:sub>
                  </m:sSub>
                </m:e>
              </m:d>
            </m:e>
          </m:func>
          <m:r>
            <w:rPr>
              <w:rFonts w:ascii="Cambria Math" w:hAnsi="Cambria Math"/>
              <w:color w:val="auto"/>
              <w:kern w:val="0"/>
              <w:sz w:val="26"/>
              <w:szCs w:val="26"/>
              <w:lang w:bidi="ar-SA"/>
              <w14:ligatures w14:val="none"/>
            </w:rPr>
            <m:t>≈</m:t>
          </m:r>
          <m:sSub>
            <m:sSubPr>
              <m:ctrlPr>
                <w:rPr>
                  <w:rFonts w:ascii="Cambria Math" w:hAnsi="Cambria Math"/>
                  <w:color w:val="auto"/>
                  <w:kern w:val="0"/>
                  <w:sz w:val="26"/>
                  <w:szCs w:val="26"/>
                  <w:lang w:bidi="ar-SA"/>
                  <w14:ligatures w14:val="none"/>
                </w:rPr>
              </m:ctrlPr>
            </m:sSubPr>
            <m:e>
              <m:r>
                <m:rPr>
                  <m:nor/>
                </m:rPr>
                <w:rPr>
                  <w:color w:val="auto"/>
                  <w:kern w:val="0"/>
                  <w:sz w:val="26"/>
                  <w:szCs w:val="26"/>
                  <w:lang w:bidi="ar-SA"/>
                  <w14:ligatures w14:val="none"/>
                </w:rPr>
                <m:t>SNR</m:t>
              </m:r>
            </m:e>
            <m:sub>
              <m:r>
                <m:rPr>
                  <m:nor/>
                </m:rPr>
                <w:rPr>
                  <w:color w:val="auto"/>
                  <w:kern w:val="0"/>
                  <w:sz w:val="26"/>
                  <w:szCs w:val="26"/>
                  <w:lang w:bidi="ar-SA"/>
                  <w14:ligatures w14:val="none"/>
                </w:rPr>
                <m:t>sample</m:t>
              </m:r>
            </m:sub>
          </m:sSub>
          <m:r>
            <w:rPr>
              <w:rFonts w:ascii="Cambria Math" w:hAnsi="Cambria Math"/>
              <w:color w:val="auto"/>
              <w:kern w:val="0"/>
              <w:sz w:val="26"/>
              <w:szCs w:val="26"/>
              <w:lang w:bidi="ar-SA"/>
              <w14:ligatures w14:val="none"/>
            </w:rPr>
            <m:t>+9.03</m:t>
          </m:r>
          <m:r>
            <m:rPr>
              <m:nor/>
            </m:rPr>
            <w:rPr>
              <w:color w:val="auto"/>
              <w:kern w:val="0"/>
              <w:sz w:val="26"/>
              <w:szCs w:val="26"/>
              <w:lang w:bidi="ar-SA"/>
              <w14:ligatures w14:val="none"/>
            </w:rPr>
            <m:t> dB</m:t>
          </m:r>
        </m:oMath>
      </m:oMathPara>
    </w:p>
    <w:p w14:paraId="6A53BCFD" w14:textId="77777777" w:rsidR="001C0963" w:rsidRPr="001C0963" w:rsidRDefault="001C0963" w:rsidP="001C0963">
      <w:pPr>
        <w:spacing w:after="0" w:afterAutospacing="1" w:line="240" w:lineRule="auto"/>
        <w:ind w:left="720" w:right="0" w:firstLine="0"/>
        <w:jc w:val="left"/>
        <w:rPr>
          <w:color w:val="auto"/>
          <w:kern w:val="0"/>
          <w:sz w:val="26"/>
          <w:szCs w:val="26"/>
          <w:lang w:bidi="ar-SA"/>
          <w14:ligatures w14:val="none"/>
        </w:rPr>
      </w:pPr>
      <m:oMathPara>
        <m:oMath>
          <m:sSub>
            <m:sSubPr>
              <m:ctrlPr>
                <w:rPr>
                  <w:rFonts w:ascii="Cambria Math" w:hAnsi="Cambria Math"/>
                  <w:color w:val="auto"/>
                  <w:kern w:val="0"/>
                  <w:sz w:val="26"/>
                  <w:szCs w:val="26"/>
                  <w:lang w:bidi="ar-SA"/>
                  <w14:ligatures w14:val="none"/>
                </w:rPr>
              </m:ctrlPr>
            </m:sSubPr>
            <m:e>
              <m:r>
                <w:rPr>
                  <w:rFonts w:ascii="Cambria Math" w:hAnsi="Cambria Math"/>
                  <w:color w:val="auto"/>
                  <w:kern w:val="0"/>
                  <w:sz w:val="26"/>
                  <w:szCs w:val="26"/>
                  <w:lang w:bidi="ar-SA"/>
                  <w14:ligatures w14:val="none"/>
                </w:rPr>
                <m:t>E</m:t>
              </m:r>
            </m:e>
            <m:sub>
              <m:r>
                <w:rPr>
                  <w:rFonts w:ascii="Cambria Math" w:hAnsi="Cambria Math"/>
                  <w:color w:val="auto"/>
                  <w:kern w:val="0"/>
                  <w:sz w:val="26"/>
                  <w:szCs w:val="26"/>
                  <w:lang w:bidi="ar-SA"/>
                  <w14:ligatures w14:val="none"/>
                </w:rPr>
                <m:t>b</m:t>
              </m:r>
            </m:sub>
          </m:sSub>
          <m:r>
            <w:rPr>
              <w:rFonts w:ascii="Cambria Math" w:hAnsi="Cambria Math"/>
              <w:color w:val="auto"/>
              <w:kern w:val="0"/>
              <w:sz w:val="26"/>
              <w:szCs w:val="26"/>
              <w:lang w:bidi="ar-SA"/>
              <w14:ligatures w14:val="none"/>
            </w:rPr>
            <m:t>/</m:t>
          </m:r>
          <m:sSub>
            <m:sSubPr>
              <m:ctrlPr>
                <w:rPr>
                  <w:rFonts w:ascii="Cambria Math" w:hAnsi="Cambria Math"/>
                  <w:color w:val="auto"/>
                  <w:kern w:val="0"/>
                  <w:sz w:val="26"/>
                  <w:szCs w:val="26"/>
                  <w:lang w:bidi="ar-SA"/>
                  <w14:ligatures w14:val="none"/>
                </w:rPr>
              </m:ctrlPr>
            </m:sSubPr>
            <m:e>
              <m:r>
                <w:rPr>
                  <w:rFonts w:ascii="Cambria Math" w:hAnsi="Cambria Math"/>
                  <w:color w:val="auto"/>
                  <w:kern w:val="0"/>
                  <w:sz w:val="26"/>
                  <w:szCs w:val="26"/>
                  <w:lang w:bidi="ar-SA"/>
                  <w14:ligatures w14:val="none"/>
                </w:rPr>
                <m:t>N</m:t>
              </m:r>
            </m:e>
            <m:sub>
              <m:r>
                <w:rPr>
                  <w:rFonts w:ascii="Cambria Math" w:hAnsi="Cambria Math"/>
                  <w:color w:val="auto"/>
                  <w:kern w:val="0"/>
                  <w:sz w:val="26"/>
                  <w:szCs w:val="26"/>
                  <w:lang w:bidi="ar-SA"/>
                  <w14:ligatures w14:val="none"/>
                </w:rPr>
                <m:t>0</m:t>
              </m:r>
            </m:sub>
          </m:sSub>
          <m:r>
            <w:rPr>
              <w:rFonts w:ascii="Cambria Math" w:hAnsi="Cambria Math"/>
              <w:color w:val="auto"/>
              <w:kern w:val="0"/>
              <w:sz w:val="26"/>
              <w:szCs w:val="26"/>
              <w:lang w:bidi="ar-SA"/>
              <w14:ligatures w14:val="none"/>
            </w:rPr>
            <m:t>=</m:t>
          </m:r>
          <m:sSub>
            <m:sSubPr>
              <m:ctrlPr>
                <w:rPr>
                  <w:rFonts w:ascii="Cambria Math" w:hAnsi="Cambria Math"/>
                  <w:color w:val="auto"/>
                  <w:kern w:val="0"/>
                  <w:sz w:val="26"/>
                  <w:szCs w:val="26"/>
                  <w:lang w:bidi="ar-SA"/>
                  <w14:ligatures w14:val="none"/>
                </w:rPr>
              </m:ctrlPr>
            </m:sSubPr>
            <m:e>
              <m:r>
                <m:rPr>
                  <m:nor/>
                </m:rPr>
                <w:rPr>
                  <w:color w:val="auto"/>
                  <w:kern w:val="0"/>
                  <w:sz w:val="26"/>
                  <w:szCs w:val="26"/>
                  <w:lang w:bidi="ar-SA"/>
                  <w14:ligatures w14:val="none"/>
                </w:rPr>
                <m:t>SNR</m:t>
              </m:r>
            </m:e>
            <m:sub>
              <m:r>
                <m:rPr>
                  <m:nor/>
                </m:rPr>
                <w:rPr>
                  <w:color w:val="auto"/>
                  <w:kern w:val="0"/>
                  <w:sz w:val="26"/>
                  <w:szCs w:val="26"/>
                  <w:lang w:bidi="ar-SA"/>
                  <w14:ligatures w14:val="none"/>
                </w:rPr>
                <m:t>symbol</m:t>
              </m:r>
            </m:sub>
          </m:sSub>
          <m:r>
            <w:rPr>
              <w:rFonts w:ascii="Cambria Math" w:hAnsi="Cambria Math"/>
              <w:color w:val="auto"/>
              <w:kern w:val="0"/>
              <w:sz w:val="26"/>
              <w:szCs w:val="26"/>
              <w:lang w:bidi="ar-SA"/>
              <w14:ligatures w14:val="none"/>
            </w:rPr>
            <m:t>-10</m:t>
          </m:r>
          <m:func>
            <m:funcPr>
              <m:ctrlPr>
                <w:rPr>
                  <w:rFonts w:ascii="Cambria Math" w:hAnsi="Cambria Math"/>
                  <w:color w:val="auto"/>
                  <w:kern w:val="0"/>
                  <w:sz w:val="26"/>
                  <w:szCs w:val="26"/>
                  <w:lang w:bidi="ar-SA"/>
                  <w14:ligatures w14:val="none"/>
                </w:rPr>
              </m:ctrlPr>
            </m:funcPr>
            <m:fName>
              <m:sSub>
                <m:sSubPr>
                  <m:ctrlPr>
                    <w:rPr>
                      <w:rFonts w:ascii="Cambria Math" w:hAnsi="Cambria Math"/>
                      <w:color w:val="auto"/>
                      <w:kern w:val="0"/>
                      <w:sz w:val="26"/>
                      <w:szCs w:val="26"/>
                      <w:lang w:bidi="ar-SA"/>
                      <w14:ligatures w14:val="none"/>
                    </w:rPr>
                  </m:ctrlPr>
                </m:sSubPr>
                <m:e>
                  <m:r>
                    <m:rPr>
                      <m:sty m:val="p"/>
                    </m:rPr>
                    <w:rPr>
                      <w:rFonts w:ascii="Cambria Math" w:hAnsi="Cambria Math"/>
                      <w:color w:val="auto"/>
                      <w:kern w:val="0"/>
                      <w:sz w:val="26"/>
                      <w:szCs w:val="26"/>
                      <w:lang w:bidi="ar-SA"/>
                      <w14:ligatures w14:val="none"/>
                    </w:rPr>
                    <m:t>log</m:t>
                  </m:r>
                </m:e>
                <m:sub>
                  <m:r>
                    <w:rPr>
                      <w:rFonts w:ascii="Cambria Math" w:hAnsi="Cambria Math"/>
                      <w:color w:val="auto"/>
                      <w:kern w:val="0"/>
                      <w:sz w:val="26"/>
                      <w:szCs w:val="26"/>
                      <w:lang w:bidi="ar-SA"/>
                      <w14:ligatures w14:val="none"/>
                    </w:rPr>
                    <m:t>10</m:t>
                  </m:r>
                </m:sub>
              </m:sSub>
            </m:fName>
            <m:e>
              <m:d>
                <m:dPr>
                  <m:ctrlPr>
                    <w:rPr>
                      <w:rFonts w:ascii="Cambria Math" w:hAnsi="Cambria Math"/>
                      <w:color w:val="auto"/>
                      <w:kern w:val="0"/>
                      <w:sz w:val="26"/>
                      <w:szCs w:val="26"/>
                      <w:lang w:bidi="ar-SA"/>
                      <w14:ligatures w14:val="none"/>
                    </w:rPr>
                  </m:ctrlPr>
                </m:dPr>
                <m:e>
                  <m:r>
                    <w:rPr>
                      <w:rFonts w:ascii="Cambria Math" w:hAnsi="Cambria Math"/>
                      <w:color w:val="auto"/>
                      <w:kern w:val="0"/>
                      <w:sz w:val="26"/>
                      <w:szCs w:val="26"/>
                      <w:lang w:bidi="ar-SA"/>
                      <w14:ligatures w14:val="none"/>
                    </w:rPr>
                    <m:t>k</m:t>
                  </m:r>
                </m:e>
              </m:d>
            </m:e>
          </m:func>
          <m:r>
            <w:rPr>
              <w:rFonts w:ascii="Cambria Math" w:hAnsi="Cambria Math"/>
              <w:i/>
              <w:color w:val="auto"/>
              <w:kern w:val="0"/>
              <w:sz w:val="26"/>
              <w:szCs w:val="26"/>
              <w:lang w:bidi="ar-SA"/>
              <w14:ligatures w14:val="none"/>
            </w:rPr>
            <m:t> </m:t>
          </m:r>
          <m:d>
            <m:dPr>
              <m:ctrlPr>
                <w:rPr>
                  <w:rFonts w:ascii="Cambria Math" w:hAnsi="Cambria Math"/>
                  <w:color w:val="auto"/>
                  <w:kern w:val="0"/>
                  <w:sz w:val="26"/>
                  <w:szCs w:val="26"/>
                  <w:lang w:bidi="ar-SA"/>
                  <w14:ligatures w14:val="none"/>
                </w:rPr>
              </m:ctrlPr>
            </m:dPr>
            <m:e>
              <m:r>
                <w:rPr>
                  <w:rFonts w:ascii="Cambria Math" w:hAnsi="Cambria Math"/>
                  <w:color w:val="auto"/>
                  <w:kern w:val="0"/>
                  <w:sz w:val="26"/>
                  <w:szCs w:val="26"/>
                  <w:lang w:bidi="ar-SA"/>
                  <w14:ligatures w14:val="none"/>
                </w:rPr>
                <m:t>k=</m:t>
              </m:r>
              <m:r>
                <m:rPr>
                  <m:nor/>
                </m:rPr>
                <w:rPr>
                  <w:color w:val="auto"/>
                  <w:kern w:val="0"/>
                  <w:sz w:val="26"/>
                  <w:szCs w:val="26"/>
                  <w:lang w:bidi="ar-SA"/>
                  <w14:ligatures w14:val="none"/>
                </w:rPr>
                <m:t>bits/symbol</m:t>
              </m:r>
            </m:e>
          </m:d>
        </m:oMath>
      </m:oMathPara>
    </w:p>
    <w:p w14:paraId="29862F85" w14:textId="77777777" w:rsidR="001C0963" w:rsidRPr="001C0963" w:rsidRDefault="001C0963" w:rsidP="001C0963">
      <w:pPr>
        <w:numPr>
          <w:ilvl w:val="0"/>
          <w:numId w:val="13"/>
        </w:numPr>
        <w:spacing w:after="100" w:afterAutospacing="1" w:line="240" w:lineRule="auto"/>
        <w:ind w:right="0"/>
        <w:jc w:val="left"/>
        <w:rPr>
          <w:color w:val="auto"/>
          <w:kern w:val="0"/>
          <w:sz w:val="26"/>
          <w:szCs w:val="26"/>
          <w:lang w:bidi="ar-SA"/>
          <w14:ligatures w14:val="none"/>
        </w:rPr>
      </w:pPr>
      <w:r w:rsidRPr="001C0963">
        <w:rPr>
          <w:b/>
          <w:bCs/>
          <w:color w:val="auto"/>
          <w:kern w:val="0"/>
          <w:sz w:val="26"/>
          <w:szCs w:val="26"/>
          <w:lang w:bidi="ar-SA"/>
          <w14:ligatures w14:val="none"/>
        </w:rPr>
        <w:t>Simulated AWGN Environment:</w:t>
      </w:r>
      <w:r w:rsidRPr="001C0963">
        <w:rPr>
          <w:color w:val="auto"/>
          <w:kern w:val="0"/>
          <w:sz w:val="26"/>
          <w:szCs w:val="26"/>
          <w:lang w:bidi="ar-SA"/>
          <w14:ligatures w14:val="none"/>
        </w:rPr>
        <w:t xml:space="preserve"> The Random Forest classifier was trained and evaluated strictly on synthetic AWGN channels. System resilience against real-world hardware non-idealities, fading, or multipath channels was not tested.</w:t>
      </w:r>
    </w:p>
    <w:p w14:paraId="1BD9D397" w14:textId="77777777" w:rsidR="001C0963" w:rsidRPr="001C0963" w:rsidRDefault="001C0963" w:rsidP="001C0963">
      <w:pPr>
        <w:numPr>
          <w:ilvl w:val="0"/>
          <w:numId w:val="13"/>
        </w:numPr>
        <w:spacing w:after="100" w:afterAutospacing="1" w:line="240" w:lineRule="auto"/>
        <w:ind w:right="0"/>
        <w:jc w:val="left"/>
        <w:rPr>
          <w:color w:val="auto"/>
          <w:kern w:val="0"/>
          <w:sz w:val="26"/>
          <w:szCs w:val="26"/>
          <w:lang w:bidi="ar-SA"/>
          <w14:ligatures w14:val="none"/>
        </w:rPr>
      </w:pPr>
      <w:r w:rsidRPr="001C0963">
        <w:rPr>
          <w:b/>
          <w:bCs/>
          <w:color w:val="auto"/>
          <w:kern w:val="0"/>
          <w:sz w:val="26"/>
          <w:szCs w:val="26"/>
          <w:lang w:bidi="ar-SA"/>
          <w14:ligatures w14:val="none"/>
        </w:rPr>
        <w:t>Empirical Resolution:</w:t>
      </w:r>
      <w:r w:rsidRPr="001C0963">
        <w:rPr>
          <w:color w:val="auto"/>
          <w:kern w:val="0"/>
          <w:sz w:val="26"/>
          <w:szCs w:val="26"/>
          <w:lang w:bidi="ar-SA"/>
          <w14:ligatures w14:val="none"/>
        </w:rPr>
        <w:t xml:space="preserve"> Evaluation at each SNR point uses 40 frames per class, creating a discrete accuracy step size of </w:t>
      </w:r>
      <w:r w:rsidRPr="001C0963">
        <w:rPr>
          <w:b/>
          <w:bCs/>
          <w:color w:val="auto"/>
          <w:kern w:val="0"/>
          <w:sz w:val="26"/>
          <w:szCs w:val="26"/>
          <w:lang w:bidi="ar-SA"/>
          <w14:ligatures w14:val="none"/>
        </w:rPr>
        <w:t>2.5%</w:t>
      </w:r>
      <w:r w:rsidRPr="001C0963">
        <w:rPr>
          <w:color w:val="auto"/>
          <w:kern w:val="0"/>
          <w:sz w:val="26"/>
          <w:szCs w:val="26"/>
          <w:lang w:bidi="ar-SA"/>
          <w14:ligatures w14:val="none"/>
        </w:rPr>
        <w:t xml:space="preserve">. With 20,480 payload bits per point, points with zero observed errors are plotted at a floor of </w:t>
      </w:r>
      <m:oMath>
        <m:sSup>
          <m:sSupPr>
            <m:ctrlPr>
              <w:rPr>
                <w:rFonts w:ascii="Cambria Math" w:hAnsi="Cambria Math"/>
                <w:color w:val="auto"/>
                <w:kern w:val="0"/>
                <w:sz w:val="26"/>
                <w:szCs w:val="26"/>
                <w:lang w:bidi="ar-SA"/>
                <w14:ligatures w14:val="none"/>
              </w:rPr>
            </m:ctrlPr>
          </m:sSupPr>
          <m:e>
            <m:r>
              <w:rPr>
                <w:rFonts w:ascii="Cambria Math" w:hAnsi="Cambria Math"/>
                <w:color w:val="auto"/>
                <w:kern w:val="0"/>
                <w:sz w:val="26"/>
                <w:szCs w:val="26"/>
                <w:lang w:bidi="ar-SA"/>
                <w14:ligatures w14:val="none"/>
              </w:rPr>
              <m:t>10</m:t>
            </m:r>
          </m:e>
          <m:sup>
            <m:r>
              <w:rPr>
                <w:rFonts w:ascii="Cambria Math" w:hAnsi="Cambria Math"/>
                <w:color w:val="auto"/>
                <w:kern w:val="0"/>
                <w:sz w:val="26"/>
                <w:szCs w:val="26"/>
                <w:lang w:bidi="ar-SA"/>
                <w14:ligatures w14:val="none"/>
              </w:rPr>
              <m:t>-5</m:t>
            </m:r>
          </m:sup>
        </m:sSup>
      </m:oMath>
      <w:r w:rsidRPr="001C0963">
        <w:rPr>
          <w:color w:val="auto"/>
          <w:kern w:val="0"/>
          <w:sz w:val="26"/>
          <w:szCs w:val="26"/>
          <w:lang w:bidi="ar-SA"/>
          <w14:ligatures w14:val="none"/>
        </w:rPr>
        <w:t>, representing the lower detection limit (</w:t>
      </w:r>
      <m:oMath>
        <m:r>
          <w:rPr>
            <w:rFonts w:ascii="Cambria Math" w:hAnsi="Cambria Math"/>
            <w:color w:val="auto"/>
            <w:kern w:val="0"/>
            <w:sz w:val="26"/>
            <w:szCs w:val="26"/>
            <w:lang w:bidi="ar-SA"/>
            <w14:ligatures w14:val="none"/>
          </w:rPr>
          <m:t>4.88×</m:t>
        </m:r>
        <m:sSup>
          <m:sSupPr>
            <m:ctrlPr>
              <w:rPr>
                <w:rFonts w:ascii="Cambria Math" w:hAnsi="Cambria Math"/>
                <w:color w:val="auto"/>
                <w:kern w:val="0"/>
                <w:sz w:val="26"/>
                <w:szCs w:val="26"/>
                <w:lang w:bidi="ar-SA"/>
                <w14:ligatures w14:val="none"/>
              </w:rPr>
            </m:ctrlPr>
          </m:sSupPr>
          <m:e>
            <m:r>
              <w:rPr>
                <w:rFonts w:ascii="Cambria Math" w:hAnsi="Cambria Math"/>
                <w:color w:val="auto"/>
                <w:kern w:val="0"/>
                <w:sz w:val="26"/>
                <w:szCs w:val="26"/>
                <w:lang w:bidi="ar-SA"/>
                <w14:ligatures w14:val="none"/>
              </w:rPr>
              <m:t>10</m:t>
            </m:r>
          </m:e>
          <m:sup>
            <m:r>
              <w:rPr>
                <w:rFonts w:ascii="Cambria Math" w:hAnsi="Cambria Math"/>
                <w:color w:val="auto"/>
                <w:kern w:val="0"/>
                <w:sz w:val="26"/>
                <w:szCs w:val="26"/>
                <w:lang w:bidi="ar-SA"/>
                <w14:ligatures w14:val="none"/>
              </w:rPr>
              <m:t>-5</m:t>
            </m:r>
          </m:sup>
        </m:sSup>
      </m:oMath>
      <w:r w:rsidRPr="001C0963">
        <w:rPr>
          <w:color w:val="auto"/>
          <w:kern w:val="0"/>
          <w:sz w:val="26"/>
          <w:szCs w:val="26"/>
          <w:lang w:bidi="ar-SA"/>
          <w14:ligatures w14:val="none"/>
        </w:rPr>
        <w:t>) rather than absolute zero BER.</w:t>
      </w:r>
    </w:p>
    <w:p w14:paraId="7E2665D5" w14:textId="0DBB6CE0" w:rsidR="00C30E6C" w:rsidRDefault="00C30E6C" w:rsidP="001C0963">
      <w:pPr>
        <w:spacing w:after="100" w:afterAutospacing="1" w:line="240" w:lineRule="auto"/>
        <w:ind w:left="720" w:right="0" w:firstLine="0"/>
        <w:jc w:val="left"/>
        <w:rPr>
          <w:color w:val="auto"/>
          <w:kern w:val="0"/>
          <w:sz w:val="26"/>
          <w:szCs w:val="26"/>
          <w:lang w:bidi="ar-SA"/>
          <w14:ligatures w14:val="none"/>
        </w:rPr>
      </w:pPr>
    </w:p>
    <w:p w14:paraId="657ED0AB" w14:textId="77777777" w:rsidR="001C0963" w:rsidRDefault="001C0963" w:rsidP="001C0963">
      <w:pPr>
        <w:spacing w:after="100" w:afterAutospacing="1" w:line="240" w:lineRule="auto"/>
        <w:ind w:left="720" w:right="0" w:firstLine="0"/>
        <w:jc w:val="left"/>
        <w:rPr>
          <w:color w:val="auto"/>
          <w:kern w:val="0"/>
          <w:sz w:val="26"/>
          <w:szCs w:val="26"/>
          <w:lang w:bidi="ar-SA"/>
          <w14:ligatures w14:val="none"/>
        </w:rPr>
      </w:pPr>
    </w:p>
    <w:p w14:paraId="2ED58D72" w14:textId="77777777" w:rsidR="001C0963" w:rsidRDefault="001C0963" w:rsidP="001C0963">
      <w:pPr>
        <w:spacing w:after="100" w:afterAutospacing="1" w:line="240" w:lineRule="auto"/>
        <w:ind w:left="720" w:right="0" w:firstLine="0"/>
        <w:jc w:val="left"/>
        <w:rPr>
          <w:color w:val="auto"/>
          <w:kern w:val="0"/>
          <w:sz w:val="26"/>
          <w:szCs w:val="26"/>
          <w:lang w:bidi="ar-SA"/>
          <w14:ligatures w14:val="none"/>
        </w:rPr>
      </w:pPr>
    </w:p>
    <w:p w14:paraId="056397C0" w14:textId="77777777" w:rsidR="001C0963" w:rsidRDefault="001C0963" w:rsidP="001C0963">
      <w:pPr>
        <w:spacing w:after="100" w:afterAutospacing="1" w:line="240" w:lineRule="auto"/>
        <w:ind w:left="720" w:right="0" w:firstLine="0"/>
        <w:jc w:val="left"/>
        <w:rPr>
          <w:color w:val="auto"/>
          <w:kern w:val="0"/>
          <w:sz w:val="26"/>
          <w:szCs w:val="26"/>
          <w:lang w:bidi="ar-SA"/>
          <w14:ligatures w14:val="none"/>
        </w:rPr>
      </w:pPr>
    </w:p>
    <w:p w14:paraId="0B8129FB" w14:textId="77777777" w:rsidR="001C0963" w:rsidRDefault="001C0963" w:rsidP="001C0963">
      <w:pPr>
        <w:spacing w:after="100" w:afterAutospacing="1" w:line="240" w:lineRule="auto"/>
        <w:ind w:left="720" w:right="0" w:firstLine="0"/>
        <w:jc w:val="left"/>
        <w:rPr>
          <w:color w:val="auto"/>
          <w:kern w:val="0"/>
          <w:sz w:val="26"/>
          <w:szCs w:val="26"/>
          <w:lang w:bidi="ar-SA"/>
          <w14:ligatures w14:val="none"/>
        </w:rPr>
      </w:pPr>
    </w:p>
    <w:p w14:paraId="6D1B5BA9" w14:textId="77777777" w:rsidR="001C0963" w:rsidRPr="001C0963" w:rsidRDefault="001C0963" w:rsidP="001C0963">
      <w:pPr>
        <w:spacing w:after="100" w:afterAutospacing="1" w:line="240" w:lineRule="auto"/>
        <w:ind w:left="720" w:right="0" w:firstLine="0"/>
        <w:jc w:val="left"/>
        <w:rPr>
          <w:color w:val="auto"/>
          <w:kern w:val="0"/>
          <w:sz w:val="26"/>
          <w:szCs w:val="26"/>
          <w:lang w:bidi="ar-SA"/>
          <w14:ligatures w14:val="none"/>
        </w:rPr>
      </w:pPr>
    </w:p>
    <w:p w14:paraId="7D6D6519" w14:textId="77777777" w:rsidR="00C30E6C" w:rsidRDefault="00C30E6C" w:rsidP="00C30E6C">
      <w:pPr>
        <w:ind w:left="0" w:firstLine="0"/>
        <w:rPr>
          <w:lang w:val="en-US" w:eastAsia="en-US" w:bidi="ar-SA"/>
        </w:rPr>
      </w:pPr>
    </w:p>
    <w:p w14:paraId="68CC69EA" w14:textId="77777777" w:rsidR="00C30E6C" w:rsidRDefault="00C30E6C" w:rsidP="00C30E6C">
      <w:pPr>
        <w:ind w:left="0" w:firstLine="0"/>
        <w:rPr>
          <w:lang w:val="en-US" w:eastAsia="en-US" w:bidi="ar-SA"/>
        </w:rPr>
      </w:pPr>
    </w:p>
    <w:p w14:paraId="05081D56" w14:textId="77777777" w:rsidR="00C30E6C" w:rsidRDefault="00C30E6C" w:rsidP="00C30E6C">
      <w:pPr>
        <w:ind w:left="0" w:firstLine="0"/>
        <w:rPr>
          <w:b/>
          <w:bCs/>
          <w:sz w:val="32"/>
          <w:szCs w:val="32"/>
          <w:lang w:val="en-US" w:eastAsia="en-US" w:bidi="ar-SA"/>
        </w:rPr>
      </w:pPr>
      <w:r w:rsidRPr="00C30E6C">
        <w:rPr>
          <w:b/>
          <w:bCs/>
          <w:sz w:val="32"/>
          <w:szCs w:val="32"/>
          <w:lang w:val="en-US" w:eastAsia="en-US" w:bidi="ar-SA"/>
        </w:rPr>
        <w:t>References</w:t>
      </w:r>
    </w:p>
    <w:p w14:paraId="235A323A" w14:textId="77777777" w:rsidR="00C30E6C" w:rsidRDefault="00C30E6C" w:rsidP="00C30E6C">
      <w:pPr>
        <w:ind w:left="0" w:firstLine="0"/>
        <w:rPr>
          <w:b/>
          <w:bCs/>
          <w:sz w:val="32"/>
          <w:szCs w:val="32"/>
          <w:lang w:val="en-US" w:eastAsia="en-US" w:bidi="ar-SA"/>
        </w:rPr>
      </w:pPr>
    </w:p>
    <w:p w14:paraId="5645A792" w14:textId="77777777" w:rsidR="00C30E6C" w:rsidRDefault="00C30E6C" w:rsidP="00C30E6C">
      <w:pPr>
        <w:pStyle w:val="Compact"/>
        <w:numPr>
          <w:ilvl w:val="0"/>
          <w:numId w:val="15"/>
        </w:numPr>
        <w:jc w:val="both"/>
        <w:rPr>
          <w:rFonts w:ascii="Times New Roman" w:hAnsi="Times New Roman" w:cs="Times New Roman"/>
          <w:sz w:val="28"/>
          <w:szCs w:val="28"/>
        </w:rPr>
      </w:pPr>
      <w:r w:rsidRPr="00C30E6C">
        <w:rPr>
          <w:rFonts w:ascii="Times New Roman" w:hAnsi="Times New Roman" w:cs="Times New Roman"/>
          <w:sz w:val="28"/>
          <w:szCs w:val="28"/>
        </w:rPr>
        <w:t xml:space="preserve">O. A. Dobre, A. Abdi, Y. Bar-Ness and W. Su, “Survey of automatic modulation classification techniques: classical approaches and new trends,” </w:t>
      </w:r>
      <w:r w:rsidRPr="00C30E6C">
        <w:rPr>
          <w:rFonts w:ascii="Times New Roman" w:hAnsi="Times New Roman" w:cs="Times New Roman"/>
          <w:i/>
          <w:iCs/>
          <w:sz w:val="28"/>
          <w:szCs w:val="28"/>
        </w:rPr>
        <w:t>IET Communications</w:t>
      </w:r>
      <w:r w:rsidRPr="00C30E6C">
        <w:rPr>
          <w:rFonts w:ascii="Times New Roman" w:hAnsi="Times New Roman" w:cs="Times New Roman"/>
          <w:sz w:val="28"/>
          <w:szCs w:val="28"/>
        </w:rPr>
        <w:t>, vol. 1, no. 2, pp. 137-156, 2007.</w:t>
      </w:r>
    </w:p>
    <w:p w14:paraId="493A7756" w14:textId="77777777" w:rsidR="00C30E6C" w:rsidRPr="00C30E6C" w:rsidRDefault="00C30E6C" w:rsidP="00C30E6C">
      <w:pPr>
        <w:pStyle w:val="Compact"/>
        <w:ind w:left="720"/>
        <w:jc w:val="both"/>
        <w:rPr>
          <w:rFonts w:ascii="Times New Roman" w:hAnsi="Times New Roman" w:cs="Times New Roman"/>
          <w:sz w:val="28"/>
          <w:szCs w:val="28"/>
        </w:rPr>
      </w:pPr>
    </w:p>
    <w:p w14:paraId="6300FC46" w14:textId="77777777" w:rsidR="00C30E6C" w:rsidRDefault="00C30E6C" w:rsidP="00C30E6C">
      <w:pPr>
        <w:pStyle w:val="Compact"/>
        <w:numPr>
          <w:ilvl w:val="0"/>
          <w:numId w:val="15"/>
        </w:numPr>
        <w:rPr>
          <w:rFonts w:ascii="Times New Roman" w:hAnsi="Times New Roman" w:cs="Times New Roman"/>
          <w:sz w:val="28"/>
          <w:szCs w:val="28"/>
        </w:rPr>
      </w:pPr>
      <w:r w:rsidRPr="00C30E6C">
        <w:rPr>
          <w:rFonts w:ascii="Times New Roman" w:hAnsi="Times New Roman" w:cs="Times New Roman"/>
          <w:sz w:val="28"/>
          <w:szCs w:val="28"/>
        </w:rPr>
        <w:t xml:space="preserve">T. J. O’Shea, J. Corgan and T. C. Clancy, “Convolutional radio modulation recognition networks,” </w:t>
      </w:r>
      <w:r w:rsidRPr="00C30E6C">
        <w:rPr>
          <w:rFonts w:ascii="Times New Roman" w:hAnsi="Times New Roman" w:cs="Times New Roman"/>
          <w:i/>
          <w:iCs/>
          <w:sz w:val="28"/>
          <w:szCs w:val="28"/>
        </w:rPr>
        <w:t>Engineering Applications of Neural Networks (EANN)</w:t>
      </w:r>
      <w:r w:rsidRPr="00C30E6C">
        <w:rPr>
          <w:rFonts w:ascii="Times New Roman" w:hAnsi="Times New Roman" w:cs="Times New Roman"/>
          <w:sz w:val="28"/>
          <w:szCs w:val="28"/>
        </w:rPr>
        <w:t>, 2016.</w:t>
      </w:r>
    </w:p>
    <w:p w14:paraId="37DB080F" w14:textId="77777777" w:rsidR="00C30E6C" w:rsidRDefault="00C30E6C" w:rsidP="00C30E6C">
      <w:pPr>
        <w:pStyle w:val="ListParagraph"/>
        <w:rPr>
          <w:sz w:val="28"/>
          <w:szCs w:val="28"/>
        </w:rPr>
      </w:pPr>
    </w:p>
    <w:p w14:paraId="68D1003D" w14:textId="77777777" w:rsidR="00C30E6C" w:rsidRPr="00C30E6C" w:rsidRDefault="00C30E6C" w:rsidP="00C30E6C">
      <w:pPr>
        <w:pStyle w:val="Compact"/>
        <w:ind w:left="720"/>
        <w:rPr>
          <w:rFonts w:ascii="Times New Roman" w:hAnsi="Times New Roman" w:cs="Times New Roman"/>
          <w:sz w:val="28"/>
          <w:szCs w:val="28"/>
        </w:rPr>
      </w:pPr>
    </w:p>
    <w:p w14:paraId="3503075E" w14:textId="77777777" w:rsidR="00C30E6C" w:rsidRDefault="00C30E6C" w:rsidP="00C30E6C">
      <w:pPr>
        <w:pStyle w:val="Compact"/>
        <w:numPr>
          <w:ilvl w:val="0"/>
          <w:numId w:val="16"/>
        </w:numPr>
        <w:rPr>
          <w:rFonts w:ascii="Times New Roman" w:hAnsi="Times New Roman" w:cs="Times New Roman"/>
          <w:sz w:val="28"/>
          <w:szCs w:val="28"/>
        </w:rPr>
      </w:pPr>
      <w:r w:rsidRPr="00C30E6C">
        <w:rPr>
          <w:rFonts w:ascii="Times New Roman" w:hAnsi="Times New Roman" w:cs="Times New Roman"/>
          <w:sz w:val="28"/>
          <w:szCs w:val="28"/>
        </w:rPr>
        <w:t xml:space="preserve">L. Breiman, “Random forests,” </w:t>
      </w:r>
      <w:r w:rsidRPr="00C30E6C">
        <w:rPr>
          <w:rFonts w:ascii="Times New Roman" w:hAnsi="Times New Roman" w:cs="Times New Roman"/>
          <w:i/>
          <w:iCs/>
          <w:sz w:val="28"/>
          <w:szCs w:val="28"/>
        </w:rPr>
        <w:t>Machine Learning</w:t>
      </w:r>
      <w:r w:rsidRPr="00C30E6C">
        <w:rPr>
          <w:rFonts w:ascii="Times New Roman" w:hAnsi="Times New Roman" w:cs="Times New Roman"/>
          <w:sz w:val="28"/>
          <w:szCs w:val="28"/>
        </w:rPr>
        <w:t>, vol. 45, no. 1, pp. 5-32, 2001.</w:t>
      </w:r>
    </w:p>
    <w:p w14:paraId="503E6781" w14:textId="77777777" w:rsidR="00C30E6C" w:rsidRDefault="00C30E6C" w:rsidP="00C30E6C">
      <w:pPr>
        <w:pStyle w:val="Compact"/>
        <w:rPr>
          <w:rFonts w:ascii="Times New Roman" w:hAnsi="Times New Roman" w:cs="Times New Roman"/>
          <w:sz w:val="28"/>
          <w:szCs w:val="28"/>
        </w:rPr>
      </w:pPr>
    </w:p>
    <w:p w14:paraId="5021CCE8" w14:textId="77777777" w:rsidR="001C0963" w:rsidRDefault="00C30E6C" w:rsidP="001C0963">
      <w:pPr>
        <w:pStyle w:val="Compact"/>
        <w:numPr>
          <w:ilvl w:val="0"/>
          <w:numId w:val="16"/>
        </w:numPr>
        <w:rPr>
          <w:rFonts w:ascii="Times New Roman" w:hAnsi="Times New Roman" w:cs="Times New Roman"/>
          <w:sz w:val="28"/>
          <w:szCs w:val="28"/>
        </w:rPr>
      </w:pPr>
      <w:r w:rsidRPr="00C30E6C">
        <w:rPr>
          <w:rFonts w:ascii="Times New Roman" w:hAnsi="Times New Roman" w:cs="Times New Roman"/>
          <w:sz w:val="28"/>
          <w:szCs w:val="28"/>
        </w:rPr>
        <w:t xml:space="preserve">F. Pedregosa et al., “Scikit-learn: machine learning in Python,” </w:t>
      </w:r>
      <w:r w:rsidRPr="00C30E6C">
        <w:rPr>
          <w:rFonts w:ascii="Times New Roman" w:hAnsi="Times New Roman" w:cs="Times New Roman"/>
          <w:i/>
          <w:iCs/>
          <w:sz w:val="28"/>
          <w:szCs w:val="28"/>
        </w:rPr>
        <w:t>Journal of Machine Learning Research</w:t>
      </w:r>
      <w:r w:rsidRPr="00C30E6C">
        <w:rPr>
          <w:rFonts w:ascii="Times New Roman" w:hAnsi="Times New Roman" w:cs="Times New Roman"/>
          <w:sz w:val="28"/>
          <w:szCs w:val="28"/>
        </w:rPr>
        <w:t>, vol. 12, pp. 2825-2830, 2011.</w:t>
      </w:r>
    </w:p>
    <w:p w14:paraId="3BBED1CC" w14:textId="77777777" w:rsidR="001C0963" w:rsidRDefault="001C0963" w:rsidP="001C0963">
      <w:pPr>
        <w:pStyle w:val="ListParagraph"/>
      </w:pPr>
    </w:p>
    <w:p w14:paraId="01F66079" w14:textId="77777777" w:rsidR="001C0963" w:rsidRPr="001C0963" w:rsidRDefault="001C0963" w:rsidP="001C0963">
      <w:pPr>
        <w:pStyle w:val="Compact"/>
        <w:numPr>
          <w:ilvl w:val="0"/>
          <w:numId w:val="16"/>
        </w:numPr>
        <w:rPr>
          <w:rFonts w:ascii="Times New Roman" w:hAnsi="Times New Roman" w:cs="Times New Roman"/>
          <w:sz w:val="32"/>
          <w:szCs w:val="32"/>
        </w:rPr>
      </w:pPr>
      <w:r>
        <w:rPr>
          <w:rFonts w:ascii="Times New Roman" w:hAnsi="Times New Roman" w:cs="Times New Roman"/>
          <w:sz w:val="28"/>
          <w:szCs w:val="32"/>
        </w:rPr>
        <w:t>J.</w:t>
      </w:r>
      <w:r w:rsidRPr="001C0963">
        <w:rPr>
          <w:rFonts w:ascii="Times New Roman" w:hAnsi="Times New Roman" w:cs="Times New Roman"/>
          <w:sz w:val="28"/>
          <w:szCs w:val="32"/>
        </w:rPr>
        <w:t xml:space="preserve"> G. Proakis and M. Salehi, </w:t>
      </w:r>
      <w:r w:rsidRPr="001C0963">
        <w:rPr>
          <w:rFonts w:ascii="Times New Roman" w:hAnsi="Times New Roman" w:cs="Times New Roman"/>
          <w:i/>
          <w:iCs/>
          <w:sz w:val="28"/>
          <w:szCs w:val="32"/>
        </w:rPr>
        <w:t>Digital Communications</w:t>
      </w:r>
      <w:r w:rsidRPr="001C0963">
        <w:rPr>
          <w:rFonts w:ascii="Times New Roman" w:hAnsi="Times New Roman" w:cs="Times New Roman"/>
          <w:sz w:val="28"/>
          <w:szCs w:val="32"/>
        </w:rPr>
        <w:t>, 5th ed., New York, NY, USA: McGraw-Hill, 2008.</w:t>
      </w:r>
    </w:p>
    <w:p w14:paraId="63DFB4E8" w14:textId="77777777" w:rsidR="001C0963" w:rsidRDefault="001C0963" w:rsidP="001C0963">
      <w:pPr>
        <w:pStyle w:val="ListParagraph"/>
        <w:rPr>
          <w:sz w:val="28"/>
          <w:szCs w:val="28"/>
        </w:rPr>
      </w:pPr>
    </w:p>
    <w:p w14:paraId="7B9D7360" w14:textId="77777777" w:rsidR="001C0963" w:rsidRPr="001C0963" w:rsidRDefault="001C0963" w:rsidP="001C0963">
      <w:pPr>
        <w:pStyle w:val="Compact"/>
        <w:numPr>
          <w:ilvl w:val="0"/>
          <w:numId w:val="16"/>
        </w:numPr>
        <w:rPr>
          <w:rFonts w:ascii="Times New Roman" w:hAnsi="Times New Roman" w:cs="Times New Roman"/>
          <w:sz w:val="32"/>
          <w:szCs w:val="32"/>
        </w:rPr>
      </w:pPr>
      <w:r w:rsidRPr="001C0963">
        <w:rPr>
          <w:sz w:val="28"/>
          <w:szCs w:val="28"/>
        </w:rPr>
        <w:t xml:space="preserve"> B. S. S. Prasad and S. R. B. Chaudhuri, "Automatic modulation classification of digital modulation signals using high-order statistics and machine learning algorithms," </w:t>
      </w:r>
      <w:r w:rsidRPr="001C0963">
        <w:rPr>
          <w:i/>
          <w:iCs/>
          <w:sz w:val="28"/>
          <w:szCs w:val="28"/>
        </w:rPr>
        <w:t>IEEE Access</w:t>
      </w:r>
      <w:r w:rsidRPr="001C0963">
        <w:rPr>
          <w:sz w:val="28"/>
          <w:szCs w:val="28"/>
        </w:rPr>
        <w:t>, vol. 8, pp. 192842–192857, Oct. 2020.</w:t>
      </w:r>
    </w:p>
    <w:p w14:paraId="62601EC3" w14:textId="77777777" w:rsidR="001C0963" w:rsidRDefault="001C0963" w:rsidP="001C0963">
      <w:pPr>
        <w:pStyle w:val="ListParagraph"/>
        <w:rPr>
          <w:sz w:val="28"/>
          <w:szCs w:val="28"/>
        </w:rPr>
      </w:pPr>
    </w:p>
    <w:p w14:paraId="49B67993" w14:textId="2A578BDD" w:rsidR="001C0963" w:rsidRPr="001C0963" w:rsidRDefault="001C0963" w:rsidP="001C0963">
      <w:pPr>
        <w:pStyle w:val="Compact"/>
        <w:numPr>
          <w:ilvl w:val="0"/>
          <w:numId w:val="16"/>
        </w:numPr>
        <w:rPr>
          <w:rFonts w:ascii="Times New Roman" w:hAnsi="Times New Roman" w:cs="Times New Roman"/>
          <w:sz w:val="32"/>
          <w:szCs w:val="32"/>
        </w:rPr>
      </w:pPr>
      <w:r w:rsidRPr="001C0963">
        <w:rPr>
          <w:sz w:val="28"/>
          <w:szCs w:val="28"/>
        </w:rPr>
        <w:t xml:space="preserve">Z. M. H. Al-Makhlas, A. H. A. Al-Suhail, and H. A. Al-Rawi, "Evaluation of higher-order cumulants and moment features for automatic modulation classification in AWGN channels," </w:t>
      </w:r>
      <w:r w:rsidRPr="001C0963">
        <w:rPr>
          <w:i/>
          <w:iCs/>
          <w:sz w:val="28"/>
          <w:szCs w:val="28"/>
        </w:rPr>
        <w:t>IET Signal Processing</w:t>
      </w:r>
      <w:r w:rsidRPr="001C0963">
        <w:rPr>
          <w:sz w:val="28"/>
          <w:szCs w:val="28"/>
        </w:rPr>
        <w:t>, vol. 14, no. 6, pp. 385–393, Aug. 2020.</w:t>
      </w:r>
    </w:p>
    <w:p w14:paraId="36184884" w14:textId="77777777" w:rsidR="001C0963" w:rsidRPr="001C0963" w:rsidRDefault="001C0963" w:rsidP="001C0963">
      <w:pPr>
        <w:pStyle w:val="Compact"/>
        <w:ind w:left="720"/>
        <w:rPr>
          <w:rFonts w:ascii="Times New Roman" w:hAnsi="Times New Roman" w:cs="Times New Roman"/>
          <w:sz w:val="28"/>
          <w:szCs w:val="28"/>
        </w:rPr>
      </w:pPr>
    </w:p>
    <w:p w14:paraId="1880D5D3" w14:textId="77777777" w:rsidR="00C30E6C" w:rsidRPr="00C30E6C" w:rsidRDefault="00C30E6C" w:rsidP="00C30E6C">
      <w:pPr>
        <w:ind w:left="0" w:firstLine="0"/>
        <w:rPr>
          <w:b/>
          <w:bCs/>
          <w:sz w:val="28"/>
          <w:szCs w:val="28"/>
          <w:lang w:val="en-US" w:eastAsia="en-US" w:bidi="ar-SA"/>
        </w:rPr>
      </w:pPr>
    </w:p>
    <w:sectPr w:rsidR="00C30E6C" w:rsidRPr="00C30E6C" w:rsidSect="00C30E6C">
      <w:type w:val="continuous"/>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61B70" w14:textId="77777777" w:rsidR="00470909" w:rsidRDefault="00470909" w:rsidP="00C30E6C">
      <w:pPr>
        <w:spacing w:after="0" w:line="240" w:lineRule="auto"/>
      </w:pPr>
      <w:r>
        <w:separator/>
      </w:r>
    </w:p>
  </w:endnote>
  <w:endnote w:type="continuationSeparator" w:id="0">
    <w:p w14:paraId="604022E9" w14:textId="77777777" w:rsidR="00470909" w:rsidRDefault="00470909" w:rsidP="00C30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5654E" w14:textId="7113D056" w:rsidR="00C30E6C" w:rsidRDefault="007D3570" w:rsidP="007D3570">
    <w:pPr>
      <w:pStyle w:val="Footer"/>
      <w:tabs>
        <w:tab w:val="left" w:pos="4114"/>
      </w:tabs>
    </w:pPr>
    <w:r>
      <w:tab/>
    </w:r>
    <w:r>
      <w:tab/>
    </w:r>
  </w:p>
  <w:p w14:paraId="6CEC279E" w14:textId="77777777" w:rsidR="00C30E6C" w:rsidRDefault="00C30E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5F6A6" w14:textId="35E2B62E" w:rsidR="007D3570" w:rsidRDefault="007D3570" w:rsidP="007D3570">
    <w:pPr>
      <w:pStyle w:val="Footer"/>
      <w:tabs>
        <w:tab w:val="left" w:pos="4114"/>
      </w:tabs>
    </w:pPr>
    <w:r>
      <w:tab/>
    </w:r>
  </w:p>
  <w:p w14:paraId="7313E45E" w14:textId="6DD4F47F" w:rsidR="007D3570" w:rsidRDefault="00907FD5">
    <w:pPr>
      <w:pStyle w:val="Footer"/>
    </w:pPr>
    <w:r>
      <w:t xml:space="preserve"> </w:t>
    </w:r>
    <w:r>
      <w:tab/>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6947"/>
      <w:docPartObj>
        <w:docPartGallery w:val="Page Numbers (Bottom of Page)"/>
        <w:docPartUnique/>
      </w:docPartObj>
    </w:sdtPr>
    <w:sdtEndPr>
      <w:rPr>
        <w:noProof/>
      </w:rPr>
    </w:sdtEndPr>
    <w:sdtContent>
      <w:p w14:paraId="5CC846D1" w14:textId="26555692" w:rsidR="00C30E6C" w:rsidRDefault="00907FD5" w:rsidP="00907FD5">
        <w:pPr>
          <w:pStyle w:val="Footer"/>
        </w:pPr>
        <w:r>
          <w:ptab w:relativeTo="margin" w:alignment="center" w:leader="none"/>
        </w:r>
        <w:r w:rsidR="00C30E6C">
          <w:fldChar w:fldCharType="begin"/>
        </w:r>
        <w:r w:rsidR="00C30E6C">
          <w:instrText xml:space="preserve"> PAGE   \* MERGEFORMAT </w:instrText>
        </w:r>
        <w:r w:rsidR="00C30E6C">
          <w:fldChar w:fldCharType="separate"/>
        </w:r>
        <w:r w:rsidR="00C30E6C">
          <w:rPr>
            <w:noProof/>
          </w:rPr>
          <w:t>2</w:t>
        </w:r>
        <w:r w:rsidR="00C30E6C">
          <w:rPr>
            <w:noProof/>
          </w:rPr>
          <w:fldChar w:fldCharType="end"/>
        </w:r>
      </w:p>
    </w:sdtContent>
  </w:sdt>
  <w:p w14:paraId="0A51A66E" w14:textId="77777777" w:rsidR="00C30E6C" w:rsidRDefault="00C30E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60542" w14:textId="77777777" w:rsidR="00470909" w:rsidRDefault="00470909" w:rsidP="00C30E6C">
      <w:pPr>
        <w:spacing w:after="0" w:line="240" w:lineRule="auto"/>
      </w:pPr>
      <w:r>
        <w:separator/>
      </w:r>
    </w:p>
  </w:footnote>
  <w:footnote w:type="continuationSeparator" w:id="0">
    <w:p w14:paraId="3095053D" w14:textId="77777777" w:rsidR="00470909" w:rsidRDefault="00470909" w:rsidP="00C30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CEA5C" w14:textId="7DFBFE86" w:rsidR="007D3570" w:rsidRPr="007D3570" w:rsidRDefault="007D3570">
    <w:pPr>
      <w:pStyle w:val="Header"/>
      <w:rPr>
        <w:lang w:val="en-US"/>
      </w:rPr>
    </w:pPr>
    <w:r>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29E37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183724"/>
    <w:multiLevelType w:val="hybridMultilevel"/>
    <w:tmpl w:val="5E66D40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03948A2"/>
    <w:multiLevelType w:val="multilevel"/>
    <w:tmpl w:val="5C7C870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0A99411"/>
    <w:multiLevelType w:val="multilevel"/>
    <w:tmpl w:val="48762330"/>
    <w:lvl w:ilvl="0">
      <w:start w:val="1"/>
      <w:numFmt w:val="decimal"/>
      <w:lvlText w:val="%1."/>
      <w:lvlJc w:val="left"/>
      <w:pPr>
        <w:ind w:left="5016"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2F945AC"/>
    <w:multiLevelType w:val="multilevel"/>
    <w:tmpl w:val="493CD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192D70"/>
    <w:multiLevelType w:val="hybridMultilevel"/>
    <w:tmpl w:val="BF06E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71391D"/>
    <w:multiLevelType w:val="multilevel"/>
    <w:tmpl w:val="A686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A5C05"/>
    <w:multiLevelType w:val="hybridMultilevel"/>
    <w:tmpl w:val="FFD8B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6D57F1"/>
    <w:multiLevelType w:val="multilevel"/>
    <w:tmpl w:val="166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F290A"/>
    <w:multiLevelType w:val="multilevel"/>
    <w:tmpl w:val="308A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C53FD"/>
    <w:multiLevelType w:val="multilevel"/>
    <w:tmpl w:val="C6DE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75678"/>
    <w:multiLevelType w:val="multilevel"/>
    <w:tmpl w:val="0C76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1089F"/>
    <w:multiLevelType w:val="multilevel"/>
    <w:tmpl w:val="6356647A"/>
    <w:lvl w:ilvl="0">
      <w:start w:val="1"/>
      <w:numFmt w:val="bullet"/>
      <w:lvlText w:val=""/>
      <w:lvlJc w:val="left"/>
      <w:pPr>
        <w:ind w:left="720" w:hanging="48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2F371473"/>
    <w:multiLevelType w:val="multilevel"/>
    <w:tmpl w:val="6356647A"/>
    <w:lvl w:ilvl="0">
      <w:start w:val="1"/>
      <w:numFmt w:val="bullet"/>
      <w:lvlText w:val=""/>
      <w:lvlJc w:val="left"/>
      <w:pPr>
        <w:ind w:left="720" w:hanging="48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32CB46CB"/>
    <w:multiLevelType w:val="multilevel"/>
    <w:tmpl w:val="72361724"/>
    <w:lvl w:ilvl="0">
      <w:start w:val="1"/>
      <w:numFmt w:val="bullet"/>
      <w:lvlText w:val=""/>
      <w:lvlJc w:val="left"/>
      <w:pPr>
        <w:ind w:left="621" w:hanging="48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5" w15:restartNumberingAfterBreak="0">
    <w:nsid w:val="345A2C8F"/>
    <w:multiLevelType w:val="multilevel"/>
    <w:tmpl w:val="C2E42E72"/>
    <w:lvl w:ilvl="0">
      <w:start w:val="1"/>
      <w:numFmt w:val="bullet"/>
      <w:lvlText w:val=""/>
      <w:lvlJc w:val="left"/>
      <w:pPr>
        <w:ind w:left="720" w:hanging="480"/>
      </w:pPr>
      <w:rPr>
        <w:rFonts w:ascii="Wingdings" w:hAnsi="Wingdings"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6" w15:restartNumberingAfterBreak="0">
    <w:nsid w:val="353B57CF"/>
    <w:multiLevelType w:val="multilevel"/>
    <w:tmpl w:val="CF1C0E1E"/>
    <w:lvl w:ilvl="0">
      <w:start w:val="1"/>
      <w:numFmt w:val="bullet"/>
      <w:lvlText w:val=""/>
      <w:lvlJc w:val="left"/>
      <w:pPr>
        <w:ind w:left="720" w:hanging="48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38282620"/>
    <w:multiLevelType w:val="multilevel"/>
    <w:tmpl w:val="B4FCC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B6095"/>
    <w:multiLevelType w:val="multilevel"/>
    <w:tmpl w:val="72361724"/>
    <w:lvl w:ilvl="0">
      <w:start w:val="1"/>
      <w:numFmt w:val="bullet"/>
      <w:lvlText w:val=""/>
      <w:lvlJc w:val="left"/>
      <w:pPr>
        <w:ind w:left="621" w:hanging="48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9" w15:restartNumberingAfterBreak="0">
    <w:nsid w:val="487C035B"/>
    <w:multiLevelType w:val="multilevel"/>
    <w:tmpl w:val="C5AE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F18E8"/>
    <w:multiLevelType w:val="multilevel"/>
    <w:tmpl w:val="3EF0E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C1C98"/>
    <w:multiLevelType w:val="hybridMultilevel"/>
    <w:tmpl w:val="68C6FF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0186745"/>
    <w:multiLevelType w:val="hybridMultilevel"/>
    <w:tmpl w:val="446C76A6"/>
    <w:lvl w:ilvl="0" w:tplc="20500BB4">
      <w:start w:val="1"/>
      <w:numFmt w:val="decimal"/>
      <w:lvlText w:val="%1"/>
      <w:lvlJc w:val="left"/>
      <w:pPr>
        <w:ind w:left="710" w:hanging="360"/>
      </w:pPr>
      <w:rPr>
        <w:rFonts w:hint="default"/>
      </w:rPr>
    </w:lvl>
    <w:lvl w:ilvl="1" w:tplc="40090019" w:tentative="1">
      <w:start w:val="1"/>
      <w:numFmt w:val="lowerLetter"/>
      <w:lvlText w:val="%2."/>
      <w:lvlJc w:val="left"/>
      <w:pPr>
        <w:ind w:left="1430" w:hanging="360"/>
      </w:pPr>
    </w:lvl>
    <w:lvl w:ilvl="2" w:tplc="4009001B" w:tentative="1">
      <w:start w:val="1"/>
      <w:numFmt w:val="lowerRoman"/>
      <w:lvlText w:val="%3."/>
      <w:lvlJc w:val="right"/>
      <w:pPr>
        <w:ind w:left="2150" w:hanging="180"/>
      </w:pPr>
    </w:lvl>
    <w:lvl w:ilvl="3" w:tplc="4009000F" w:tentative="1">
      <w:start w:val="1"/>
      <w:numFmt w:val="decimal"/>
      <w:lvlText w:val="%4."/>
      <w:lvlJc w:val="left"/>
      <w:pPr>
        <w:ind w:left="2870" w:hanging="360"/>
      </w:pPr>
    </w:lvl>
    <w:lvl w:ilvl="4" w:tplc="40090019" w:tentative="1">
      <w:start w:val="1"/>
      <w:numFmt w:val="lowerLetter"/>
      <w:lvlText w:val="%5."/>
      <w:lvlJc w:val="left"/>
      <w:pPr>
        <w:ind w:left="3590" w:hanging="360"/>
      </w:pPr>
    </w:lvl>
    <w:lvl w:ilvl="5" w:tplc="4009001B" w:tentative="1">
      <w:start w:val="1"/>
      <w:numFmt w:val="lowerRoman"/>
      <w:lvlText w:val="%6."/>
      <w:lvlJc w:val="right"/>
      <w:pPr>
        <w:ind w:left="4310" w:hanging="180"/>
      </w:pPr>
    </w:lvl>
    <w:lvl w:ilvl="6" w:tplc="4009000F" w:tentative="1">
      <w:start w:val="1"/>
      <w:numFmt w:val="decimal"/>
      <w:lvlText w:val="%7."/>
      <w:lvlJc w:val="left"/>
      <w:pPr>
        <w:ind w:left="5030" w:hanging="360"/>
      </w:pPr>
    </w:lvl>
    <w:lvl w:ilvl="7" w:tplc="40090019" w:tentative="1">
      <w:start w:val="1"/>
      <w:numFmt w:val="lowerLetter"/>
      <w:lvlText w:val="%8."/>
      <w:lvlJc w:val="left"/>
      <w:pPr>
        <w:ind w:left="5750" w:hanging="360"/>
      </w:pPr>
    </w:lvl>
    <w:lvl w:ilvl="8" w:tplc="4009001B" w:tentative="1">
      <w:start w:val="1"/>
      <w:numFmt w:val="lowerRoman"/>
      <w:lvlText w:val="%9."/>
      <w:lvlJc w:val="right"/>
      <w:pPr>
        <w:ind w:left="6470" w:hanging="180"/>
      </w:pPr>
    </w:lvl>
  </w:abstractNum>
  <w:abstractNum w:abstractNumId="23" w15:restartNumberingAfterBreak="0">
    <w:nsid w:val="5B7011C2"/>
    <w:multiLevelType w:val="hybridMultilevel"/>
    <w:tmpl w:val="07744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148499A"/>
    <w:multiLevelType w:val="multilevel"/>
    <w:tmpl w:val="D3BC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C975A9"/>
    <w:multiLevelType w:val="hybridMultilevel"/>
    <w:tmpl w:val="37A8A32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695A5FAD"/>
    <w:multiLevelType w:val="hybridMultilevel"/>
    <w:tmpl w:val="758E4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CD574CE"/>
    <w:multiLevelType w:val="hybridMultilevel"/>
    <w:tmpl w:val="1F12400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D3F49F3"/>
    <w:multiLevelType w:val="multilevel"/>
    <w:tmpl w:val="83BA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C53F74"/>
    <w:multiLevelType w:val="multilevel"/>
    <w:tmpl w:val="CF1C0E1E"/>
    <w:lvl w:ilvl="0">
      <w:start w:val="1"/>
      <w:numFmt w:val="bullet"/>
      <w:lvlText w:val=""/>
      <w:lvlJc w:val="left"/>
      <w:pPr>
        <w:ind w:left="720" w:hanging="48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0" w15:restartNumberingAfterBreak="0">
    <w:nsid w:val="701243F6"/>
    <w:multiLevelType w:val="hybridMultilevel"/>
    <w:tmpl w:val="07163A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5602FB7"/>
    <w:multiLevelType w:val="multilevel"/>
    <w:tmpl w:val="6380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E6602B"/>
    <w:multiLevelType w:val="multilevel"/>
    <w:tmpl w:val="597E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F1472C"/>
    <w:multiLevelType w:val="multilevel"/>
    <w:tmpl w:val="2E22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8158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00871274">
    <w:abstractNumId w:val="2"/>
  </w:num>
  <w:num w:numId="3" w16cid:durableId="2051146728">
    <w:abstractNumId w:val="22"/>
  </w:num>
  <w:num w:numId="4" w16cid:durableId="424377238">
    <w:abstractNumId w:val="5"/>
  </w:num>
  <w:num w:numId="5" w16cid:durableId="265961351">
    <w:abstractNumId w:val="29"/>
  </w:num>
  <w:num w:numId="6" w16cid:durableId="1576816729">
    <w:abstractNumId w:val="16"/>
  </w:num>
  <w:num w:numId="7" w16cid:durableId="716397618">
    <w:abstractNumId w:val="13"/>
  </w:num>
  <w:num w:numId="8" w16cid:durableId="264849126">
    <w:abstractNumId w:val="12"/>
  </w:num>
  <w:num w:numId="9" w16cid:durableId="670647735">
    <w:abstractNumId w:val="14"/>
  </w:num>
  <w:num w:numId="10" w16cid:durableId="1970237475">
    <w:abstractNumId w:val="18"/>
  </w:num>
  <w:num w:numId="11" w16cid:durableId="842084935">
    <w:abstractNumId w:val="7"/>
  </w:num>
  <w:num w:numId="12" w16cid:durableId="1953781767">
    <w:abstractNumId w:val="0"/>
  </w:num>
  <w:num w:numId="13" w16cid:durableId="780611789">
    <w:abstractNumId w:val="15"/>
  </w:num>
  <w:num w:numId="14" w16cid:durableId="2058772592">
    <w:abstractNumId w:val="1"/>
  </w:num>
  <w:num w:numId="15" w16cid:durableId="1969823895">
    <w:abstractNumId w:val="30"/>
  </w:num>
  <w:num w:numId="16" w16cid:durableId="1662080371">
    <w:abstractNumId w:val="27"/>
  </w:num>
  <w:num w:numId="17" w16cid:durableId="1539850346">
    <w:abstractNumId w:val="25"/>
  </w:num>
  <w:num w:numId="18" w16cid:durableId="1914848474">
    <w:abstractNumId w:val="8"/>
  </w:num>
  <w:num w:numId="19" w16cid:durableId="1098604641">
    <w:abstractNumId w:val="6"/>
  </w:num>
  <w:num w:numId="20" w16cid:durableId="433016150">
    <w:abstractNumId w:val="17"/>
  </w:num>
  <w:num w:numId="21" w16cid:durableId="601573449">
    <w:abstractNumId w:val="32"/>
  </w:num>
  <w:num w:numId="22" w16cid:durableId="84159757">
    <w:abstractNumId w:val="4"/>
  </w:num>
  <w:num w:numId="23" w16cid:durableId="926842653">
    <w:abstractNumId w:val="23"/>
  </w:num>
  <w:num w:numId="24" w16cid:durableId="1298990056">
    <w:abstractNumId w:val="19"/>
  </w:num>
  <w:num w:numId="25" w16cid:durableId="283538648">
    <w:abstractNumId w:val="21"/>
  </w:num>
  <w:num w:numId="26" w16cid:durableId="528035397">
    <w:abstractNumId w:val="24"/>
  </w:num>
  <w:num w:numId="27" w16cid:durableId="294410495">
    <w:abstractNumId w:val="26"/>
  </w:num>
  <w:num w:numId="28" w16cid:durableId="884029721">
    <w:abstractNumId w:val="31"/>
  </w:num>
  <w:num w:numId="29" w16cid:durableId="1483885861">
    <w:abstractNumId w:val="33"/>
  </w:num>
  <w:num w:numId="30" w16cid:durableId="1712412281">
    <w:abstractNumId w:val="28"/>
  </w:num>
  <w:num w:numId="31" w16cid:durableId="142167401">
    <w:abstractNumId w:val="11"/>
  </w:num>
  <w:num w:numId="32" w16cid:durableId="1864435745">
    <w:abstractNumId w:val="10"/>
  </w:num>
  <w:num w:numId="33" w16cid:durableId="306977368">
    <w:abstractNumId w:val="20"/>
  </w:num>
  <w:num w:numId="34" w16cid:durableId="13408851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926"/>
    <w:rsid w:val="00165919"/>
    <w:rsid w:val="00191352"/>
    <w:rsid w:val="001C0963"/>
    <w:rsid w:val="00215529"/>
    <w:rsid w:val="002A31A7"/>
    <w:rsid w:val="002E2E67"/>
    <w:rsid w:val="003042FC"/>
    <w:rsid w:val="00470909"/>
    <w:rsid w:val="00474FDF"/>
    <w:rsid w:val="004925F4"/>
    <w:rsid w:val="004E045B"/>
    <w:rsid w:val="00667D22"/>
    <w:rsid w:val="006A2169"/>
    <w:rsid w:val="006E5B11"/>
    <w:rsid w:val="0079392C"/>
    <w:rsid w:val="007D3570"/>
    <w:rsid w:val="00826732"/>
    <w:rsid w:val="00853926"/>
    <w:rsid w:val="008665C4"/>
    <w:rsid w:val="008F3F66"/>
    <w:rsid w:val="00907FD5"/>
    <w:rsid w:val="00944ECF"/>
    <w:rsid w:val="00C14FC9"/>
    <w:rsid w:val="00C30E6C"/>
    <w:rsid w:val="00C36EDA"/>
    <w:rsid w:val="00C527C1"/>
    <w:rsid w:val="00D34667"/>
    <w:rsid w:val="00D65972"/>
    <w:rsid w:val="00DF2F05"/>
    <w:rsid w:val="00E5278D"/>
    <w:rsid w:val="00EA6011"/>
    <w:rsid w:val="00EF0AC6"/>
    <w:rsid w:val="00F2611E"/>
    <w:rsid w:val="00F63EE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9C6E5"/>
  <w15:chartTrackingRefBased/>
  <w15:docId w15:val="{6D806C90-D0A8-4E2D-B5CF-66C705731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926"/>
    <w:pPr>
      <w:spacing w:after="24" w:line="271" w:lineRule="auto"/>
      <w:ind w:left="850" w:right="682" w:firstLine="710"/>
      <w:jc w:val="both"/>
    </w:pPr>
    <w:rPr>
      <w:rFonts w:ascii="Times New Roman" w:eastAsia="Times New Roman" w:hAnsi="Times New Roman" w:cs="Times New Roman"/>
      <w:color w:val="000000"/>
      <w:sz w:val="24"/>
      <w:szCs w:val="24"/>
      <w:lang w:eastAsia="en-IN" w:bidi="ta-IN"/>
    </w:rPr>
  </w:style>
  <w:style w:type="paragraph" w:styleId="Heading1">
    <w:name w:val="heading 1"/>
    <w:basedOn w:val="Normal"/>
    <w:next w:val="Normal"/>
    <w:link w:val="Heading1Char"/>
    <w:uiPriority w:val="9"/>
    <w:qFormat/>
    <w:rsid w:val="00853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9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9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9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9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9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9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9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9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926"/>
    <w:rPr>
      <w:rFonts w:eastAsiaTheme="majorEastAsia" w:cstheme="majorBidi"/>
      <w:color w:val="272727" w:themeColor="text1" w:themeTint="D8"/>
    </w:rPr>
  </w:style>
  <w:style w:type="paragraph" w:styleId="Title">
    <w:name w:val="Title"/>
    <w:basedOn w:val="Normal"/>
    <w:next w:val="Normal"/>
    <w:link w:val="TitleChar"/>
    <w:qFormat/>
    <w:rsid w:val="00853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926"/>
    <w:pPr>
      <w:numPr>
        <w:ilvl w:val="1"/>
      </w:numPr>
      <w:ind w:left="850" w:firstLine="7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926"/>
    <w:pPr>
      <w:spacing w:before="160"/>
      <w:jc w:val="center"/>
    </w:pPr>
    <w:rPr>
      <w:i/>
      <w:iCs/>
      <w:color w:val="404040" w:themeColor="text1" w:themeTint="BF"/>
    </w:rPr>
  </w:style>
  <w:style w:type="character" w:customStyle="1" w:styleId="QuoteChar">
    <w:name w:val="Quote Char"/>
    <w:basedOn w:val="DefaultParagraphFont"/>
    <w:link w:val="Quote"/>
    <w:uiPriority w:val="29"/>
    <w:rsid w:val="00853926"/>
    <w:rPr>
      <w:i/>
      <w:iCs/>
      <w:color w:val="404040" w:themeColor="text1" w:themeTint="BF"/>
    </w:rPr>
  </w:style>
  <w:style w:type="paragraph" w:styleId="ListParagraph">
    <w:name w:val="List Paragraph"/>
    <w:basedOn w:val="Normal"/>
    <w:uiPriority w:val="34"/>
    <w:qFormat/>
    <w:rsid w:val="00853926"/>
    <w:pPr>
      <w:ind w:left="720"/>
      <w:contextualSpacing/>
    </w:pPr>
  </w:style>
  <w:style w:type="character" w:styleId="IntenseEmphasis">
    <w:name w:val="Intense Emphasis"/>
    <w:basedOn w:val="DefaultParagraphFont"/>
    <w:uiPriority w:val="21"/>
    <w:qFormat/>
    <w:rsid w:val="00853926"/>
    <w:rPr>
      <w:i/>
      <w:iCs/>
      <w:color w:val="0F4761" w:themeColor="accent1" w:themeShade="BF"/>
    </w:rPr>
  </w:style>
  <w:style w:type="paragraph" w:styleId="IntenseQuote">
    <w:name w:val="Intense Quote"/>
    <w:basedOn w:val="Normal"/>
    <w:next w:val="Normal"/>
    <w:link w:val="IntenseQuoteChar"/>
    <w:uiPriority w:val="30"/>
    <w:qFormat/>
    <w:rsid w:val="00853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926"/>
    <w:rPr>
      <w:i/>
      <w:iCs/>
      <w:color w:val="0F4761" w:themeColor="accent1" w:themeShade="BF"/>
    </w:rPr>
  </w:style>
  <w:style w:type="character" w:styleId="IntenseReference">
    <w:name w:val="Intense Reference"/>
    <w:basedOn w:val="DefaultParagraphFont"/>
    <w:uiPriority w:val="32"/>
    <w:qFormat/>
    <w:rsid w:val="00853926"/>
    <w:rPr>
      <w:b/>
      <w:bCs/>
      <w:smallCaps/>
      <w:color w:val="0F4761" w:themeColor="accent1" w:themeShade="BF"/>
      <w:spacing w:val="5"/>
    </w:rPr>
  </w:style>
  <w:style w:type="paragraph" w:styleId="TOCHeading">
    <w:name w:val="TOC Heading"/>
    <w:basedOn w:val="Heading1"/>
    <w:next w:val="Normal"/>
    <w:uiPriority w:val="39"/>
    <w:unhideWhenUsed/>
    <w:qFormat/>
    <w:rsid w:val="00667D22"/>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667D22"/>
    <w:pPr>
      <w:spacing w:after="100" w:line="259" w:lineRule="auto"/>
      <w:ind w:left="220" w:right="0" w:firstLine="0"/>
      <w:jc w:val="left"/>
    </w:pPr>
    <w:rPr>
      <w:rFonts w:asciiTheme="minorHAnsi" w:eastAsiaTheme="minorEastAsia" w:hAnsiTheme="minorHAnsi"/>
      <w:color w:val="auto"/>
      <w:kern w:val="0"/>
      <w:sz w:val="22"/>
      <w:szCs w:val="22"/>
      <w:lang w:val="en-US" w:eastAsia="en-US" w:bidi="ar-SA"/>
      <w14:ligatures w14:val="none"/>
    </w:rPr>
  </w:style>
  <w:style w:type="paragraph" w:styleId="TOC1">
    <w:name w:val="toc 1"/>
    <w:basedOn w:val="Normal"/>
    <w:next w:val="Normal"/>
    <w:autoRedefine/>
    <w:uiPriority w:val="39"/>
    <w:unhideWhenUsed/>
    <w:rsid w:val="00667D22"/>
    <w:pPr>
      <w:spacing w:after="100" w:line="259" w:lineRule="auto"/>
      <w:ind w:left="0" w:right="0" w:firstLine="0"/>
      <w:jc w:val="left"/>
    </w:pPr>
    <w:rPr>
      <w:rFonts w:asciiTheme="minorHAnsi" w:eastAsiaTheme="minorEastAsia" w:hAnsiTheme="minorHAnsi"/>
      <w:color w:val="auto"/>
      <w:kern w:val="0"/>
      <w:sz w:val="22"/>
      <w:szCs w:val="22"/>
      <w:lang w:val="en-US" w:eastAsia="en-US" w:bidi="ar-SA"/>
      <w14:ligatures w14:val="none"/>
    </w:rPr>
  </w:style>
  <w:style w:type="paragraph" w:styleId="TOC3">
    <w:name w:val="toc 3"/>
    <w:basedOn w:val="Normal"/>
    <w:next w:val="Normal"/>
    <w:autoRedefine/>
    <w:uiPriority w:val="39"/>
    <w:unhideWhenUsed/>
    <w:rsid w:val="00667D22"/>
    <w:pPr>
      <w:spacing w:after="100" w:line="259" w:lineRule="auto"/>
      <w:ind w:left="440" w:right="0" w:firstLine="0"/>
      <w:jc w:val="left"/>
    </w:pPr>
    <w:rPr>
      <w:rFonts w:asciiTheme="minorHAnsi" w:eastAsiaTheme="minorEastAsia" w:hAnsiTheme="minorHAnsi"/>
      <w:color w:val="auto"/>
      <w:kern w:val="0"/>
      <w:sz w:val="22"/>
      <w:szCs w:val="22"/>
      <w:lang w:val="en-US" w:eastAsia="en-US" w:bidi="ar-SA"/>
      <w14:ligatures w14:val="none"/>
    </w:rPr>
  </w:style>
  <w:style w:type="paragraph" w:customStyle="1" w:styleId="FirstParagraph">
    <w:name w:val="First Paragraph"/>
    <w:basedOn w:val="BodyText"/>
    <w:next w:val="BodyText"/>
    <w:qFormat/>
    <w:rsid w:val="002E2E67"/>
    <w:pPr>
      <w:spacing w:before="180" w:after="180" w:line="240" w:lineRule="auto"/>
      <w:ind w:left="0" w:right="0" w:firstLine="0"/>
      <w:jc w:val="left"/>
    </w:pPr>
    <w:rPr>
      <w:rFonts w:ascii="Calibri" w:eastAsia="Calibri" w:hAnsi="Calibri" w:cs="Calibri"/>
      <w:color w:val="auto"/>
      <w:kern w:val="0"/>
      <w:sz w:val="22"/>
      <w:lang w:val="en-US" w:eastAsia="en-US" w:bidi="ar-SA"/>
      <w14:ligatures w14:val="none"/>
    </w:rPr>
  </w:style>
  <w:style w:type="paragraph" w:styleId="BodyText">
    <w:name w:val="Body Text"/>
    <w:basedOn w:val="Normal"/>
    <w:link w:val="BodyTextChar"/>
    <w:uiPriority w:val="99"/>
    <w:unhideWhenUsed/>
    <w:rsid w:val="002E2E67"/>
    <w:pPr>
      <w:spacing w:after="120"/>
    </w:pPr>
  </w:style>
  <w:style w:type="character" w:customStyle="1" w:styleId="BodyTextChar">
    <w:name w:val="Body Text Char"/>
    <w:basedOn w:val="DefaultParagraphFont"/>
    <w:link w:val="BodyText"/>
    <w:uiPriority w:val="99"/>
    <w:rsid w:val="002E2E67"/>
    <w:rPr>
      <w:rFonts w:ascii="Times New Roman" w:eastAsia="Times New Roman" w:hAnsi="Times New Roman" w:cs="Times New Roman"/>
      <w:color w:val="000000"/>
      <w:sz w:val="24"/>
      <w:szCs w:val="24"/>
      <w:lang w:eastAsia="en-IN" w:bidi="ta-IN"/>
    </w:rPr>
  </w:style>
  <w:style w:type="paragraph" w:customStyle="1" w:styleId="Compact">
    <w:name w:val="Compact"/>
    <w:basedOn w:val="BodyText"/>
    <w:qFormat/>
    <w:rsid w:val="00C36EDA"/>
    <w:pPr>
      <w:spacing w:before="36" w:after="36" w:line="240" w:lineRule="auto"/>
      <w:ind w:left="0" w:right="0" w:firstLine="0"/>
      <w:jc w:val="left"/>
    </w:pPr>
    <w:rPr>
      <w:rFonts w:ascii="Calibri" w:eastAsia="Calibri" w:hAnsi="Calibri" w:cs="Calibri"/>
      <w:color w:val="auto"/>
      <w:kern w:val="0"/>
      <w:sz w:val="22"/>
      <w:lang w:val="en-US" w:eastAsia="en-US" w:bidi="ar-SA"/>
      <w14:ligatures w14:val="none"/>
    </w:rPr>
  </w:style>
  <w:style w:type="table" w:styleId="TableGrid">
    <w:name w:val="Table Grid"/>
    <w:basedOn w:val="TableNormal"/>
    <w:uiPriority w:val="39"/>
    <w:rsid w:val="004925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eywordTok">
    <w:name w:val="KeywordTok"/>
    <w:basedOn w:val="DefaultParagraphFont"/>
    <w:rsid w:val="00C527C1"/>
    <w:rPr>
      <w:rFonts w:ascii="Consolas" w:hAnsi="Consolas"/>
      <w:b/>
      <w:color w:val="007020"/>
      <w:sz w:val="22"/>
    </w:rPr>
  </w:style>
  <w:style w:type="character" w:styleId="Hyperlink">
    <w:name w:val="Hyperlink"/>
    <w:basedOn w:val="DefaultParagraphFont"/>
    <w:uiPriority w:val="99"/>
    <w:unhideWhenUsed/>
    <w:rsid w:val="00C527C1"/>
    <w:rPr>
      <w:color w:val="467886" w:themeColor="hyperlink"/>
      <w:u w:val="single"/>
    </w:rPr>
  </w:style>
  <w:style w:type="character" w:styleId="UnresolvedMention">
    <w:name w:val="Unresolved Mention"/>
    <w:basedOn w:val="DefaultParagraphFont"/>
    <w:uiPriority w:val="99"/>
    <w:semiHidden/>
    <w:unhideWhenUsed/>
    <w:rsid w:val="00C527C1"/>
    <w:rPr>
      <w:color w:val="605E5C"/>
      <w:shd w:val="clear" w:color="auto" w:fill="E1DFDD"/>
    </w:rPr>
  </w:style>
  <w:style w:type="table" w:customStyle="1" w:styleId="Table">
    <w:name w:val="Table"/>
    <w:semiHidden/>
    <w:unhideWhenUsed/>
    <w:qFormat/>
    <w:rsid w:val="0079392C"/>
    <w:pPr>
      <w:spacing w:after="200" w:line="240" w:lineRule="auto"/>
    </w:pPr>
    <w:rPr>
      <w:kern w:val="0"/>
      <w:sz w:val="24"/>
      <w:szCs w:val="24"/>
      <w:lang w:val="en-US" w:eastAsia="en-I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TableCaption">
    <w:name w:val="Table Caption"/>
    <w:basedOn w:val="Caption"/>
    <w:rsid w:val="00C30E6C"/>
    <w:pPr>
      <w:keepNext/>
      <w:spacing w:after="120"/>
      <w:ind w:left="0" w:right="0" w:firstLine="0"/>
      <w:jc w:val="left"/>
    </w:pPr>
    <w:rPr>
      <w:rFonts w:ascii="Calibri" w:eastAsia="Calibri" w:hAnsi="Calibri" w:cs="Calibri"/>
      <w:iCs w:val="0"/>
      <w:color w:val="auto"/>
      <w:kern w:val="0"/>
      <w:sz w:val="20"/>
      <w:szCs w:val="24"/>
      <w:lang w:val="en-US" w:eastAsia="en-US" w:bidi="ar-SA"/>
      <w14:ligatures w14:val="none"/>
    </w:rPr>
  </w:style>
  <w:style w:type="paragraph" w:styleId="Caption">
    <w:name w:val="caption"/>
    <w:basedOn w:val="Normal"/>
    <w:next w:val="Normal"/>
    <w:uiPriority w:val="35"/>
    <w:semiHidden/>
    <w:unhideWhenUsed/>
    <w:qFormat/>
    <w:rsid w:val="00C30E6C"/>
    <w:pPr>
      <w:spacing w:after="200" w:line="240" w:lineRule="auto"/>
    </w:pPr>
    <w:rPr>
      <w:i/>
      <w:iCs/>
      <w:color w:val="0E2841" w:themeColor="text2"/>
      <w:sz w:val="18"/>
      <w:szCs w:val="18"/>
    </w:rPr>
  </w:style>
  <w:style w:type="paragraph" w:styleId="Header">
    <w:name w:val="header"/>
    <w:basedOn w:val="Normal"/>
    <w:link w:val="HeaderChar"/>
    <w:uiPriority w:val="99"/>
    <w:unhideWhenUsed/>
    <w:rsid w:val="00C30E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0E6C"/>
    <w:rPr>
      <w:rFonts w:ascii="Times New Roman" w:eastAsia="Times New Roman" w:hAnsi="Times New Roman" w:cs="Times New Roman"/>
      <w:color w:val="000000"/>
      <w:sz w:val="24"/>
      <w:szCs w:val="24"/>
      <w:lang w:eastAsia="en-IN" w:bidi="ta-IN"/>
    </w:rPr>
  </w:style>
  <w:style w:type="paragraph" w:styleId="Footer">
    <w:name w:val="footer"/>
    <w:basedOn w:val="Normal"/>
    <w:link w:val="FooterChar"/>
    <w:uiPriority w:val="99"/>
    <w:unhideWhenUsed/>
    <w:rsid w:val="00C30E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0E6C"/>
    <w:rPr>
      <w:rFonts w:ascii="Times New Roman" w:eastAsia="Times New Roman" w:hAnsi="Times New Roman" w:cs="Times New Roman"/>
      <w:color w:val="000000"/>
      <w:sz w:val="24"/>
      <w:szCs w:val="24"/>
      <w:lang w:eastAsia="en-IN" w:bidi="ta-IN"/>
    </w:rPr>
  </w:style>
  <w:style w:type="paragraph" w:styleId="NormalWeb">
    <w:name w:val="Normal (Web)"/>
    <w:basedOn w:val="Normal"/>
    <w:uiPriority w:val="99"/>
    <w:semiHidden/>
    <w:unhideWhenUsed/>
    <w:rsid w:val="007D3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766D42-796E-45E9-A908-956538883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29</Pages>
  <Words>4737</Words>
  <Characters>27007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R</dc:creator>
  <cp:keywords/>
  <dc:description/>
  <cp:lastModifiedBy>saravanan R</cp:lastModifiedBy>
  <cp:revision>2</cp:revision>
  <dcterms:created xsi:type="dcterms:W3CDTF">2026-10-08T12:46:00Z</dcterms:created>
  <dcterms:modified xsi:type="dcterms:W3CDTF">2026-10-08T23:24:00Z</dcterms:modified>
</cp:coreProperties>
</file>