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2F5316" w:rsidRDefault="00155575" w:rsidP="002F5316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2F5316" w:rsidRDefault="002F5316" w:rsidP="002F5316">
      <w:pPr>
        <w:spacing w:after="120"/>
        <w:ind w:left="1080"/>
        <w:contextualSpacing/>
        <w:rPr>
          <w:szCs w:val="21"/>
        </w:rPr>
      </w:pP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7E00A4">
        <w:rPr>
          <w:b/>
          <w:bCs/>
          <w:szCs w:val="21"/>
        </w:rPr>
        <w:t>Answer:</w:t>
      </w:r>
      <w:r>
        <w:rPr>
          <w:szCs w:val="21"/>
        </w:rPr>
        <w:t xml:space="preserve"> - Mean(</w:t>
      </w:r>
      <w:r>
        <w:rPr>
          <w:rFonts w:cstheme="minorHAnsi"/>
          <w:szCs w:val="21"/>
        </w:rPr>
        <w:t>µ</w:t>
      </w:r>
      <w:r>
        <w:rPr>
          <w:szCs w:val="21"/>
        </w:rPr>
        <w:t>)= 45 minutes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>
        <w:rPr>
          <w:szCs w:val="21"/>
        </w:rPr>
        <w:t>Standard Deviation(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σ</w:t>
      </w:r>
      <w:r>
        <w:rPr>
          <w:szCs w:val="21"/>
        </w:rPr>
        <w:t>) = 8 Minutes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 xml:space="preserve">Because the car is dropped off 10 minutes before work begins, the remaining time for </w:t>
      </w:r>
      <w:r>
        <w:rPr>
          <w:szCs w:val="21"/>
        </w:rPr>
        <w:t xml:space="preserve">    </w:t>
      </w:r>
      <w:r w:rsidRPr="002F5316">
        <w:rPr>
          <w:szCs w:val="21"/>
        </w:rPr>
        <w:t>servicing is 60 minutes - 10 minutes = 50 minutes.</w:t>
      </w:r>
    </w:p>
    <w:p w:rsid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>Z-score Z = (X - μ) / σ X = remaining time available = 50 minutes Z = (50 - 45) / 8 = 0.625</w:t>
      </w:r>
    </w:p>
    <w:p w:rsidR="002F5316" w:rsidRPr="002F5316" w:rsidRDefault="002F5316" w:rsidP="002F5316">
      <w:pPr>
        <w:spacing w:after="120"/>
        <w:contextualSpacing/>
        <w:jc w:val="both"/>
        <w:rPr>
          <w:szCs w:val="21"/>
        </w:rPr>
      </w:pPr>
      <w:r w:rsidRPr="002F5316">
        <w:rPr>
          <w:szCs w:val="21"/>
        </w:rPr>
        <w:t>probability associated with the Z-score of 0.625 using a conventional normal distribution table or statistical software. Assume that P (Z &gt; 0.625) = 0.2676.</w:t>
      </w:r>
    </w:p>
    <w:p w:rsidR="002F5316" w:rsidRPr="00325303" w:rsidRDefault="002F5316" w:rsidP="002F5316">
      <w:pPr>
        <w:spacing w:after="120"/>
        <w:contextualSpacing/>
        <w:jc w:val="both"/>
        <w:rPr>
          <w:b/>
          <w:bCs/>
          <w:szCs w:val="21"/>
        </w:rPr>
      </w:pPr>
      <w:r w:rsidRPr="002F5316">
        <w:rPr>
          <w:szCs w:val="21"/>
        </w:rPr>
        <w:t xml:space="preserve">As a result, </w:t>
      </w:r>
      <w:r w:rsidRPr="00325303">
        <w:rPr>
          <w:b/>
          <w:bCs/>
          <w:szCs w:val="21"/>
        </w:rPr>
        <w:t>the correct answer is B. 0.2676</w:t>
      </w:r>
    </w:p>
    <w:p w:rsidR="002F5316" w:rsidRPr="00EE10F3" w:rsidRDefault="002F5316" w:rsidP="002F5316">
      <w:pPr>
        <w:spacing w:after="120"/>
        <w:ind w:left="108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5D6467" w:rsidRPr="007E00A4" w:rsidRDefault="00325303" w:rsidP="0032530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</w:t>
      </w:r>
      <w:r w:rsidRPr="007E00A4">
        <w:rPr>
          <w:b/>
          <w:bCs/>
          <w:szCs w:val="21"/>
        </w:rPr>
        <w:t xml:space="preserve">Answer: -                </w:t>
      </w:r>
    </w:p>
    <w:p w:rsidR="005D6467" w:rsidRDefault="005D6467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</w:t>
      </w:r>
      <w:r w:rsidRPr="005D6467">
        <w:rPr>
          <w:szCs w:val="21"/>
        </w:rPr>
        <w:t xml:space="preserve">Value - Mean/(SD) = Z score  </w:t>
      </w:r>
      <w:r w:rsidR="00325303">
        <w:rPr>
          <w:szCs w:val="21"/>
        </w:rPr>
        <w:t xml:space="preserve">      </w:t>
      </w:r>
    </w:p>
    <w:p w:rsidR="005D6467" w:rsidRDefault="005D6467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</w:t>
      </w:r>
      <w:r w:rsidRPr="005D6467">
        <w:rPr>
          <w:szCs w:val="21"/>
        </w:rPr>
        <w:t xml:space="preserve">Z score for 44 is (44 - 38)/6 = 1 corresponding to 84.13%.  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People above the age of 44 = 100 - 84.13 = 15.87% 63 of 400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Z score for 38 is equal to (38 − 38)/6, or 0 =&gt; 50%.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</w:t>
      </w:r>
      <w:r w:rsidRPr="005D6467">
        <w:rPr>
          <w:szCs w:val="21"/>
        </w:rPr>
        <w:t>Hence Age group 38–44 = 84.13–50 = 34.13%, or 137 out of 400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>
        <w:rPr>
          <w:szCs w:val="21"/>
        </w:rPr>
        <w:t xml:space="preserve">            </w:t>
      </w:r>
      <w:r w:rsidRPr="005D6467">
        <w:rPr>
          <w:b/>
          <w:bCs/>
          <w:szCs w:val="21"/>
        </w:rPr>
        <w:t>So, False A. More employees at the processing center are older than 44 than between 38 and 44.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</w:t>
      </w:r>
      <w:r w:rsidRPr="005D6467">
        <w:rPr>
          <w:szCs w:val="21"/>
        </w:rPr>
        <w:t>36 out of 400 is the Z score for 30 (30 - 38)/6 = -1.33 = 9.15 %.</w:t>
      </w:r>
    </w:p>
    <w:p w:rsidR="005D6467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25303" w:rsidRPr="005D6467" w:rsidRDefault="005D6467" w:rsidP="005D6467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5D6467">
        <w:rPr>
          <w:b/>
          <w:bCs/>
          <w:szCs w:val="21"/>
        </w:rPr>
        <w:t>Hence True B. training program for employees under the age of 30 at the center would be expected to attract about 36 employees - TRUE</w:t>
      </w:r>
      <w:r w:rsidR="00325303" w:rsidRPr="005D6467">
        <w:rPr>
          <w:b/>
          <w:bCs/>
          <w:szCs w:val="21"/>
        </w:rPr>
        <w:t xml:space="preserve">                                                                                                                             </w:t>
      </w:r>
    </w:p>
    <w:p w:rsidR="00325303" w:rsidRPr="00EE10F3" w:rsidRDefault="00325303" w:rsidP="003253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307B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</w:t>
      </w:r>
    </w:p>
    <w:p w:rsidR="00E8307B" w:rsidRPr="007E00A4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E00A4">
        <w:rPr>
          <w:b/>
          <w:bCs/>
          <w:szCs w:val="21"/>
        </w:rPr>
        <w:t xml:space="preserve">Answer: - 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Distributions: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2X1: 2X1's distribution is an enlarged version of X1's distribution. The distribution will still be normal, but with a mean of 2 (twice X1's mean) and a variance of 4 (four times X1's variance).</w:t>
      </w:r>
    </w:p>
    <w:p w:rsidR="00155575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 + X2: X1 and X2 added together will also have a normal distribution. The total will have a mean of 2 (the sum of the means of X1 and X2) and a variance of 2 (the sum of the variances of X1 and X2) because X1 and X2 are independently and identically distributed (</w:t>
      </w:r>
      <w:proofErr w:type="spellStart"/>
      <w:r w:rsidRPr="00E8307B">
        <w:rPr>
          <w:szCs w:val="21"/>
        </w:rPr>
        <w:t>iid</w:t>
      </w:r>
      <w:proofErr w:type="spellEnd"/>
      <w:r w:rsidRPr="00E8307B">
        <w:rPr>
          <w:szCs w:val="21"/>
        </w:rPr>
        <w:t>).</w:t>
      </w:r>
      <w:r w:rsidR="00155575" w:rsidRPr="00EE10F3">
        <w:rPr>
          <w:szCs w:val="21"/>
        </w:rPr>
        <w:t xml:space="preserve"> </w:t>
      </w:r>
    </w:p>
    <w:p w:rsid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Parameters:</w:t>
      </w: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E8307B" w:rsidRPr="00E8307B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X1: The mean of X1 is 1, while the mean of 2X1 is 2, which is twice that. Four times the volatility of X1 is the variance of 2X1, which has a variance of 42.</w:t>
      </w:r>
    </w:p>
    <w:p w:rsidR="00E8307B" w:rsidRPr="00EE10F3" w:rsidRDefault="00E8307B" w:rsidP="00E8307B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8307B">
        <w:rPr>
          <w:szCs w:val="21"/>
        </w:rPr>
        <w:t>X1 + X2: The average of X1 + X2 is equal to 2, which is the sum of X1 and X2's means. The sum of the variances of X1 and X2 is 22, which is the variance of X1 + X2.</w:t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E8307B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E8307B" w:rsidRPr="00E8307B" w:rsidRDefault="007E00A4" w:rsidP="00E8307B">
      <w:pPr>
        <w:spacing w:after="120"/>
        <w:contextualSpacing/>
        <w:rPr>
          <w:color w:val="000000"/>
          <w:szCs w:val="21"/>
        </w:rPr>
      </w:pPr>
      <w:r w:rsidRPr="007E00A4">
        <w:rPr>
          <w:b/>
          <w:bCs/>
          <w:color w:val="000000"/>
          <w:szCs w:val="21"/>
        </w:rPr>
        <w:t>Answer: -</w:t>
      </w:r>
      <w:r w:rsidR="00E8307B">
        <w:rPr>
          <w:color w:val="000000"/>
          <w:szCs w:val="21"/>
        </w:rPr>
        <w:t xml:space="preserve"> </w:t>
      </w:r>
      <w:r w:rsidR="00E8307B" w:rsidRPr="00E8307B">
        <w:rPr>
          <w:color w:val="000000"/>
          <w:szCs w:val="21"/>
        </w:rPr>
        <w:t>Given:</w:t>
      </w:r>
    </w:p>
    <w:p w:rsidR="00E8307B" w:rsidRPr="00E8307B" w:rsidRDefault="00E8307B" w:rsidP="00E8307B">
      <w:pPr>
        <w:spacing w:after="120"/>
        <w:contextualSpacing/>
        <w:rPr>
          <w:color w:val="000000"/>
          <w:szCs w:val="21"/>
        </w:rPr>
      </w:pPr>
      <w:r w:rsidRPr="00E8307B">
        <w:rPr>
          <w:color w:val="000000"/>
          <w:szCs w:val="21"/>
        </w:rPr>
        <w:t>Mean (μ) = 100</w:t>
      </w:r>
    </w:p>
    <w:p w:rsidR="00E8307B" w:rsidRDefault="00E8307B" w:rsidP="00E8307B">
      <w:pPr>
        <w:spacing w:after="120"/>
        <w:contextualSpacing/>
        <w:rPr>
          <w:color w:val="000000"/>
          <w:szCs w:val="21"/>
        </w:rPr>
      </w:pPr>
      <w:r w:rsidRPr="00E8307B">
        <w:rPr>
          <w:color w:val="000000"/>
          <w:szCs w:val="21"/>
        </w:rPr>
        <w:t>Standard deviation (σ) = √</w:t>
      </w:r>
      <w:r w:rsidR="002D00DE">
        <w:rPr>
          <w:color w:val="000000"/>
          <w:szCs w:val="21"/>
        </w:rPr>
        <w:t>400</w:t>
      </w:r>
      <w:r w:rsidRPr="00E8307B">
        <w:rPr>
          <w:color w:val="000000"/>
          <w:szCs w:val="21"/>
        </w:rPr>
        <w:t xml:space="preserve"> ≈ </w:t>
      </w:r>
      <w:r w:rsidR="002D00DE">
        <w:rPr>
          <w:color w:val="000000"/>
          <w:szCs w:val="21"/>
        </w:rPr>
        <w:t>20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cumulative probability of 0.99 corresponds to a z-score of roughly 2.33.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Now, we can use the formula to determine the values of a and b: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= μ - z * σ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b = μ + z * σ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Making the following substitutions: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 = 100 - 2.33 * 20 ≈ 100 - 46.6 ≈ 53.4</w:t>
      </w:r>
    </w:p>
    <w:p w:rsid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b = 100 + 2.33 * 20 ≈ 100 + 46.6 ≈ 146.6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>As a result, 53.4 and 146.6, respectively, are the values of a and b that are symmetric about the mean and at which the chance of the random variable taking a value between them is 0.99.</w:t>
      </w:r>
    </w:p>
    <w:p w:rsidR="002D00DE" w:rsidRPr="002D00DE" w:rsidRDefault="002D00DE" w:rsidP="002D00DE">
      <w:pPr>
        <w:spacing w:after="120"/>
        <w:contextualSpacing/>
        <w:rPr>
          <w:szCs w:val="21"/>
        </w:rPr>
      </w:pPr>
    </w:p>
    <w:p w:rsidR="002D00DE" w:rsidRPr="00EE10F3" w:rsidRDefault="002D00DE" w:rsidP="002D00DE">
      <w:pPr>
        <w:spacing w:after="120"/>
        <w:contextualSpacing/>
        <w:rPr>
          <w:szCs w:val="21"/>
        </w:rPr>
      </w:pPr>
      <w:r w:rsidRPr="002D00DE">
        <w:rPr>
          <w:szCs w:val="21"/>
        </w:rPr>
        <w:t xml:space="preserve">The right response is </w:t>
      </w:r>
      <w:r w:rsidRPr="002D00DE">
        <w:rPr>
          <w:b/>
          <w:bCs/>
          <w:szCs w:val="21"/>
        </w:rPr>
        <w:t>D. 48.5, 151.5</w:t>
      </w:r>
      <w:r w:rsidRPr="002D00DE">
        <w:rPr>
          <w:szCs w:val="21"/>
        </w:rPr>
        <w:t>.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B72FC3" w:rsidRPr="007E00A4" w:rsidRDefault="00B72FC3" w:rsidP="00B72FC3">
      <w:pPr>
        <w:spacing w:after="120"/>
        <w:contextualSpacing/>
        <w:rPr>
          <w:b/>
          <w:bCs/>
          <w:szCs w:val="21"/>
        </w:rPr>
      </w:pPr>
      <w:r w:rsidRPr="007E00A4">
        <w:rPr>
          <w:b/>
          <w:bCs/>
          <w:szCs w:val="21"/>
        </w:rPr>
        <w:t>Answer: -</w:t>
      </w:r>
      <w:r w:rsidR="002D00DE" w:rsidRPr="007E00A4">
        <w:rPr>
          <w:b/>
          <w:bCs/>
          <w:szCs w:val="21"/>
        </w:rPr>
        <w:t xml:space="preserve"> </w:t>
      </w:r>
    </w:p>
    <w:p w:rsidR="002D00DE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A. </w:t>
      </w:r>
      <w:r w:rsidRPr="00B72FC3">
        <w:rPr>
          <w:szCs w:val="21"/>
        </w:rPr>
        <w:t>The profit distributions must be converted from dollars to rupees using the current exchange rate of $1 = 45.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</w:t>
      </w:r>
      <w:r w:rsidRPr="00B72FC3">
        <w:rPr>
          <w:szCs w:val="21"/>
        </w:rPr>
        <w:t>Given: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Profit1 ~ N (5, 9) (in $ Million)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Profit2 ~ N (7, 16) (in $ Million)</w:t>
      </w:r>
    </w:p>
    <w:p w:rsid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</w:t>
      </w:r>
      <w:r w:rsidRPr="00B72FC3">
        <w:rPr>
          <w:szCs w:val="21"/>
        </w:rPr>
        <w:t>Exchange rate: $1 = Rs. 45</w:t>
      </w:r>
      <w:r>
        <w:rPr>
          <w:szCs w:val="21"/>
        </w:rPr>
        <w:t xml:space="preserve">     </w:t>
      </w:r>
    </w:p>
    <w:p w:rsidR="00B72FC3" w:rsidRDefault="00B72FC3" w:rsidP="00B72FC3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multiply the mean and standard deviation of each distribution by the conversion rate in order to convert the profit distributions to Rupees.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Profit1 in Rupees: N (5 * 45, 9 * 45^2) = N (225, 182250) (in Rs. Million)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Profit2 in Rupees: N (7 * 45, 16 * 45^2) = N (315, 129600) (in Rs. Million</w:t>
      </w:r>
      <w:r w:rsidR="0058516D">
        <w:rPr>
          <w:szCs w:val="21"/>
        </w:rPr>
        <w:t>)</w:t>
      </w:r>
    </w:p>
    <w:p w:rsidR="0058516D" w:rsidRDefault="0058516D" w:rsidP="00B72FC3">
      <w:pPr>
        <w:spacing w:after="120"/>
        <w:contextualSpacing/>
        <w:rPr>
          <w:szCs w:val="21"/>
        </w:rPr>
      </w:pPr>
    </w:p>
    <w:p w:rsidR="00B72FC3" w:rsidRPr="0058516D" w:rsidRDefault="00B72FC3" w:rsidP="0058516D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58516D">
        <w:rPr>
          <w:szCs w:val="21"/>
        </w:rPr>
        <w:t>must locate the associated z-scores for a 95% confidence interval in order to designate a rupee range based on the mean that contains 95% likelihood for the company's annual profit. A 95% confidence interval has a z-score of roughly 1.96.</w:t>
      </w:r>
    </w:p>
    <w:p w:rsidR="00B72FC3" w:rsidRDefault="00B72FC3" w:rsidP="00B72FC3">
      <w:pPr>
        <w:spacing w:after="120"/>
        <w:contextualSpacing/>
        <w:rPr>
          <w:szCs w:val="21"/>
        </w:rPr>
      </w:pP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For Profit1: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Rupee range: (225 - 1.96 * √182250, 225 + 1.96 * √182250) ≈ (141.05, 308.95) (in Rs. Million)</w:t>
      </w:r>
    </w:p>
    <w:p w:rsidR="00B72FC3" w:rsidRPr="00B72FC3" w:rsidRDefault="00B72FC3" w:rsidP="00B72FC3">
      <w:pPr>
        <w:spacing w:after="120"/>
        <w:contextualSpacing/>
        <w:rPr>
          <w:szCs w:val="21"/>
        </w:rPr>
      </w:pPr>
    </w:p>
    <w:p w:rsidR="00B72FC3" w:rsidRP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For Profit2:</w:t>
      </w:r>
    </w:p>
    <w:p w:rsidR="00B72FC3" w:rsidRDefault="00B72FC3" w:rsidP="00B72FC3">
      <w:pPr>
        <w:spacing w:after="120"/>
        <w:contextualSpacing/>
        <w:rPr>
          <w:szCs w:val="21"/>
        </w:rPr>
      </w:pPr>
      <w:r w:rsidRPr="00B72FC3">
        <w:rPr>
          <w:szCs w:val="21"/>
        </w:rPr>
        <w:t>Rupee range: (315 - 1.96 * √129600, 315 + 1.96 * √129600) ≈ (226.68, 403.32) (in Rs. Million)</w:t>
      </w:r>
    </w:p>
    <w:p w:rsidR="00B72FC3" w:rsidRDefault="00B72FC3" w:rsidP="00B72FC3">
      <w:pPr>
        <w:spacing w:after="120"/>
        <w:contextualSpacing/>
        <w:rPr>
          <w:szCs w:val="21"/>
        </w:rPr>
      </w:pPr>
    </w:p>
    <w:p w:rsidR="00B72FC3" w:rsidRDefault="00B72FC3" w:rsidP="0058516D">
      <w:pPr>
        <w:pStyle w:val="ListParagraph"/>
        <w:numPr>
          <w:ilvl w:val="0"/>
          <w:numId w:val="7"/>
        </w:numPr>
        <w:spacing w:after="120"/>
        <w:rPr>
          <w:szCs w:val="21"/>
        </w:rPr>
      </w:pPr>
      <w:r w:rsidRPr="0058516D">
        <w:rPr>
          <w:szCs w:val="21"/>
        </w:rPr>
        <w:t>compare the means of the profit distributions in Rupees to identify which division has a higher likelihood of posting a loss in any given year.</w:t>
      </w:r>
    </w:p>
    <w:p w:rsid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Profit1 mean in Rupees: 225 (in Rs. Million)</w:t>
      </w:r>
    </w:p>
    <w:p w:rsid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Profit2 mean in Rupees: 315 (in Rs. Million)</w:t>
      </w:r>
    </w:p>
    <w:p w:rsid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Profit1 is more likely to experience a loss in a given year because it has a smaller mean than Profit2, which has a larger mean.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The following are the questions' answers: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A. The range in rupees is (141.05, 308.95).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lastRenderedPageBreak/>
        <w:t>B. 187.79 is the 5th percentile of profit in rupees.</w:t>
      </w:r>
    </w:p>
    <w:p w:rsidR="0058516D" w:rsidRPr="0058516D" w:rsidRDefault="0058516D" w:rsidP="0058516D">
      <w:pPr>
        <w:pStyle w:val="ListParagraph"/>
        <w:spacing w:after="120"/>
        <w:rPr>
          <w:szCs w:val="21"/>
        </w:rPr>
      </w:pPr>
      <w:r w:rsidRPr="0058516D">
        <w:rPr>
          <w:szCs w:val="21"/>
        </w:rPr>
        <w:t>C. Profit1 division is more likely to experience a loss in any given year.</w:t>
      </w:r>
    </w:p>
    <w:sectPr w:rsidR="0058516D" w:rsidRPr="0058516D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976A7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15123A"/>
    <w:multiLevelType w:val="hybridMultilevel"/>
    <w:tmpl w:val="65C23786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D6351D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9065574">
    <w:abstractNumId w:val="0"/>
  </w:num>
  <w:num w:numId="2" w16cid:durableId="993724605">
    <w:abstractNumId w:val="5"/>
  </w:num>
  <w:num w:numId="3" w16cid:durableId="2039239130">
    <w:abstractNumId w:val="6"/>
  </w:num>
  <w:num w:numId="4" w16cid:durableId="903219567">
    <w:abstractNumId w:val="2"/>
  </w:num>
  <w:num w:numId="5" w16cid:durableId="1884824750">
    <w:abstractNumId w:val="1"/>
  </w:num>
  <w:num w:numId="6" w16cid:durableId="1332560459">
    <w:abstractNumId w:val="7"/>
  </w:num>
  <w:num w:numId="7" w16cid:durableId="337126092">
    <w:abstractNumId w:val="4"/>
  </w:num>
  <w:num w:numId="8" w16cid:durableId="598831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00DE"/>
    <w:rsid w:val="002F5316"/>
    <w:rsid w:val="00303C71"/>
    <w:rsid w:val="00311558"/>
    <w:rsid w:val="00325303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8516D"/>
    <w:rsid w:val="005A7255"/>
    <w:rsid w:val="005D3274"/>
    <w:rsid w:val="005D6467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E00A4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72FC3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307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63BDA-6DA4-4E10-B38A-93671847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5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PlaceholderText">
    <w:name w:val="Placeholder Text"/>
    <w:basedOn w:val="DefaultParagraphFont"/>
    <w:uiPriority w:val="99"/>
    <w:semiHidden/>
    <w:rsid w:val="002F5316"/>
    <w:rPr>
      <w:color w:val="808080"/>
    </w:rPr>
  </w:style>
  <w:style w:type="paragraph" w:styleId="ListParagraph">
    <w:name w:val="List Paragraph"/>
    <w:basedOn w:val="Normal"/>
    <w:uiPriority w:val="34"/>
    <w:qFormat/>
    <w:rsid w:val="00B72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B1EF4-6665-4183-9F78-06FD84644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Sau</dc:creator>
  <cp:lastModifiedBy>Mansi</cp:lastModifiedBy>
  <cp:revision>3</cp:revision>
  <dcterms:created xsi:type="dcterms:W3CDTF">2023-06-08T14:16:00Z</dcterms:created>
  <dcterms:modified xsi:type="dcterms:W3CDTF">2023-06-10T10:41:00Z</dcterms:modified>
</cp:coreProperties>
</file>