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keepLines/>
        <w:jc w:val="center"/>
        <w:spacing w:before="0" w:after="36" w:line="272" w:lineRule="auto"/>
      </w:pPr>
      <w:r>
        <w:rPr>
          <w:b/>
          <w:rFonts w:ascii="Calibri" w:hAnsi="Calibri" w:eastAsia="微软雅黑" w:cs="Calibri"/>
          <w:sz w:val="32"/>
          <w:szCs w:val="32"/>
        </w:rPr>
        <w:t xml:space="preserve">林泳聪</w:t>
      </w:r>
    </w:p>
    <w:p>
      <w:pPr>
        <w:keepNext/>
        <w:keepLines/>
        <w:jc w:val="center"/>
        <w:spacing w:before="0" w:after="18" w:line="272" w:lineRule="auto"/>
      </w:pPr>
      <w:r>
        <w:rPr>
          <w:b/>
          <w:rFonts w:ascii="Calibri" w:hAnsi="Calibri" w:eastAsia="微软雅黑" w:cs="Calibri"/>
          <w:sz w:val="22"/>
          <w:szCs w:val="22"/>
        </w:rPr>
        <w:t xml:space="preserve">AI 智能体新媒体运营 / 内容运营方向</w:t>
      </w:r>
    </w:p>
    <w:p>
      <w:pPr>
        <w:jc w:val="center"/>
        <w:spacing w:before="0" w:after="10" w:line="272" w:lineRule="auto"/>
      </w:pPr>
      <w:r>
        <w:rPr>
          <w:rFonts w:ascii="Calibri" w:hAnsi="Calibri" w:eastAsia="微软雅黑" w:cs="Calibri"/>
          <w:sz w:val="19"/>
          <w:szCs w:val="19"/>
        </w:rPr>
        <w:t xml:space="preserve">电话：13710047113  |  邮箱：1057905167@qq.com  |  微信：13710047113</w:t>
      </w:r>
    </w:p>
    <w:p>
      <w:pPr>
        <w:jc w:val="center"/>
        <w:spacing w:before="0" w:after="72" w:line="272" w:lineRule="auto"/>
      </w:pPr>
      <w:r>
        <w:rPr>
          <w:rFonts w:ascii="Calibri" w:hAnsi="Calibri" w:eastAsia="微软雅黑" w:cs="Calibri"/>
          <w:sz w:val="19"/>
          <w:szCs w:val="19"/>
        </w:rPr>
        <w:t xml:space="preserve">广州  |  本科  |  广州航海学院工程管理专业  |  2026.07 毕业</w:t>
      </w:r>
    </w:p>
    <w:p>
      <w:pPr>
        <w:keepNext/>
        <w:keepLines/>
        <w:jc w:val="left"/>
        <w:spacing w:before="115" w:after="48" w:line="272" w:lineRule="auto"/>
      </w:pPr>
      <w:r>
        <w:rPr>
          <w:b/>
          <w:rFonts w:ascii="Calibri" w:hAnsi="Calibri" w:eastAsia="微软雅黑" w:cs="Calibri"/>
          <w:sz w:val="24"/>
          <w:szCs w:val="24"/>
        </w:rPr>
        <w:t xml:space="preserve">求职目标</w:t>
      </w:r>
    </w:p>
    <w:p>
      <w:pPr>
        <w:ind w:left="340" w:hanging="200"/>
        <w:spacing w:before="0" w:after="26" w:line="256" w:lineRule="auto"/>
      </w:pPr>
      <w:r>
        <w:rPr>
          <w:rFonts w:ascii="Calibri" w:hAnsi="Calibri" w:eastAsia="微软雅黑" w:cs="Calibri"/>
          <w:sz w:val="21"/>
          <w:szCs w:val="21"/>
        </w:rPr>
        <w:t xml:space="preserve">• </w:t>
      </w:r>
      <w:r>
        <w:rPr>
          <w:rFonts w:ascii="Calibri" w:hAnsi="Calibri" w:eastAsia="微软雅黑" w:cs="Calibri"/>
          <w:sz w:val="21"/>
          <w:szCs w:val="21"/>
        </w:rPr>
        <w:t xml:space="preserve">希望获得 AI 智能体新媒体运营 / 内容运营岗位面试机会，把 Codex 真正用到内容任务中，从页面搭建、文案包装、沟通表达和结果迭代等工作切入。</w:t>
      </w:r>
    </w:p>
    <w:p>
      <w:pPr>
        <w:ind w:left="340" w:hanging="200"/>
        <w:spacing w:before="0" w:after="26" w:line="256" w:lineRule="auto"/>
      </w:pPr>
      <w:r>
        <w:rPr>
          <w:rFonts w:ascii="Calibri" w:hAnsi="Calibri" w:eastAsia="微软雅黑" w:cs="Calibri"/>
          <w:sz w:val="21"/>
          <w:szCs w:val="21"/>
        </w:rPr>
        <w:t xml:space="preserve">• </w:t>
      </w:r>
      <w:r>
        <w:rPr>
          <w:rFonts w:ascii="Calibri" w:hAnsi="Calibri" w:eastAsia="微软雅黑" w:cs="Calibri"/>
          <w:sz w:val="21"/>
          <w:szCs w:val="21"/>
        </w:rPr>
        <w:t xml:space="preserve">我想展示的不是“我会说 AI”，而是“我能用 AI 产出可上线、可展示、可继续优化的结果”。</w:t>
      </w:r>
    </w:p>
    <w:p>
      <w:pPr>
        <w:keepNext/>
        <w:keepLines/>
        <w:jc w:val="left"/>
        <w:spacing w:before="115" w:after="48" w:line="272" w:lineRule="auto"/>
      </w:pPr>
      <w:r>
        <w:rPr>
          <w:b/>
          <w:rFonts w:ascii="Calibri" w:hAnsi="Calibri" w:eastAsia="微软雅黑" w:cs="Calibri"/>
          <w:sz w:val="24"/>
          <w:szCs w:val="24"/>
        </w:rPr>
        <w:t xml:space="preserve">Codex 实战</w:t>
      </w:r>
    </w:p>
    <w:p>
      <w:pPr>
        <w:ind w:left="340" w:hanging="200"/>
        <w:spacing w:before="0" w:after="26" w:line="256" w:lineRule="auto"/>
      </w:pPr>
      <w:r>
        <w:rPr>
          <w:rFonts w:ascii="Calibri" w:hAnsi="Calibri" w:eastAsia="微软雅黑" w:cs="Calibri"/>
          <w:sz w:val="21"/>
          <w:szCs w:val="21"/>
        </w:rPr>
        <w:t xml:space="preserve">• </w:t>
      </w:r>
      <w:r>
        <w:rPr>
          <w:rFonts w:ascii="Calibri" w:hAnsi="Calibri" w:eastAsia="微软雅黑" w:cs="Calibri"/>
          <w:sz w:val="21"/>
          <w:szCs w:val="21"/>
        </w:rPr>
        <w:t xml:space="preserve">从 0 到 1 搭建并上线个人展示站，完成原生 HTML / CSS / JS 页面、GitHub Pages 部署、移动端适配、下载链路和分享信息配置。</w:t>
      </w:r>
    </w:p>
    <w:p>
      <w:pPr>
        <w:ind w:left="340" w:hanging="200"/>
        <w:spacing w:before="0" w:after="26" w:line="256" w:lineRule="auto"/>
      </w:pPr>
      <w:r>
        <w:rPr>
          <w:rFonts w:ascii="Calibri" w:hAnsi="Calibri" w:eastAsia="微软雅黑" w:cs="Calibri"/>
          <w:sz w:val="21"/>
          <w:szCs w:val="21"/>
        </w:rPr>
        <w:t xml:space="preserve">• </w:t>
      </w:r>
      <w:r>
        <w:rPr>
          <w:rFonts w:ascii="Calibri" w:hAnsi="Calibri" w:eastAsia="微软雅黑" w:cs="Calibri"/>
          <w:sz w:val="21"/>
          <w:szCs w:val="21"/>
        </w:rPr>
        <w:t xml:space="preserve">根据不同岗位要求快速改版网页主题，将招聘方期待转成首屏信息、案例结构、沟通文案和下载材料表达。</w:t>
      </w:r>
    </w:p>
    <w:p>
      <w:pPr>
        <w:ind w:left="340" w:hanging="200"/>
        <w:spacing w:before="0" w:after="26" w:line="256" w:lineRule="auto"/>
      </w:pPr>
      <w:r>
        <w:rPr>
          <w:rFonts w:ascii="Calibri" w:hAnsi="Calibri" w:eastAsia="微软雅黑" w:cs="Calibri"/>
          <w:sz w:val="21"/>
          <w:szCs w:val="21"/>
        </w:rPr>
        <w:t xml:space="preserve">• </w:t>
      </w:r>
      <w:r>
        <w:rPr>
          <w:rFonts w:ascii="Calibri" w:hAnsi="Calibri" w:eastAsia="微软雅黑" w:cs="Calibri"/>
          <w:sz w:val="21"/>
          <w:szCs w:val="21"/>
        </w:rPr>
        <w:t xml:space="preserve">用 Codex 生成并迭代 BOSS 直聘、微信私聊等多版本沟通文案，让网站、附件和沟通话术保持一致。</w:t>
      </w:r>
    </w:p>
    <w:p>
      <w:pPr>
        <w:keepNext/>
        <w:keepLines/>
        <w:jc w:val="left"/>
        <w:spacing w:before="115" w:after="48" w:line="272" w:lineRule="auto"/>
      </w:pPr>
      <w:r>
        <w:rPr>
          <w:b/>
          <w:rFonts w:ascii="Calibri" w:hAnsi="Calibri" w:eastAsia="微软雅黑" w:cs="Calibri"/>
          <w:sz w:val="24"/>
          <w:szCs w:val="24"/>
        </w:rPr>
        <w:t xml:space="preserve">岗位匹配</w:t>
      </w:r>
    </w:p>
    <w:p>
      <w:pPr>
        <w:ind w:left="340" w:hanging="200"/>
        <w:spacing w:before="0" w:after="26" w:line="256" w:lineRule="auto"/>
      </w:pPr>
      <w:r>
        <w:rPr>
          <w:rFonts w:ascii="Calibri" w:hAnsi="Calibri" w:eastAsia="微软雅黑" w:cs="Calibri"/>
          <w:sz w:val="21"/>
          <w:szCs w:val="21"/>
        </w:rPr>
        <w:t xml:space="preserve">• </w:t>
      </w:r>
      <w:r>
        <w:rPr>
          <w:rFonts w:ascii="Calibri" w:hAnsi="Calibri" w:eastAsia="微软雅黑" w:cs="Calibri"/>
          <w:sz w:val="21"/>
          <w:szCs w:val="21"/>
        </w:rPr>
        <w:t xml:space="preserve">愿意快速上手、快速试错，先做出版本，再基于反馈持续优化。</w:t>
      </w:r>
    </w:p>
    <w:p>
      <w:pPr>
        <w:ind w:left="340" w:hanging="200"/>
        <w:spacing w:before="0" w:after="26" w:line="256" w:lineRule="auto"/>
      </w:pPr>
      <w:r>
        <w:rPr>
          <w:rFonts w:ascii="Calibri" w:hAnsi="Calibri" w:eastAsia="微软雅黑" w:cs="Calibri"/>
          <w:sz w:val="21"/>
          <w:szCs w:val="21"/>
        </w:rPr>
        <w:t xml:space="preserve">• </w:t>
      </w:r>
      <w:r>
        <w:rPr>
          <w:rFonts w:ascii="Calibri" w:hAnsi="Calibri" w:eastAsia="微软雅黑" w:cs="Calibri"/>
          <w:sz w:val="21"/>
          <w:szCs w:val="21"/>
        </w:rPr>
        <w:t xml:space="preserve">对内容任务的理解不只停留在写文案，也关注首屏抓力、结构清楚、传播入口和最终展示效果。</w:t>
      </w:r>
    </w:p>
    <w:p>
      <w:pPr>
        <w:ind w:left="340" w:hanging="200"/>
        <w:spacing w:before="0" w:after="26" w:line="256" w:lineRule="auto"/>
      </w:pPr>
      <w:r>
        <w:rPr>
          <w:rFonts w:ascii="Calibri" w:hAnsi="Calibri" w:eastAsia="微软雅黑" w:cs="Calibri"/>
          <w:sz w:val="21"/>
          <w:szCs w:val="21"/>
        </w:rPr>
        <w:t xml:space="preserve">• </w:t>
      </w:r>
      <w:r>
        <w:rPr>
          <w:rFonts w:ascii="Calibri" w:hAnsi="Calibri" w:eastAsia="微软雅黑" w:cs="Calibri"/>
          <w:sz w:val="21"/>
          <w:szCs w:val="21"/>
        </w:rPr>
        <w:t xml:space="preserve">工程管理背景让我具备任务拆解、进度推进、信息整理和结果复核意识，可迁移到内容运营和 AI 协同工作流中。</w:t>
      </w:r>
    </w:p>
    <w:p>
      <w:pPr>
        <w:keepNext/>
        <w:keepLines/>
        <w:jc w:val="left"/>
        <w:spacing w:before="115" w:after="48" w:line="272" w:lineRule="auto"/>
      </w:pPr>
      <w:r>
        <w:rPr>
          <w:b/>
          <w:rFonts w:ascii="Calibri" w:hAnsi="Calibri" w:eastAsia="微软雅黑" w:cs="Calibri"/>
          <w:sz w:val="24"/>
          <w:szCs w:val="24"/>
        </w:rPr>
        <w:t xml:space="preserve">教育背景</w:t>
      </w:r>
    </w:p>
    <w:p>
      <w:pPr>
        <w:ind w:left="340" w:hanging="200"/>
        <w:spacing w:before="0" w:after="26" w:line="256" w:lineRule="auto"/>
      </w:pPr>
      <w:r>
        <w:rPr>
          <w:rFonts w:ascii="Calibri" w:hAnsi="Calibri" w:eastAsia="微软雅黑" w:cs="Calibri"/>
          <w:sz w:val="21"/>
          <w:szCs w:val="21"/>
        </w:rPr>
        <w:t xml:space="preserve">• </w:t>
      </w:r>
      <w:r>
        <w:rPr>
          <w:rFonts w:ascii="Calibri" w:hAnsi="Calibri" w:eastAsia="微软雅黑" w:cs="Calibri"/>
          <w:sz w:val="21"/>
          <w:szCs w:val="21"/>
        </w:rPr>
        <w:t xml:space="preserve">广州航海学院  工程管理专业  本科  |  2022.09 - 2026.07</w:t>
      </w:r>
    </w:p>
    <w:p>
      <w:pPr>
        <w:keepNext/>
        <w:keepLines/>
        <w:jc w:val="left"/>
        <w:spacing w:before="115" w:after="48" w:line="272" w:lineRule="auto"/>
      </w:pPr>
      <w:r>
        <w:rPr>
          <w:b/>
          <w:rFonts w:ascii="Calibri" w:hAnsi="Calibri" w:eastAsia="微软雅黑" w:cs="Calibri"/>
          <w:sz w:val="24"/>
          <w:szCs w:val="24"/>
        </w:rPr>
        <w:t xml:space="preserve">工具与补充</w:t>
      </w:r>
    </w:p>
    <w:p>
      <w:pPr>
        <w:ind w:left="340" w:hanging="200"/>
        <w:spacing w:before="0" w:after="26" w:line="256" w:lineRule="auto"/>
      </w:pPr>
      <w:r>
        <w:rPr>
          <w:rFonts w:ascii="Calibri" w:hAnsi="Calibri" w:eastAsia="微软雅黑" w:cs="Calibri"/>
          <w:sz w:val="21"/>
          <w:szCs w:val="21"/>
        </w:rPr>
        <w:t xml:space="preserve">• </w:t>
      </w:r>
      <w:r>
        <w:rPr>
          <w:rFonts w:ascii="Calibri" w:hAnsi="Calibri" w:eastAsia="微软雅黑" w:cs="Calibri"/>
          <w:sz w:val="21"/>
          <w:szCs w:val="21"/>
        </w:rPr>
        <w:t xml:space="preserve">Codex / GitHub Pages / HTML / CSS / JavaScript</w:t>
      </w:r>
    </w:p>
    <w:p>
      <w:pPr>
        <w:ind w:left="340" w:hanging="200"/>
        <w:spacing w:before="0" w:after="0" w:line="256" w:lineRule="auto"/>
      </w:pPr>
      <w:r>
        <w:rPr>
          <w:rFonts w:ascii="Calibri" w:hAnsi="Calibri" w:eastAsia="微软雅黑" w:cs="Calibri"/>
          <w:sz w:val="21"/>
          <w:szCs w:val="21"/>
        </w:rPr>
        <w:t xml:space="preserve">• </w:t>
      </w:r>
      <w:r>
        <w:rPr>
          <w:rFonts w:ascii="Calibri" w:hAnsi="Calibri" w:eastAsia="微软雅黑" w:cs="Calibri"/>
          <w:sz w:val="21"/>
          <w:szCs w:val="21"/>
        </w:rPr>
        <w:t xml:space="preserve">Word / Excel / PowerPoint / CET-4</w:t>
      </w:r>
    </w:p>
    <w:sectPr>
      <w:pgSz w:w="11906" w:h="16838"/>
      <w:pgMar w:top="860" w:right="860" w:bottom="860" w:left="86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21"/>
        <w:szCs w:val="21"/>
        <w:lang w:val="zh-CN" w:eastAsia="zh-CN"/>
      </w:rPr>
    </w:rPrDefault>
    <w:pPrDefault>
      <w:pPr>
        <w:spacing w:before="0"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林泳聪_AI运营方向简历</dc:title>
  <dc:creator>Codex</dc:creator>
  <cp:lastModifiedBy>Codex</cp:lastModifiedBy>
  <dcterms:created xsi:type="dcterms:W3CDTF">2026-04-10T11:32:54Z</dcterms:created>
  <dcterms:modified xsi:type="dcterms:W3CDTF">2026-04-10T11:32:54Z</dcterms:modified>
</cp:coreProperties>
</file>